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3B" w:rsidRPr="00D242EA" w:rsidRDefault="00481216" w:rsidP="00C267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242EA">
        <w:rPr>
          <w:rFonts w:ascii="TH SarabunPSK" w:hAnsi="TH SarabunPSK" w:cs="TH SarabunPSK"/>
          <w:b/>
          <w:bCs/>
          <w:sz w:val="36"/>
          <w:szCs w:val="36"/>
          <w:cs/>
        </w:rPr>
        <w:t>แบบตรวจสอบข้อมูลโครงการเกษตรเพื่ออาหารกลางวันอันเนื่องมาจากพระราชดำริ</w:t>
      </w:r>
    </w:p>
    <w:p w:rsidR="006C5CCA" w:rsidRPr="00D242EA" w:rsidRDefault="00481216" w:rsidP="00C267A8">
      <w:pPr>
        <w:tabs>
          <w:tab w:val="left" w:pos="0"/>
        </w:tabs>
        <w:spacing w:after="0" w:line="240" w:lineRule="auto"/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42EA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เพื่อขอรับการสนับสนุนจากโครงการขับเคลื่อน</w:t>
      </w:r>
      <w:r w:rsidR="0033104B" w:rsidRPr="00D242EA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การพัฒนาตามปรัชญาของเศรษฐ</w:t>
      </w:r>
      <w:r w:rsidRPr="00D242EA">
        <w:rPr>
          <w:rFonts w:ascii="TH SarabunPSK" w:hAnsi="TH SarabunPSK" w:cs="TH SarabunPSK"/>
          <w:b/>
          <w:bCs/>
          <w:sz w:val="32"/>
          <w:szCs w:val="32"/>
          <w:cs/>
        </w:rPr>
        <w:t>กิจพอเพียง</w:t>
      </w:r>
    </w:p>
    <w:p w:rsidR="00481216" w:rsidRPr="00D242EA" w:rsidRDefault="0033104B" w:rsidP="00C267A8">
      <w:pPr>
        <w:tabs>
          <w:tab w:val="left" w:pos="0"/>
        </w:tabs>
        <w:spacing w:after="0" w:line="240" w:lineRule="auto"/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42E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 ภา</w:t>
      </w:r>
      <w:r w:rsidR="00F37496" w:rsidRPr="00D242EA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Pr="00D242EA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6C5CCA" w:rsidRPr="00D242EA" w:rsidRDefault="006C5CCA" w:rsidP="00F37496">
      <w:pPr>
        <w:tabs>
          <w:tab w:val="left" w:pos="0"/>
        </w:tabs>
        <w:ind w:right="-188"/>
        <w:rPr>
          <w:rFonts w:ascii="TH SarabunPSK" w:hAnsi="TH SarabunPSK" w:cs="TH SarabunPSK"/>
          <w:sz w:val="28"/>
        </w:rPr>
      </w:pPr>
    </w:p>
    <w:p w:rsidR="00F37496" w:rsidRPr="00D242EA" w:rsidRDefault="001C37A8" w:rsidP="001C37A8">
      <w:pPr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ชื่อโรงเรีย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DC33D9" w:rsidRPr="00D242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DC33D9" w:rsidRPr="00D242EA" w:rsidRDefault="00DC33D9" w:rsidP="001C37A8">
      <w:pPr>
        <w:tabs>
          <w:tab w:val="left" w:pos="0"/>
        </w:tabs>
        <w:spacing w:before="240"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  <w:cs/>
        </w:rPr>
        <w:t>ที่ตั้ง........................................................................................................................................................................</w:t>
      </w:r>
    </w:p>
    <w:p w:rsidR="00DC33D9" w:rsidRPr="00D242EA" w:rsidRDefault="00DC33D9" w:rsidP="001C37A8">
      <w:pPr>
        <w:tabs>
          <w:tab w:val="left" w:pos="0"/>
        </w:tabs>
        <w:spacing w:before="240"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  <w:cs/>
        </w:rPr>
        <w:t>สังกัด</w:t>
      </w:r>
      <w:r w:rsidR="00D27FB0" w:rsidRPr="00D242EA">
        <w:rPr>
          <w:rFonts w:ascii="TH SarabunPSK" w:hAnsi="TH SarabunPSK" w:cs="TH SarabunPSK"/>
          <w:sz w:val="32"/>
          <w:szCs w:val="32"/>
        </w:rPr>
        <w:sym w:font="Wingdings" w:char="F071"/>
      </w:r>
      <w:proofErr w:type="spellStart"/>
      <w:r w:rsidR="00D27FB0" w:rsidRPr="00D242E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D27FB0" w:rsidRPr="00D242E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27FB0" w:rsidRPr="00D242EA">
        <w:rPr>
          <w:rFonts w:ascii="TH SarabunPSK" w:hAnsi="TH SarabunPSK" w:cs="TH SarabunPSK"/>
          <w:sz w:val="32"/>
          <w:szCs w:val="32"/>
        </w:rPr>
        <w:sym w:font="Wingdings" w:char="F071"/>
      </w:r>
      <w:proofErr w:type="spellStart"/>
      <w:r w:rsidR="00213E8D" w:rsidRPr="00D242EA"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 w:rsidR="00213E8D" w:rsidRPr="00D242EA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D27FB0" w:rsidRPr="00D242EA">
        <w:rPr>
          <w:rFonts w:ascii="TH SarabunPSK" w:hAnsi="TH SarabunPSK" w:cs="TH SarabunPSK"/>
          <w:sz w:val="32"/>
          <w:szCs w:val="32"/>
        </w:rPr>
        <w:sym w:font="Wingdings" w:char="F071"/>
      </w:r>
      <w:proofErr w:type="spellStart"/>
      <w:r w:rsidR="00213E8D" w:rsidRPr="00D242EA">
        <w:rPr>
          <w:rFonts w:ascii="TH SarabunPSK" w:hAnsi="TH SarabunPSK" w:cs="TH SarabunPSK"/>
          <w:sz w:val="32"/>
          <w:szCs w:val="32"/>
          <w:cs/>
        </w:rPr>
        <w:t>สช</w:t>
      </w:r>
      <w:proofErr w:type="spellEnd"/>
      <w:r w:rsidR="00D27FB0" w:rsidRPr="00D242EA">
        <w:rPr>
          <w:rFonts w:ascii="TH SarabunPSK" w:hAnsi="TH SarabunPSK" w:cs="TH SarabunPSK"/>
          <w:sz w:val="32"/>
          <w:szCs w:val="32"/>
        </w:rPr>
        <w:sym w:font="Wingdings" w:char="F071"/>
      </w:r>
      <w:proofErr w:type="spellStart"/>
      <w:r w:rsidR="00213E8D" w:rsidRPr="00D242EA">
        <w:rPr>
          <w:rFonts w:ascii="TH SarabunPSK" w:hAnsi="TH SarabunPSK" w:cs="TH SarabunPSK"/>
          <w:sz w:val="32"/>
          <w:szCs w:val="32"/>
          <w:cs/>
        </w:rPr>
        <w:t>ตชด</w:t>
      </w:r>
      <w:proofErr w:type="spellEnd"/>
      <w:r w:rsidR="00D27FB0" w:rsidRPr="00D242EA">
        <w:rPr>
          <w:rFonts w:ascii="TH SarabunPSK" w:hAnsi="TH SarabunPSK" w:cs="TH SarabunPSK"/>
          <w:sz w:val="32"/>
          <w:szCs w:val="32"/>
        </w:rPr>
        <w:sym w:font="Wingdings" w:char="F071"/>
      </w:r>
      <w:proofErr w:type="spellStart"/>
      <w:r w:rsidR="00080510" w:rsidRPr="00D242EA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="00080510" w:rsidRPr="00D242EA">
        <w:rPr>
          <w:rFonts w:ascii="TH SarabunPSK" w:hAnsi="TH SarabunPSK" w:cs="TH SarabunPSK"/>
          <w:sz w:val="32"/>
          <w:szCs w:val="32"/>
          <w:cs/>
        </w:rPr>
        <w:t>.</w:t>
      </w:r>
      <w:r w:rsidR="00D27FB0"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="00213E8D" w:rsidRPr="00D242EA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</w:t>
      </w:r>
    </w:p>
    <w:p w:rsidR="00DC33D9" w:rsidRPr="00D242EA" w:rsidRDefault="00DC33D9" w:rsidP="001C37A8">
      <w:pPr>
        <w:tabs>
          <w:tab w:val="left" w:pos="0"/>
        </w:tabs>
        <w:spacing w:before="240"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  <w:cs/>
        </w:rPr>
        <w:t>วงเงินงบประมาณ...................................................................................................................................................</w:t>
      </w:r>
    </w:p>
    <w:p w:rsidR="0046768E" w:rsidRPr="00D242EA" w:rsidRDefault="005737C9" w:rsidP="001C37A8">
      <w:pPr>
        <w:pStyle w:val="a3"/>
        <w:numPr>
          <w:ilvl w:val="0"/>
          <w:numId w:val="1"/>
        </w:numPr>
        <w:tabs>
          <w:tab w:val="left" w:pos="0"/>
        </w:tabs>
        <w:spacing w:before="240" w:after="0" w:line="240" w:lineRule="auto"/>
        <w:ind w:left="714" w:right="-187" w:hanging="35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  <w:cs/>
        </w:rPr>
        <w:t>ลักษณะโครงการเกษตรเพื่ออาหารกลางวัน</w:t>
      </w:r>
    </w:p>
    <w:p w:rsidR="005737C9" w:rsidRPr="00D242EA" w:rsidRDefault="005737C9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Pr="00D242EA">
        <w:rPr>
          <w:rFonts w:ascii="TH SarabunPSK" w:hAnsi="TH SarabunPSK" w:cs="TH SarabunPSK"/>
          <w:sz w:val="32"/>
          <w:szCs w:val="32"/>
          <w:cs/>
        </w:rPr>
        <w:t xml:space="preserve"> ไม่เคยเข้าโครงการเกษตรเพื่ออาหารกลางวันฯ</w:t>
      </w:r>
      <w:r w:rsidR="001878EA" w:rsidRPr="00D242EA">
        <w:rPr>
          <w:rFonts w:ascii="TH SarabunPSK" w:hAnsi="TH SarabunPSK" w:cs="TH SarabunPSK"/>
          <w:sz w:val="32"/>
          <w:szCs w:val="32"/>
          <w:cs/>
        </w:rPr>
        <w:t xml:space="preserve"> มาก่อน</w:t>
      </w:r>
    </w:p>
    <w:p w:rsidR="005737C9" w:rsidRDefault="001878EA" w:rsidP="001C37A8">
      <w:pPr>
        <w:pStyle w:val="a3"/>
        <w:tabs>
          <w:tab w:val="left" w:pos="0"/>
        </w:tabs>
        <w:spacing w:after="0" w:line="240" w:lineRule="auto"/>
        <w:ind w:left="993" w:right="-187" w:hanging="284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Pr="00D242EA">
        <w:rPr>
          <w:rFonts w:ascii="TH SarabunPSK" w:hAnsi="TH SarabunPSK" w:cs="TH SarabunPSK"/>
          <w:sz w:val="32"/>
          <w:szCs w:val="32"/>
          <w:cs/>
        </w:rPr>
        <w:t xml:space="preserve"> เคยได้รับการสนับสนุนเพื่อดำเนินโครงการเกษตรเพื่ออาหารกลางวันจาก</w:t>
      </w:r>
      <w:r w:rsidR="00033E62" w:rsidRPr="00D242EA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Pr="00D242EA">
        <w:rPr>
          <w:rFonts w:ascii="TH SarabunPSK" w:hAnsi="TH SarabunPSK" w:cs="TH SarabunPSK"/>
          <w:sz w:val="32"/>
          <w:szCs w:val="32"/>
          <w:cs/>
        </w:rPr>
        <w:t>.(ระบุกรม/กระทรวง)</w:t>
      </w:r>
    </w:p>
    <w:p w:rsidR="001C37A8" w:rsidRPr="00D242EA" w:rsidRDefault="001C37A8" w:rsidP="001C37A8">
      <w:pPr>
        <w:pStyle w:val="a3"/>
        <w:tabs>
          <w:tab w:val="left" w:pos="0"/>
        </w:tabs>
        <w:spacing w:after="0" w:line="240" w:lineRule="auto"/>
        <w:ind w:left="993" w:right="-187" w:hanging="284"/>
        <w:rPr>
          <w:rFonts w:ascii="TH SarabunPSK" w:hAnsi="TH SarabunPSK" w:cs="TH SarabunPSK"/>
          <w:sz w:val="32"/>
          <w:szCs w:val="32"/>
        </w:rPr>
      </w:pPr>
    </w:p>
    <w:p w:rsidR="00FB5820" w:rsidRPr="00D242EA" w:rsidRDefault="00FB5820" w:rsidP="001C37A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  <w:cs/>
        </w:rPr>
        <w:t>ความสอดคล้องกับโครงการเกษตรเพื่ออาหารกลางวันตามพระราชดำริ สมเด็จพระเทพรัตนราชสุดาฯ สยามบรมราชกุมารี</w:t>
      </w:r>
    </w:p>
    <w:p w:rsidR="00FB5820" w:rsidRPr="00D242EA" w:rsidRDefault="00FB5820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  <w:cs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="000B29D5" w:rsidRPr="00D242EA">
        <w:rPr>
          <w:rFonts w:ascii="TH SarabunPSK" w:hAnsi="TH SarabunPSK" w:cs="TH SarabunPSK"/>
          <w:sz w:val="32"/>
          <w:szCs w:val="32"/>
          <w:cs/>
        </w:rPr>
        <w:t xml:space="preserve"> สอดคล้อง</w:t>
      </w:r>
    </w:p>
    <w:p w:rsidR="00FB5820" w:rsidRDefault="00FB5820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 w:hint="cs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="000B29D5" w:rsidRPr="00D242EA">
        <w:rPr>
          <w:rFonts w:ascii="TH SarabunPSK" w:hAnsi="TH SarabunPSK" w:cs="TH SarabunPSK"/>
          <w:sz w:val="32"/>
          <w:szCs w:val="32"/>
          <w:cs/>
        </w:rPr>
        <w:t>ไม่สอดคล้อง</w:t>
      </w:r>
    </w:p>
    <w:p w:rsidR="001C37A8" w:rsidRPr="00D242EA" w:rsidRDefault="001C37A8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 w:hint="cs"/>
          <w:sz w:val="32"/>
          <w:szCs w:val="32"/>
          <w:cs/>
        </w:rPr>
      </w:pPr>
    </w:p>
    <w:p w:rsidR="001878EA" w:rsidRPr="00D242EA" w:rsidRDefault="00681F84" w:rsidP="001C37A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  <w:cs/>
        </w:rPr>
        <w:t>ความพร้อมของโครงการ</w:t>
      </w:r>
    </w:p>
    <w:p w:rsidR="00DC6B48" w:rsidRPr="00D242EA" w:rsidRDefault="00DC6B48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="00703CBD" w:rsidRPr="00D242EA">
        <w:rPr>
          <w:rFonts w:ascii="TH SarabunPSK" w:hAnsi="TH SarabunPSK" w:cs="TH SarabunPSK"/>
          <w:sz w:val="32"/>
          <w:szCs w:val="32"/>
          <w:cs/>
        </w:rPr>
        <w:t>ครู นักเรียนมีความพร้อม</w:t>
      </w:r>
    </w:p>
    <w:p w:rsidR="00DC6B48" w:rsidRPr="00D242EA" w:rsidRDefault="00DC6B48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  <w:cs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2"/>
      </w:r>
      <w:r w:rsidR="00703CBD" w:rsidRPr="00D242EA">
        <w:rPr>
          <w:rFonts w:ascii="TH SarabunPSK" w:hAnsi="TH SarabunPSK" w:cs="TH SarabunPSK"/>
          <w:sz w:val="32"/>
          <w:szCs w:val="32"/>
          <w:cs/>
        </w:rPr>
        <w:t xml:space="preserve"> ผู้ปกครองมีความพร้อมในการให้ความร่วมมือ</w:t>
      </w:r>
      <w:r w:rsidR="00E027F7" w:rsidRPr="00D242EA">
        <w:rPr>
          <w:rFonts w:ascii="TH SarabunPSK" w:hAnsi="TH SarabunPSK" w:cs="TH SarabunPSK"/>
          <w:sz w:val="32"/>
          <w:szCs w:val="32"/>
          <w:cs/>
        </w:rPr>
        <w:t>/มีการสร้างความเข้าใจเพื่อดำเนินโครงการ</w:t>
      </w:r>
    </w:p>
    <w:p w:rsidR="00DC6B48" w:rsidRPr="00D242EA" w:rsidRDefault="00703CBD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Pr="00D242EA">
        <w:rPr>
          <w:rFonts w:ascii="TH SarabunPSK" w:hAnsi="TH SarabunPSK" w:cs="TH SarabunPSK"/>
          <w:sz w:val="32"/>
          <w:szCs w:val="32"/>
          <w:cs/>
        </w:rPr>
        <w:t xml:space="preserve"> ชุมชน มีความพร้อมในการให้ความร่วมมือ</w:t>
      </w:r>
      <w:r w:rsidR="008D746E" w:rsidRPr="00D242EA">
        <w:rPr>
          <w:rFonts w:ascii="TH SarabunPSK" w:hAnsi="TH SarabunPSK" w:cs="TH SarabunPSK"/>
          <w:sz w:val="32"/>
          <w:szCs w:val="32"/>
        </w:rPr>
        <w:t>/</w:t>
      </w:r>
      <w:r w:rsidR="008D746E" w:rsidRPr="00D242EA">
        <w:rPr>
          <w:rFonts w:ascii="TH SarabunPSK" w:hAnsi="TH SarabunPSK" w:cs="TH SarabunPSK"/>
          <w:sz w:val="32"/>
          <w:szCs w:val="32"/>
          <w:cs/>
        </w:rPr>
        <w:t>มีการสร้างความเข้าใจเพื่อดำเนินโครงการ</w:t>
      </w:r>
    </w:p>
    <w:p w:rsidR="00703CBD" w:rsidRPr="00D242EA" w:rsidRDefault="007D54CE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  <w:cs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Pr="00D242EA">
        <w:rPr>
          <w:rFonts w:ascii="TH SarabunPSK" w:hAnsi="TH SarabunPSK" w:cs="TH SarabunPSK"/>
          <w:sz w:val="32"/>
          <w:szCs w:val="32"/>
          <w:cs/>
        </w:rPr>
        <w:t xml:space="preserve">มีพื้นที่สำหรับทำการเกษตร </w:t>
      </w:r>
      <w:r w:rsidR="00D42282" w:rsidRPr="00D242EA">
        <w:rPr>
          <w:rFonts w:ascii="TH SarabunPSK" w:hAnsi="TH SarabunPSK" w:cs="TH SarabunPSK"/>
          <w:sz w:val="32"/>
          <w:szCs w:val="32"/>
          <w:cs/>
        </w:rPr>
        <w:t xml:space="preserve">(ปลูกพืช เลี้ยงสัตว์(ไก่, </w:t>
      </w:r>
      <w:r w:rsidRPr="00D242EA">
        <w:rPr>
          <w:rFonts w:ascii="TH SarabunPSK" w:hAnsi="TH SarabunPSK" w:cs="TH SarabunPSK"/>
          <w:sz w:val="32"/>
          <w:szCs w:val="32"/>
          <w:cs/>
        </w:rPr>
        <w:t>บ่อปลา)</w:t>
      </w:r>
      <w:r w:rsidR="00D42282" w:rsidRPr="00D242EA">
        <w:rPr>
          <w:rFonts w:ascii="TH SarabunPSK" w:hAnsi="TH SarabunPSK" w:cs="TH SarabunPSK"/>
          <w:sz w:val="32"/>
          <w:szCs w:val="32"/>
          <w:cs/>
        </w:rPr>
        <w:t xml:space="preserve"> โรงเพาะเห็ด</w:t>
      </w:r>
    </w:p>
    <w:p w:rsidR="007D54CE" w:rsidRPr="00D242EA" w:rsidRDefault="007D54CE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  <w:cs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Pr="00D242EA">
        <w:rPr>
          <w:rFonts w:ascii="TH SarabunPSK" w:hAnsi="TH SarabunPSK" w:cs="TH SarabunPSK"/>
          <w:sz w:val="32"/>
          <w:szCs w:val="32"/>
          <w:cs/>
        </w:rPr>
        <w:t>มี</w:t>
      </w:r>
      <w:r w:rsidR="008D746E" w:rsidRPr="00D242EA">
        <w:rPr>
          <w:rFonts w:ascii="TH SarabunPSK" w:hAnsi="TH SarabunPSK" w:cs="TH SarabunPSK"/>
          <w:sz w:val="32"/>
          <w:szCs w:val="32"/>
          <w:cs/>
        </w:rPr>
        <w:t>แหล่งน้ำเพื่อ</w:t>
      </w:r>
      <w:r w:rsidRPr="00D242EA">
        <w:rPr>
          <w:rFonts w:ascii="TH SarabunPSK" w:hAnsi="TH SarabunPSK" w:cs="TH SarabunPSK"/>
          <w:sz w:val="32"/>
          <w:szCs w:val="32"/>
          <w:cs/>
        </w:rPr>
        <w:t>ทำการเกษตร</w:t>
      </w:r>
    </w:p>
    <w:p w:rsidR="007D54CE" w:rsidRPr="00D242EA" w:rsidRDefault="007D54CE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="00D42282" w:rsidRPr="00D242EA">
        <w:rPr>
          <w:rFonts w:ascii="TH SarabunPSK" w:hAnsi="TH SarabunPSK" w:cs="TH SarabunPSK"/>
          <w:sz w:val="32"/>
          <w:szCs w:val="32"/>
          <w:cs/>
        </w:rPr>
        <w:t>มีพื้นที่ในการประกอบอาหาร(โรงครัว)</w:t>
      </w:r>
      <w:r w:rsidR="00033E62" w:rsidRPr="00D242EA">
        <w:rPr>
          <w:rFonts w:ascii="TH SarabunPSK" w:hAnsi="TH SarabunPSK" w:cs="TH SarabunPSK"/>
          <w:sz w:val="32"/>
          <w:szCs w:val="32"/>
          <w:cs/>
        </w:rPr>
        <w:t>.</w:t>
      </w:r>
    </w:p>
    <w:p w:rsidR="00033E62" w:rsidRPr="00D242EA" w:rsidRDefault="00033E62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  <w:cs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Pr="00D242EA">
        <w:rPr>
          <w:rFonts w:ascii="TH SarabunPSK" w:hAnsi="TH SarabunPSK" w:cs="TH SarabunPSK"/>
          <w:sz w:val="32"/>
          <w:szCs w:val="32"/>
          <w:cs/>
        </w:rPr>
        <w:t>สามารถดำเนินโครงการได้ทันที</w:t>
      </w:r>
    </w:p>
    <w:p w:rsidR="00033E62" w:rsidRDefault="00033E62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Pr="00D242EA">
        <w:rPr>
          <w:rFonts w:ascii="TH SarabunPSK" w:hAnsi="TH SarabunPSK" w:cs="TH SarabunPSK"/>
          <w:sz w:val="32"/>
          <w:szCs w:val="32"/>
          <w:cs/>
        </w:rPr>
        <w:t xml:space="preserve"> ไม่สามารถดำเนินการได้ทันที เนื่องจาก(ระบุ).................................................................</w:t>
      </w:r>
    </w:p>
    <w:p w:rsidR="001C37A8" w:rsidRPr="00D242EA" w:rsidRDefault="001C37A8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</w:p>
    <w:p w:rsidR="005E2179" w:rsidRPr="00D242EA" w:rsidRDefault="005E2179" w:rsidP="001C37A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  <w:cs/>
        </w:rPr>
        <w:t>แหล่งงบประมาณ</w:t>
      </w:r>
    </w:p>
    <w:p w:rsidR="005E2179" w:rsidRPr="00D242EA" w:rsidRDefault="005E2179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Pr="00D242EA">
        <w:rPr>
          <w:rFonts w:ascii="TH SarabunPSK" w:hAnsi="TH SarabunPSK" w:cs="TH SarabunPSK"/>
          <w:sz w:val="32"/>
          <w:szCs w:val="32"/>
          <w:cs/>
        </w:rPr>
        <w:t xml:space="preserve"> มีการระบุชัดเจนว่าขอรับการสนับสนุนจาก ยุทธศาสตร์ที่ 2 ของ สำนักปลัดสำนักนายกรัฐมนตรี</w:t>
      </w:r>
    </w:p>
    <w:p w:rsidR="00C676F2" w:rsidRDefault="00C676F2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 w:hint="cs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Pr="00D242EA">
        <w:rPr>
          <w:rFonts w:ascii="TH SarabunPSK" w:hAnsi="TH SarabunPSK" w:cs="TH SarabunPSK"/>
          <w:sz w:val="32"/>
          <w:szCs w:val="32"/>
          <w:cs/>
        </w:rPr>
        <w:t xml:space="preserve"> ไม่มีการขอรับกา</w:t>
      </w:r>
      <w:r w:rsidR="00D242EA">
        <w:rPr>
          <w:rFonts w:ascii="TH SarabunPSK" w:hAnsi="TH SarabunPSK" w:cs="TH SarabunPSK"/>
          <w:sz w:val="32"/>
          <w:szCs w:val="32"/>
          <w:cs/>
        </w:rPr>
        <w:t>รสนับสนุนงบประมาณจากแหล่งอื่น</w:t>
      </w:r>
    </w:p>
    <w:p w:rsidR="00D242EA" w:rsidRPr="00D242EA" w:rsidRDefault="00D242EA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</w:p>
    <w:p w:rsidR="00D22962" w:rsidRPr="00D242EA" w:rsidRDefault="00D22962" w:rsidP="001C37A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  <w:cs/>
        </w:rPr>
        <w:t xml:space="preserve">ความสอดคล้องกับยุทธศาสตร์ที่ 2 </w:t>
      </w:r>
      <w:r w:rsidR="00F356F7" w:rsidRPr="00D242EA">
        <w:rPr>
          <w:rFonts w:ascii="TH SarabunPSK" w:hAnsi="TH SarabunPSK" w:cs="TH SarabunPSK"/>
          <w:sz w:val="32"/>
          <w:szCs w:val="32"/>
          <w:cs/>
        </w:rPr>
        <w:t>ฯ</w:t>
      </w:r>
    </w:p>
    <w:p w:rsidR="00EB282E" w:rsidRPr="00D242EA" w:rsidRDefault="00EB282E" w:rsidP="001C37A8">
      <w:pPr>
        <w:pStyle w:val="a3"/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  <w:cs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Pr="00D242EA">
        <w:rPr>
          <w:rFonts w:ascii="TH SarabunPSK" w:hAnsi="TH SarabunPSK" w:cs="TH SarabunPSK"/>
          <w:sz w:val="32"/>
          <w:szCs w:val="32"/>
          <w:cs/>
        </w:rPr>
        <w:t>โครงการมีความสอดคล้องกับแนวปรัชญาของเศรษฐกิจพอเพียง</w:t>
      </w:r>
    </w:p>
    <w:p w:rsidR="00D22962" w:rsidRPr="00D242EA" w:rsidRDefault="00D22962" w:rsidP="001C37A8">
      <w:pPr>
        <w:pStyle w:val="a3"/>
        <w:tabs>
          <w:tab w:val="left" w:pos="0"/>
        </w:tabs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</w:rPr>
        <w:sym w:font="Wingdings" w:char="F071"/>
      </w:r>
      <w:r w:rsidR="00F356F7" w:rsidRPr="00D242EA">
        <w:rPr>
          <w:rFonts w:ascii="TH SarabunPSK" w:hAnsi="TH SarabunPSK" w:cs="TH SarabunPSK"/>
          <w:sz w:val="32"/>
          <w:szCs w:val="32"/>
          <w:cs/>
        </w:rPr>
        <w:t>การ</w:t>
      </w:r>
      <w:r w:rsidR="002B64C9" w:rsidRPr="00D242EA">
        <w:rPr>
          <w:rFonts w:ascii="TH SarabunPSK" w:hAnsi="TH SarabunPSK" w:cs="TH SarabunPSK"/>
          <w:sz w:val="32"/>
          <w:szCs w:val="32"/>
          <w:cs/>
        </w:rPr>
        <w:t>บูร</w:t>
      </w:r>
      <w:proofErr w:type="spellStart"/>
      <w:r w:rsidR="002B64C9" w:rsidRPr="00D242EA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2B64C9" w:rsidRPr="00D242EA">
        <w:rPr>
          <w:rFonts w:ascii="TH SarabunPSK" w:hAnsi="TH SarabunPSK" w:cs="TH SarabunPSK"/>
          <w:sz w:val="32"/>
          <w:szCs w:val="32"/>
          <w:cs/>
        </w:rPr>
        <w:t>การและ</w:t>
      </w:r>
      <w:r w:rsidR="00F356F7" w:rsidRPr="00D242EA">
        <w:rPr>
          <w:rFonts w:ascii="TH SarabunPSK" w:hAnsi="TH SarabunPSK" w:cs="TH SarabunPSK"/>
          <w:sz w:val="32"/>
          <w:szCs w:val="32"/>
          <w:cs/>
        </w:rPr>
        <w:t>เชื่อมโยงสู่</w:t>
      </w:r>
      <w:r w:rsidR="002B64C9" w:rsidRPr="00D242EA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="00F356F7" w:rsidRPr="00D242EA">
        <w:rPr>
          <w:rFonts w:ascii="TH SarabunPSK" w:hAnsi="TH SarabunPSK" w:cs="TH SarabunPSK"/>
          <w:sz w:val="32"/>
          <w:szCs w:val="32"/>
          <w:cs/>
        </w:rPr>
        <w:t>การเรียน การสอน</w:t>
      </w:r>
      <w:r w:rsidR="002B64C9" w:rsidRPr="00D242EA">
        <w:rPr>
          <w:rFonts w:ascii="TH SarabunPSK" w:hAnsi="TH SarabunPSK" w:cs="TH SarabunPSK"/>
          <w:sz w:val="32"/>
          <w:szCs w:val="32"/>
          <w:cs/>
        </w:rPr>
        <w:t xml:space="preserve"> สาระการเรียนรู้</w:t>
      </w:r>
    </w:p>
    <w:p w:rsidR="00C267A8" w:rsidRDefault="00C267A8" w:rsidP="001C37A8">
      <w:pPr>
        <w:pStyle w:val="a3"/>
        <w:tabs>
          <w:tab w:val="left" w:pos="0"/>
        </w:tabs>
        <w:spacing w:after="0" w:line="240" w:lineRule="auto"/>
        <w:ind w:right="-188"/>
        <w:rPr>
          <w:rFonts w:ascii="TH SarabunPSK" w:hAnsi="TH SarabunPSK" w:cs="TH SarabunPSK" w:hint="cs"/>
          <w:sz w:val="32"/>
          <w:szCs w:val="32"/>
        </w:rPr>
      </w:pPr>
    </w:p>
    <w:p w:rsidR="001C37A8" w:rsidRDefault="001C37A8" w:rsidP="001C37A8">
      <w:pPr>
        <w:pStyle w:val="a3"/>
        <w:tabs>
          <w:tab w:val="left" w:pos="0"/>
        </w:tabs>
        <w:spacing w:after="0" w:line="240" w:lineRule="auto"/>
        <w:ind w:right="-188"/>
        <w:rPr>
          <w:rFonts w:ascii="TH SarabunPSK" w:hAnsi="TH SarabunPSK" w:cs="TH SarabunPSK"/>
          <w:sz w:val="32"/>
          <w:szCs w:val="32"/>
          <w:cs/>
        </w:rPr>
        <w:sectPr w:rsidR="001C37A8" w:rsidSect="001C37A8">
          <w:headerReference w:type="default" r:id="rId9"/>
          <w:pgSz w:w="11906" w:h="16838"/>
          <w:pgMar w:top="1418" w:right="1134" w:bottom="1440" w:left="1134" w:header="425" w:footer="550" w:gutter="0"/>
          <w:cols w:space="708"/>
          <w:docGrid w:linePitch="360"/>
        </w:sectPr>
      </w:pPr>
    </w:p>
    <w:p w:rsidR="00BF0FC8" w:rsidRPr="00D242EA" w:rsidRDefault="00BF0FC8" w:rsidP="00C267A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right="-187"/>
        <w:rPr>
          <w:rFonts w:ascii="TH SarabunPSK" w:hAnsi="TH SarabunPSK" w:cs="TH SarabunPSK"/>
          <w:sz w:val="32"/>
          <w:szCs w:val="32"/>
        </w:rPr>
      </w:pPr>
      <w:r w:rsidRPr="00D242EA">
        <w:rPr>
          <w:rFonts w:ascii="TH SarabunPSK" w:hAnsi="TH SarabunPSK" w:cs="TH SarabunPSK"/>
          <w:sz w:val="32"/>
          <w:szCs w:val="32"/>
          <w:cs/>
        </w:rPr>
        <w:lastRenderedPageBreak/>
        <w:t>การพิจารณาเอกสารโครงการ</w:t>
      </w:r>
    </w:p>
    <w:tbl>
      <w:tblPr>
        <w:tblStyle w:val="a4"/>
        <w:tblW w:w="11199" w:type="dxa"/>
        <w:tblInd w:w="-318" w:type="dxa"/>
        <w:tblLook w:val="04A0" w:firstRow="1" w:lastRow="0" w:firstColumn="1" w:lastColumn="0" w:noHBand="0" w:noVBand="1"/>
      </w:tblPr>
      <w:tblGrid>
        <w:gridCol w:w="7498"/>
        <w:gridCol w:w="1149"/>
        <w:gridCol w:w="1134"/>
        <w:gridCol w:w="1418"/>
      </w:tblGrid>
      <w:tr w:rsidR="00EB46C1" w:rsidRPr="00D242EA" w:rsidTr="001C37A8">
        <w:trPr>
          <w:tblHeader/>
        </w:trPr>
        <w:tc>
          <w:tcPr>
            <w:tcW w:w="7498" w:type="dxa"/>
            <w:vMerge w:val="restart"/>
          </w:tcPr>
          <w:p w:rsidR="00283DEA" w:rsidRPr="00D242EA" w:rsidRDefault="00283DEA" w:rsidP="00C267A8">
            <w:pPr>
              <w:pStyle w:val="a3"/>
              <w:tabs>
                <w:tab w:val="left" w:pos="0"/>
              </w:tabs>
              <w:ind w:left="0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46C1" w:rsidRPr="00D242EA" w:rsidRDefault="00EB46C1" w:rsidP="00C267A8">
            <w:pPr>
              <w:pStyle w:val="a3"/>
              <w:tabs>
                <w:tab w:val="left" w:pos="0"/>
              </w:tabs>
              <w:ind w:left="0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42E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2283" w:type="dxa"/>
            <w:gridSpan w:val="2"/>
          </w:tcPr>
          <w:p w:rsidR="00EB46C1" w:rsidRPr="00D242EA" w:rsidRDefault="00EB46C1" w:rsidP="00C267A8">
            <w:pPr>
              <w:pStyle w:val="a3"/>
              <w:tabs>
                <w:tab w:val="left" w:pos="0"/>
              </w:tabs>
              <w:ind w:left="0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42EA">
              <w:rPr>
                <w:rFonts w:ascii="TH SarabunPSK" w:hAnsi="TH SarabunPSK" w:cs="TH SarabunPSK"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418" w:type="dxa"/>
            <w:vMerge w:val="restart"/>
          </w:tcPr>
          <w:p w:rsidR="00EB46C1" w:rsidRPr="00D242EA" w:rsidRDefault="00EB46C1" w:rsidP="00C267A8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  <w:r w:rsidRPr="00D242EA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B46C1" w:rsidRPr="00D242EA" w:rsidTr="001C37A8">
        <w:trPr>
          <w:tblHeader/>
        </w:trPr>
        <w:tc>
          <w:tcPr>
            <w:tcW w:w="7498" w:type="dxa"/>
            <w:vMerge/>
          </w:tcPr>
          <w:p w:rsidR="00EB46C1" w:rsidRPr="00D242EA" w:rsidRDefault="00EB46C1" w:rsidP="00C267A8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6C0DCF" w:rsidRDefault="00EB46C1" w:rsidP="006C0DCF">
            <w:pPr>
              <w:pStyle w:val="a3"/>
              <w:tabs>
                <w:tab w:val="left" w:pos="-93"/>
              </w:tabs>
              <w:ind w:left="-93" w:right="-187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242EA">
              <w:rPr>
                <w:rFonts w:ascii="TH SarabunPSK" w:hAnsi="TH SarabunPSK" w:cs="TH SarabunPSK"/>
                <w:sz w:val="32"/>
                <w:szCs w:val="32"/>
                <w:cs/>
              </w:rPr>
              <w:t>มี/</w:t>
            </w:r>
          </w:p>
          <w:p w:rsidR="00EB46C1" w:rsidRPr="00D242EA" w:rsidRDefault="00EB46C1" w:rsidP="006C0DCF">
            <w:pPr>
              <w:pStyle w:val="a3"/>
              <w:tabs>
                <w:tab w:val="left" w:pos="0"/>
              </w:tabs>
              <w:ind w:left="0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42EA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</w:t>
            </w:r>
          </w:p>
        </w:tc>
        <w:tc>
          <w:tcPr>
            <w:tcW w:w="1134" w:type="dxa"/>
          </w:tcPr>
          <w:p w:rsidR="006C0DCF" w:rsidRPr="006C0DCF" w:rsidRDefault="00EB46C1" w:rsidP="006C0DCF">
            <w:pPr>
              <w:pStyle w:val="a3"/>
              <w:tabs>
                <w:tab w:val="left" w:pos="-108"/>
              </w:tabs>
              <w:ind w:left="-108" w:right="-187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C0DCF">
              <w:rPr>
                <w:rFonts w:ascii="TH SarabunPSK" w:hAnsi="TH SarabunPSK" w:cs="TH SarabunPSK"/>
                <w:sz w:val="28"/>
                <w:cs/>
              </w:rPr>
              <w:t>ไม่มี/</w:t>
            </w:r>
          </w:p>
          <w:p w:rsidR="00EB46C1" w:rsidRPr="00D242EA" w:rsidRDefault="00EB46C1" w:rsidP="006C0DCF">
            <w:pPr>
              <w:pStyle w:val="a3"/>
              <w:tabs>
                <w:tab w:val="left" w:pos="-108"/>
              </w:tabs>
              <w:ind w:left="-108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0DCF">
              <w:rPr>
                <w:rFonts w:ascii="TH SarabunPSK" w:hAnsi="TH SarabunPSK" w:cs="TH SarabunPSK"/>
                <w:sz w:val="28"/>
                <w:cs/>
              </w:rPr>
              <w:t>ไม่สอดคล้อง</w:t>
            </w:r>
          </w:p>
        </w:tc>
        <w:tc>
          <w:tcPr>
            <w:tcW w:w="1418" w:type="dxa"/>
            <w:vMerge/>
          </w:tcPr>
          <w:p w:rsidR="00EB46C1" w:rsidRPr="00D242EA" w:rsidRDefault="00EB46C1" w:rsidP="00C267A8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0FC8" w:rsidRPr="007771A7" w:rsidTr="007771A7">
        <w:tc>
          <w:tcPr>
            <w:tcW w:w="7498" w:type="dxa"/>
            <w:shd w:val="clear" w:color="auto" w:fill="D9D9D9" w:themeFill="background1" w:themeFillShade="D9"/>
          </w:tcPr>
          <w:p w:rsidR="00A85324" w:rsidRPr="007771A7" w:rsidRDefault="00B663E6" w:rsidP="00B663E6">
            <w:pPr>
              <w:tabs>
                <w:tab w:val="left" w:pos="0"/>
              </w:tabs>
              <w:ind w:right="-18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350240"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แบบข้อเสนอโครงการ มีข้อมู</w:t>
            </w:r>
            <w:r w:rsidR="00EB46C1"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 w:rsidR="00A85324"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ครบถ้วน</w:t>
            </w:r>
            <w:r w:rsidR="00350240"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:rsidR="00BF0FC8" w:rsidRPr="007771A7" w:rsidRDefault="00BF0FC8" w:rsidP="00C267A8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F0FC8" w:rsidRPr="007771A7" w:rsidRDefault="00BF0FC8" w:rsidP="00C267A8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F0FC8" w:rsidRPr="007771A7" w:rsidRDefault="00BF0FC8" w:rsidP="00C267A8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C267A8" w:rsidRPr="007771A7" w:rsidRDefault="00C267A8" w:rsidP="00C267A8">
            <w:pPr>
              <w:pStyle w:val="a3"/>
              <w:tabs>
                <w:tab w:val="left" w:pos="0"/>
              </w:tabs>
              <w:ind w:right="-187" w:hanging="4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C0DCF"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149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C267A8" w:rsidRPr="007771A7" w:rsidRDefault="00C267A8" w:rsidP="00C267A8">
            <w:pPr>
              <w:tabs>
                <w:tab w:val="left" w:pos="0"/>
              </w:tabs>
              <w:ind w:right="-187"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149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C267A8" w:rsidRPr="007771A7" w:rsidRDefault="00C267A8" w:rsidP="00C267A8">
            <w:pPr>
              <w:pStyle w:val="a3"/>
              <w:tabs>
                <w:tab w:val="left" w:pos="0"/>
              </w:tabs>
              <w:ind w:right="-187" w:hanging="4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-เป้าหมาย</w:t>
            </w:r>
          </w:p>
        </w:tc>
        <w:tc>
          <w:tcPr>
            <w:tcW w:w="1149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C267A8" w:rsidRPr="007771A7" w:rsidRDefault="00C267A8" w:rsidP="00C267A8">
            <w:pPr>
              <w:pStyle w:val="a3"/>
              <w:tabs>
                <w:tab w:val="left" w:pos="0"/>
              </w:tabs>
              <w:ind w:right="-187" w:hanging="4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-วงเงินงบประมาณ</w:t>
            </w:r>
          </w:p>
        </w:tc>
        <w:tc>
          <w:tcPr>
            <w:tcW w:w="1149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C267A8" w:rsidRPr="007771A7" w:rsidRDefault="00C267A8" w:rsidP="00C267A8">
            <w:pPr>
              <w:pStyle w:val="a3"/>
              <w:tabs>
                <w:tab w:val="left" w:pos="0"/>
              </w:tabs>
              <w:ind w:right="-187" w:hanging="4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-ประโยชน์ที่คาดว่าจะได้รับ(ผลผลิต/ผลลัพธ์ และตัวชี้วัดทั้ง 2 ระดับ)</w:t>
            </w:r>
          </w:p>
        </w:tc>
        <w:tc>
          <w:tcPr>
            <w:tcW w:w="1149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C267A8" w:rsidRPr="007771A7" w:rsidRDefault="00C267A8" w:rsidP="006C0DCF">
            <w:pPr>
              <w:pStyle w:val="a3"/>
              <w:tabs>
                <w:tab w:val="left" w:pos="0"/>
              </w:tabs>
              <w:ind w:right="-187" w:hanging="40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-สถานที่ดำเนินการ</w:t>
            </w:r>
          </w:p>
        </w:tc>
        <w:tc>
          <w:tcPr>
            <w:tcW w:w="1149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C267A8" w:rsidRPr="007771A7" w:rsidRDefault="00C267A8" w:rsidP="006C0DCF">
            <w:pPr>
              <w:pStyle w:val="a3"/>
              <w:tabs>
                <w:tab w:val="left" w:pos="0"/>
              </w:tabs>
              <w:ind w:right="-187" w:hanging="4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49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C267A8" w:rsidRPr="007771A7" w:rsidRDefault="00C267A8" w:rsidP="006C0DCF">
            <w:pPr>
              <w:pStyle w:val="a3"/>
              <w:tabs>
                <w:tab w:val="left" w:pos="0"/>
                <w:tab w:val="left" w:pos="2150"/>
              </w:tabs>
              <w:ind w:right="-187" w:hanging="4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-ผู้รับผิดชอบ</w:t>
            </w:r>
          </w:p>
        </w:tc>
        <w:tc>
          <w:tcPr>
            <w:tcW w:w="1149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C267A8" w:rsidRPr="007771A7" w:rsidRDefault="00C267A8" w:rsidP="006C0DCF">
            <w:pPr>
              <w:pStyle w:val="a3"/>
              <w:tabs>
                <w:tab w:val="left" w:pos="0"/>
              </w:tabs>
              <w:ind w:right="-187" w:hanging="4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 (ระบุประเภทกิจกรรม และงบประมาณแต่ละกิจกรรม)</w:t>
            </w:r>
          </w:p>
        </w:tc>
        <w:tc>
          <w:tcPr>
            <w:tcW w:w="1149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C267A8" w:rsidRPr="007771A7" w:rsidRDefault="00C267A8" w:rsidP="006C0DCF">
            <w:pPr>
              <w:pStyle w:val="a3"/>
              <w:tabs>
                <w:tab w:val="left" w:pos="0"/>
              </w:tabs>
              <w:ind w:right="-187" w:hanging="4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-แผนการดำเนินงาน(ปฏิทินการทำงานและการใช้จ่ายงบประมาณ)</w:t>
            </w:r>
          </w:p>
        </w:tc>
        <w:tc>
          <w:tcPr>
            <w:tcW w:w="1149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267A8" w:rsidRPr="007771A7" w:rsidRDefault="00C267A8" w:rsidP="000F0386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7A8" w:rsidRPr="007771A7" w:rsidTr="001C37A8">
        <w:tc>
          <w:tcPr>
            <w:tcW w:w="7498" w:type="dxa"/>
          </w:tcPr>
          <w:p w:rsidR="006C0DCF" w:rsidRPr="007771A7" w:rsidRDefault="00C267A8" w:rsidP="006C0DCF">
            <w:pPr>
              <w:pStyle w:val="a3"/>
              <w:tabs>
                <w:tab w:val="left" w:pos="0"/>
              </w:tabs>
              <w:ind w:left="33" w:right="-187" w:firstLine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-แบบแปลนประกอบการจัดทำโครงการ(บ่อเลี้ยงปลา,โต๊ะปลูกผัก</w:t>
            </w:r>
          </w:p>
          <w:p w:rsidR="00C267A8" w:rsidRPr="007771A7" w:rsidRDefault="00C267A8" w:rsidP="006C0DCF">
            <w:pPr>
              <w:pStyle w:val="a3"/>
              <w:tabs>
                <w:tab w:val="left" w:pos="33"/>
              </w:tabs>
              <w:ind w:left="33" w:right="-187" w:firstLine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ไฮโดรโพ</w:t>
            </w:r>
            <w:proofErr w:type="spellStart"/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นิค</w:t>
            </w:r>
            <w:proofErr w:type="spellEnd"/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,โรงเพาะเห็ด)</w:t>
            </w:r>
          </w:p>
        </w:tc>
        <w:tc>
          <w:tcPr>
            <w:tcW w:w="1149" w:type="dxa"/>
          </w:tcPr>
          <w:p w:rsidR="00C267A8" w:rsidRPr="007771A7" w:rsidRDefault="00C267A8" w:rsidP="00C267A8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A8" w:rsidRPr="007771A7" w:rsidRDefault="00C267A8" w:rsidP="00C267A8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267A8" w:rsidRPr="007771A7" w:rsidRDefault="00C267A8" w:rsidP="00C267A8">
            <w:pPr>
              <w:pStyle w:val="a3"/>
              <w:tabs>
                <w:tab w:val="left" w:pos="0"/>
              </w:tabs>
              <w:ind w:left="0" w:right="-18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3F6E" w:rsidRPr="007771A7" w:rsidTr="007771A7">
        <w:tc>
          <w:tcPr>
            <w:tcW w:w="7498" w:type="dxa"/>
            <w:shd w:val="clear" w:color="auto" w:fill="D9D9D9" w:themeFill="background1" w:themeFillShade="D9"/>
          </w:tcPr>
          <w:p w:rsidR="004C1862" w:rsidRPr="007771A7" w:rsidRDefault="004C1862" w:rsidP="004C1862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FF3EF9"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ความสอดคล้องกับระเบียบคณะกรรมการอำนวยการขับเคลื่อนการพัฒนาตามปรัชญาของเศรษฐกิจพอเพียง ว่าด้วยหลักเกณฑ์และแนวทางในการขับเคลื่อนการพัฒนาตามปรัชญาของเศรษฐกิจพอเพียง พ.ศ. 2557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และระเบียบฯ ฉบับที่ 1 พ.ศ.2559</w:t>
            </w:r>
          </w:p>
          <w:p w:rsidR="00E83F6E" w:rsidRPr="007771A7" w:rsidRDefault="00FF3EF9" w:rsidP="004C1862">
            <w:pPr>
              <w:tabs>
                <w:tab w:val="left" w:pos="0"/>
              </w:tabs>
              <w:ind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โดยต้องผ่านทุกข้อ ดังนี้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:rsidR="00E83F6E" w:rsidRPr="007771A7" w:rsidRDefault="00E83F6E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83F6E" w:rsidRPr="007771A7" w:rsidRDefault="00E83F6E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83F6E" w:rsidRPr="007771A7" w:rsidRDefault="00E83F6E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DCF" w:rsidRPr="007771A7" w:rsidTr="001C37A8">
        <w:tc>
          <w:tcPr>
            <w:tcW w:w="7498" w:type="dxa"/>
          </w:tcPr>
          <w:p w:rsidR="006C0DCF" w:rsidRPr="007771A7" w:rsidRDefault="007771A7" w:rsidP="006C0DCF">
            <w:pPr>
              <w:tabs>
                <w:tab w:val="left" w:pos="0"/>
                <w:tab w:val="left" w:pos="528"/>
              </w:tabs>
              <w:ind w:left="175" w:right="-188"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C0DCF"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มีความพร้อมที่จะดำเนินการได้ทันทีเมื่อได้รับจัดสรรงบประมาณ</w:t>
            </w:r>
          </w:p>
        </w:tc>
        <w:tc>
          <w:tcPr>
            <w:tcW w:w="1149" w:type="dxa"/>
          </w:tcPr>
          <w:p w:rsidR="006C0DCF" w:rsidRPr="007771A7" w:rsidRDefault="006C0DCF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0DCF" w:rsidRPr="007771A7" w:rsidRDefault="006C0DCF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C0DCF" w:rsidRPr="007771A7" w:rsidRDefault="006C0DCF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6C0DCF" w:rsidRPr="007771A7" w:rsidRDefault="006C0DCF" w:rsidP="006C0DCF">
            <w:pPr>
              <w:tabs>
                <w:tab w:val="left" w:pos="0"/>
              </w:tabs>
              <w:ind w:right="-188" w:firstLine="317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</w:t>
            </w:r>
            <w:r w:rsidR="007771A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สามารถดำเนินการได้แล้วเสร็จภายใน 1 ปีนับจากวันที่ได้รับจัดสรรงบประมาณ หากระยะเวลาเกินกว่า 1 ปี ให้อยู่ในดุลยพินิจของคณะกรรมการฯ</w:t>
            </w:r>
          </w:p>
        </w:tc>
        <w:tc>
          <w:tcPr>
            <w:tcW w:w="1149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6C0DCF" w:rsidRPr="007771A7" w:rsidRDefault="006C0DCF" w:rsidP="007771A7">
            <w:pPr>
              <w:tabs>
                <w:tab w:val="left" w:pos="0"/>
              </w:tabs>
              <w:ind w:right="-188"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7771A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เป็นโครงการที่ไม่ได้รับการสนับสนุนเพื่อดำเนินการจากทางราชการหรือแหล่งเงินอื่นใด หรือได้รับแต่ไม่เพียงพอ</w:t>
            </w:r>
          </w:p>
        </w:tc>
        <w:tc>
          <w:tcPr>
            <w:tcW w:w="1149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6C0DCF" w:rsidRPr="007771A7" w:rsidRDefault="006C0DCF" w:rsidP="007771A7">
            <w:pPr>
              <w:tabs>
                <w:tab w:val="left" w:pos="0"/>
              </w:tabs>
              <w:ind w:left="33" w:right="-188"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7771A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เป็นโครงการที่ส่งเสริมให้เกิดความร่วมมือและความสามัคคีของชุมชนหรือระหว่างชุมชน ซึ่งผู้ขอรับการสนับสนุนงบประมาณดำเนินการโดยความร่วมมือของชุมชน</w:t>
            </w:r>
          </w:p>
        </w:tc>
        <w:tc>
          <w:tcPr>
            <w:tcW w:w="1149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6C0DCF" w:rsidRPr="007771A7" w:rsidRDefault="006C0DCF" w:rsidP="007771A7">
            <w:pPr>
              <w:tabs>
                <w:tab w:val="left" w:pos="0"/>
              </w:tabs>
              <w:ind w:left="33" w:right="-188"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7771A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ที่ขอรับการสนับสนุนงบประมาณจะต้องเป็นโครงการที่อยู่ในพื้นที่เป้าหมายที่กำหนดหรือพื้นที่ที่คณะกรรมการเห็นสมควร</w:t>
            </w:r>
          </w:p>
        </w:tc>
        <w:tc>
          <w:tcPr>
            <w:tcW w:w="1149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1A7" w:rsidRPr="007771A7" w:rsidTr="001C37A8">
        <w:tc>
          <w:tcPr>
            <w:tcW w:w="7498" w:type="dxa"/>
          </w:tcPr>
          <w:p w:rsidR="006C0DCF" w:rsidRPr="007771A7" w:rsidRDefault="006C0DCF" w:rsidP="007771A7">
            <w:pPr>
              <w:tabs>
                <w:tab w:val="left" w:pos="0"/>
              </w:tabs>
              <w:ind w:right="-188"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7771A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ที่ขอรับการสนับสนุนงบประมาณต้องไม่มีลักษณะทางตรงหรือทางอ้อมในการนำเงินไปเป็นทุนให้สมาชิกหรือประชาชนกู้ยืม หรือเพื่อประโยชน์ส่วนบุคคลและต้องบริหารจัดการแบบโปร่งใสสามารถตรวจสอบได้ทุกขั้นตอน</w:t>
            </w:r>
          </w:p>
        </w:tc>
        <w:tc>
          <w:tcPr>
            <w:tcW w:w="1149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0240" w:rsidRPr="007771A7" w:rsidTr="007771A7">
        <w:trPr>
          <w:tblHeader/>
        </w:trPr>
        <w:tc>
          <w:tcPr>
            <w:tcW w:w="7498" w:type="dxa"/>
            <w:shd w:val="clear" w:color="auto" w:fill="D9D9D9" w:themeFill="background1" w:themeFillShade="D9"/>
          </w:tcPr>
          <w:p w:rsidR="00002425" w:rsidRPr="007771A7" w:rsidRDefault="00B663E6" w:rsidP="00B663E6">
            <w:pPr>
              <w:tabs>
                <w:tab w:val="left" w:pos="0"/>
              </w:tabs>
              <w:ind w:left="34"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E20E57"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ความยั่งยืนของโครงการ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:rsidR="00350240" w:rsidRPr="007771A7" w:rsidRDefault="00350240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50240" w:rsidRPr="007771A7" w:rsidRDefault="00350240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50240" w:rsidRPr="007771A7" w:rsidRDefault="00350240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DCF" w:rsidRPr="007771A7" w:rsidTr="001C37A8">
        <w:trPr>
          <w:tblHeader/>
        </w:trPr>
        <w:tc>
          <w:tcPr>
            <w:tcW w:w="7498" w:type="dxa"/>
          </w:tcPr>
          <w:p w:rsidR="006C0DCF" w:rsidRPr="007771A7" w:rsidRDefault="006C0DCF" w:rsidP="001C37A8">
            <w:pPr>
              <w:pStyle w:val="a3"/>
              <w:tabs>
                <w:tab w:val="left" w:pos="0"/>
              </w:tabs>
              <w:ind w:left="414" w:right="-188" w:hanging="9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7771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แนวทางการส่งเสริมการตั้งกลุ่ม</w:t>
            </w:r>
            <w:proofErr w:type="spellStart"/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ยุว</w:t>
            </w:r>
            <w:proofErr w:type="spellEnd"/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 กลุ่มแม่บ้านเกษตรกร</w:t>
            </w:r>
          </w:p>
        </w:tc>
        <w:tc>
          <w:tcPr>
            <w:tcW w:w="1149" w:type="dxa"/>
          </w:tcPr>
          <w:p w:rsidR="006C0DCF" w:rsidRPr="007771A7" w:rsidRDefault="006C0DCF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0DCF" w:rsidRPr="007771A7" w:rsidRDefault="006C0DCF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C0DCF" w:rsidRPr="007771A7" w:rsidRDefault="006C0DCF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DCF" w:rsidRPr="007771A7" w:rsidTr="001C37A8">
        <w:trPr>
          <w:tblHeader/>
        </w:trPr>
        <w:tc>
          <w:tcPr>
            <w:tcW w:w="7498" w:type="dxa"/>
          </w:tcPr>
          <w:p w:rsidR="006C0DCF" w:rsidRPr="007771A7" w:rsidRDefault="006C0DCF" w:rsidP="001C37A8">
            <w:pPr>
              <w:tabs>
                <w:tab w:val="left" w:pos="0"/>
              </w:tabs>
              <w:ind w:right="-188"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7771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มีแผนที่จะให้ชุมชน ,</w:t>
            </w:r>
            <w:proofErr w:type="spellStart"/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. มีส่วนร่วม สนับสนุน โครงการ</w:t>
            </w:r>
          </w:p>
        </w:tc>
        <w:tc>
          <w:tcPr>
            <w:tcW w:w="1149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DCF" w:rsidRPr="007771A7" w:rsidTr="001C37A8">
        <w:trPr>
          <w:tblHeader/>
        </w:trPr>
        <w:tc>
          <w:tcPr>
            <w:tcW w:w="7498" w:type="dxa"/>
          </w:tcPr>
          <w:p w:rsidR="001C37A8" w:rsidRPr="007771A7" w:rsidRDefault="006C0DCF" w:rsidP="001C37A8">
            <w:pPr>
              <w:tabs>
                <w:tab w:val="left" w:pos="0"/>
              </w:tabs>
              <w:ind w:right="-188"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7771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มีการวางแผนการผลิตพืช สัตว์ เพื่อประกอบอาหารกลางวัน</w:t>
            </w:r>
          </w:p>
          <w:p w:rsidR="006C0DCF" w:rsidRPr="007771A7" w:rsidRDefault="006C0DCF" w:rsidP="007771A7">
            <w:pPr>
              <w:tabs>
                <w:tab w:val="left" w:pos="0"/>
              </w:tabs>
              <w:ind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ที่สอดคล้องกับห้วงเวลาภาคการศึกษา</w:t>
            </w:r>
          </w:p>
        </w:tc>
        <w:tc>
          <w:tcPr>
            <w:tcW w:w="1149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DCF" w:rsidRPr="007771A7" w:rsidTr="001C37A8">
        <w:trPr>
          <w:tblHeader/>
        </w:trPr>
        <w:tc>
          <w:tcPr>
            <w:tcW w:w="7498" w:type="dxa"/>
          </w:tcPr>
          <w:p w:rsidR="006C0DCF" w:rsidRPr="007771A7" w:rsidRDefault="006C0DCF" w:rsidP="001C37A8">
            <w:pPr>
              <w:pStyle w:val="a3"/>
              <w:tabs>
                <w:tab w:val="left" w:pos="0"/>
              </w:tabs>
              <w:ind w:left="414" w:right="-188" w:hanging="9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7771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การนำผลผลิตการเกษตรผ่านสหกรณ์โรงเรียนเพื่อจำหน่ายให้โครงการ</w:t>
            </w:r>
          </w:p>
        </w:tc>
        <w:tc>
          <w:tcPr>
            <w:tcW w:w="1149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C0DCF" w:rsidRPr="007771A7" w:rsidRDefault="006C0DCF" w:rsidP="000F0386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DCF" w:rsidRPr="007771A7" w:rsidTr="001C37A8">
        <w:trPr>
          <w:tblHeader/>
        </w:trPr>
        <w:tc>
          <w:tcPr>
            <w:tcW w:w="7498" w:type="dxa"/>
          </w:tcPr>
          <w:p w:rsidR="006C0DCF" w:rsidRPr="007771A7" w:rsidRDefault="006C0DCF" w:rsidP="001C37A8">
            <w:pPr>
              <w:pStyle w:val="a3"/>
              <w:tabs>
                <w:tab w:val="left" w:pos="0"/>
              </w:tabs>
              <w:ind w:left="414" w:right="-188" w:hanging="9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7771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1A7">
              <w:rPr>
                <w:rFonts w:ascii="TH SarabunPSK" w:hAnsi="TH SarabunPSK" w:cs="TH SarabunPSK"/>
                <w:sz w:val="32"/>
                <w:szCs w:val="32"/>
                <w:cs/>
              </w:rPr>
              <w:t>มีแนวทางการจัดทำสื่อการเรียนรู้สำหรับครู  นักเรียน ผู้ปกครอง ชุมชน</w:t>
            </w:r>
          </w:p>
        </w:tc>
        <w:tc>
          <w:tcPr>
            <w:tcW w:w="1149" w:type="dxa"/>
          </w:tcPr>
          <w:p w:rsidR="006C0DCF" w:rsidRPr="007771A7" w:rsidRDefault="006C0DCF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0DCF" w:rsidRPr="007771A7" w:rsidRDefault="006C0DCF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C0DCF" w:rsidRPr="007771A7" w:rsidRDefault="006C0DCF" w:rsidP="00BF0FC8">
            <w:pPr>
              <w:pStyle w:val="a3"/>
              <w:tabs>
                <w:tab w:val="left" w:pos="0"/>
              </w:tabs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5022D" w:rsidRPr="007771A7" w:rsidRDefault="001C37A8" w:rsidP="001C37A8">
      <w:pPr>
        <w:tabs>
          <w:tab w:val="left" w:pos="0"/>
        </w:tabs>
        <w:ind w:right="-188"/>
        <w:jc w:val="center"/>
        <w:rPr>
          <w:rFonts w:ascii="TH SarabunPSK" w:hAnsi="TH SarabunPSK" w:cs="TH SarabunPSK"/>
          <w:sz w:val="32"/>
          <w:szCs w:val="32"/>
          <w:cs/>
        </w:rPr>
      </w:pPr>
      <w:r w:rsidRPr="007771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sectPr w:rsidR="0055022D" w:rsidRPr="007771A7" w:rsidSect="001C37A8">
      <w:pgSz w:w="11906" w:h="16838"/>
      <w:pgMar w:top="567" w:right="851" w:bottom="567" w:left="851" w:header="284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B98" w:rsidRDefault="00BF7B98" w:rsidP="000B29D5">
      <w:pPr>
        <w:spacing w:after="0" w:line="240" w:lineRule="auto"/>
      </w:pPr>
      <w:r>
        <w:separator/>
      </w:r>
    </w:p>
  </w:endnote>
  <w:endnote w:type="continuationSeparator" w:id="0">
    <w:p w:rsidR="00BF7B98" w:rsidRDefault="00BF7B98" w:rsidP="000B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B98" w:rsidRDefault="00BF7B98" w:rsidP="000B29D5">
      <w:pPr>
        <w:spacing w:after="0" w:line="240" w:lineRule="auto"/>
      </w:pPr>
      <w:r>
        <w:separator/>
      </w:r>
    </w:p>
  </w:footnote>
  <w:footnote w:type="continuationSeparator" w:id="0">
    <w:p w:rsidR="00BF7B98" w:rsidRDefault="00BF7B98" w:rsidP="000B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37176"/>
      <w:docPartObj>
        <w:docPartGallery w:val="Page Numbers (Top of Page)"/>
        <w:docPartUnique/>
      </w:docPartObj>
    </w:sdtPr>
    <w:sdtEndPr/>
    <w:sdtContent>
      <w:p w:rsidR="00490A9A" w:rsidRDefault="0029611B">
        <w:pPr>
          <w:pStyle w:val="a5"/>
          <w:jc w:val="right"/>
        </w:pPr>
        <w:r>
          <w:fldChar w:fldCharType="begin"/>
        </w:r>
        <w:r w:rsidR="00490A9A">
          <w:instrText>PAGE   \* MERGEFORMAT</w:instrText>
        </w:r>
        <w:r>
          <w:fldChar w:fldCharType="separate"/>
        </w:r>
        <w:r w:rsidR="00717EB6" w:rsidRPr="00717EB6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B6D"/>
    <w:multiLevelType w:val="hybridMultilevel"/>
    <w:tmpl w:val="F31E6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4891"/>
    <w:multiLevelType w:val="hybridMultilevel"/>
    <w:tmpl w:val="F70C4FFC"/>
    <w:lvl w:ilvl="0" w:tplc="0D5490D2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836F54"/>
    <w:multiLevelType w:val="hybridMultilevel"/>
    <w:tmpl w:val="C5EA5960"/>
    <w:lvl w:ilvl="0" w:tplc="A57044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9471E"/>
    <w:multiLevelType w:val="hybridMultilevel"/>
    <w:tmpl w:val="F70C4FFC"/>
    <w:lvl w:ilvl="0" w:tplc="0D5490D2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4103BB"/>
    <w:multiLevelType w:val="hybridMultilevel"/>
    <w:tmpl w:val="C5EA5960"/>
    <w:lvl w:ilvl="0" w:tplc="A57044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E3860"/>
    <w:multiLevelType w:val="hybridMultilevel"/>
    <w:tmpl w:val="F70C4FFC"/>
    <w:lvl w:ilvl="0" w:tplc="0D5490D2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46F7F"/>
    <w:rsid w:val="00002425"/>
    <w:rsid w:val="00033E62"/>
    <w:rsid w:val="00046F7F"/>
    <w:rsid w:val="00080510"/>
    <w:rsid w:val="000B29D5"/>
    <w:rsid w:val="000B60FE"/>
    <w:rsid w:val="000D5C64"/>
    <w:rsid w:val="001878EA"/>
    <w:rsid w:val="001C37A8"/>
    <w:rsid w:val="001F4A27"/>
    <w:rsid w:val="00213E8D"/>
    <w:rsid w:val="00283DEA"/>
    <w:rsid w:val="0029611B"/>
    <w:rsid w:val="002A1D78"/>
    <w:rsid w:val="002B64C9"/>
    <w:rsid w:val="0033104B"/>
    <w:rsid w:val="0033236F"/>
    <w:rsid w:val="003372A8"/>
    <w:rsid w:val="00350240"/>
    <w:rsid w:val="00361F5B"/>
    <w:rsid w:val="00362820"/>
    <w:rsid w:val="0037340F"/>
    <w:rsid w:val="0046768E"/>
    <w:rsid w:val="00481216"/>
    <w:rsid w:val="004836EA"/>
    <w:rsid w:val="00490A9A"/>
    <w:rsid w:val="004948BB"/>
    <w:rsid w:val="004C1862"/>
    <w:rsid w:val="004E2859"/>
    <w:rsid w:val="004F103A"/>
    <w:rsid w:val="0055022D"/>
    <w:rsid w:val="005532EC"/>
    <w:rsid w:val="005737C9"/>
    <w:rsid w:val="00587300"/>
    <w:rsid w:val="005E2179"/>
    <w:rsid w:val="00632691"/>
    <w:rsid w:val="0067789D"/>
    <w:rsid w:val="00681F84"/>
    <w:rsid w:val="006A229F"/>
    <w:rsid w:val="006C0DCF"/>
    <w:rsid w:val="006C5CCA"/>
    <w:rsid w:val="006C6271"/>
    <w:rsid w:val="006D3879"/>
    <w:rsid w:val="00703CBD"/>
    <w:rsid w:val="00712484"/>
    <w:rsid w:val="00717EB6"/>
    <w:rsid w:val="007608C8"/>
    <w:rsid w:val="007771A7"/>
    <w:rsid w:val="007D54CE"/>
    <w:rsid w:val="007E091B"/>
    <w:rsid w:val="007E2797"/>
    <w:rsid w:val="008D746E"/>
    <w:rsid w:val="008E404B"/>
    <w:rsid w:val="00912C3B"/>
    <w:rsid w:val="009269C1"/>
    <w:rsid w:val="00964A69"/>
    <w:rsid w:val="009D795B"/>
    <w:rsid w:val="009E6683"/>
    <w:rsid w:val="00A85324"/>
    <w:rsid w:val="00A90ADD"/>
    <w:rsid w:val="00B1392C"/>
    <w:rsid w:val="00B15624"/>
    <w:rsid w:val="00B466FF"/>
    <w:rsid w:val="00B54B56"/>
    <w:rsid w:val="00B663E6"/>
    <w:rsid w:val="00B8010A"/>
    <w:rsid w:val="00BF0FC8"/>
    <w:rsid w:val="00BF5A81"/>
    <w:rsid w:val="00BF7B98"/>
    <w:rsid w:val="00C267A8"/>
    <w:rsid w:val="00C53A4C"/>
    <w:rsid w:val="00C676F2"/>
    <w:rsid w:val="00D1635E"/>
    <w:rsid w:val="00D203A1"/>
    <w:rsid w:val="00D22962"/>
    <w:rsid w:val="00D242EA"/>
    <w:rsid w:val="00D27FB0"/>
    <w:rsid w:val="00D310C0"/>
    <w:rsid w:val="00D34504"/>
    <w:rsid w:val="00D35B6C"/>
    <w:rsid w:val="00D42282"/>
    <w:rsid w:val="00D8293C"/>
    <w:rsid w:val="00DC33D9"/>
    <w:rsid w:val="00DC6B48"/>
    <w:rsid w:val="00DD6D7B"/>
    <w:rsid w:val="00DF7B3C"/>
    <w:rsid w:val="00E027F7"/>
    <w:rsid w:val="00E20E57"/>
    <w:rsid w:val="00E652F6"/>
    <w:rsid w:val="00E67BF9"/>
    <w:rsid w:val="00E83F6E"/>
    <w:rsid w:val="00EB282E"/>
    <w:rsid w:val="00EB46C1"/>
    <w:rsid w:val="00F356F7"/>
    <w:rsid w:val="00F37496"/>
    <w:rsid w:val="00F74657"/>
    <w:rsid w:val="00FB5820"/>
    <w:rsid w:val="00FF3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7C9"/>
    <w:pPr>
      <w:ind w:left="720"/>
      <w:contextualSpacing/>
    </w:pPr>
  </w:style>
  <w:style w:type="table" w:styleId="a4">
    <w:name w:val="Table Grid"/>
    <w:basedOn w:val="a1"/>
    <w:uiPriority w:val="59"/>
    <w:rsid w:val="00BF0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2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B29D5"/>
  </w:style>
  <w:style w:type="paragraph" w:styleId="a7">
    <w:name w:val="footer"/>
    <w:basedOn w:val="a"/>
    <w:link w:val="a8"/>
    <w:uiPriority w:val="99"/>
    <w:unhideWhenUsed/>
    <w:rsid w:val="000B2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B29D5"/>
  </w:style>
  <w:style w:type="paragraph" w:styleId="a9">
    <w:name w:val="Balloon Text"/>
    <w:basedOn w:val="a"/>
    <w:link w:val="aa"/>
    <w:uiPriority w:val="99"/>
    <w:semiHidden/>
    <w:unhideWhenUsed/>
    <w:rsid w:val="00361F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61F5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5565-F978-4E20-8EA4-6B0CDF76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cp:lastPrinted>2016-08-16T08:16:00Z</cp:lastPrinted>
  <dcterms:created xsi:type="dcterms:W3CDTF">2016-08-16T04:11:00Z</dcterms:created>
  <dcterms:modified xsi:type="dcterms:W3CDTF">2016-12-14T08:04:00Z</dcterms:modified>
</cp:coreProperties>
</file>