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2B" w:rsidRPr="00A50513" w:rsidRDefault="00A50513" w:rsidP="00A50513">
      <w:pPr>
        <w:jc w:val="center"/>
        <w:rPr>
          <w:rFonts w:hint="cs"/>
          <w:b/>
          <w:bCs/>
          <w:u w:val="single"/>
          <w:cs/>
        </w:rPr>
      </w:pPr>
      <w:bookmarkStart w:id="0" w:name="_GoBack"/>
      <w:bookmarkEnd w:id="0"/>
      <w:r w:rsidRPr="00A50513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1356360</wp:posOffset>
            </wp:positionV>
            <wp:extent cx="1905000" cy="1905000"/>
            <wp:effectExtent l="0" t="0" r="0" b="0"/>
            <wp:wrapNone/>
            <wp:docPr id="1" name="Picture 1" descr="C:\Users\User\Desktop\การขับเคลื่อ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การขับเคลื่อน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513">
        <w:rPr>
          <w:rFonts w:hint="cs"/>
          <w:b/>
          <w:bCs/>
          <w:u w:val="single"/>
          <w:cs/>
        </w:rPr>
        <w:t>สรุปผลการประชุมขับเคลื่อนและติดตามนโยบายและภารกิจสำคัญของกระทรวงมหาดไทย</w:t>
      </w:r>
    </w:p>
    <w:sectPr w:rsidR="00BD682B" w:rsidRPr="00A50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13"/>
    <w:rsid w:val="00A50513"/>
    <w:rsid w:val="00B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D9A1"/>
  <w15:chartTrackingRefBased/>
  <w15:docId w15:val="{CEF5ACF7-8835-46A4-94F4-84839BC4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2020-10-29T08:18:00Z</dcterms:created>
  <dcterms:modified xsi:type="dcterms:W3CDTF">2020-10-29T08:21:00Z</dcterms:modified>
</cp:coreProperties>
</file>