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B7CB" w14:textId="77777777" w:rsidR="00CC0ECF" w:rsidRPr="00CC0ECF" w:rsidRDefault="00CC0ECF" w:rsidP="00CC0E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C0ECF">
        <w:rPr>
          <w:rFonts w:ascii="TH SarabunIT๙" w:hAnsi="TH SarabunIT๙" w:cs="TH SarabunIT๙"/>
          <w:b/>
          <w:bCs/>
          <w:sz w:val="24"/>
          <w:szCs w:val="32"/>
          <w:cs/>
        </w:rPr>
        <w:t>กรอบระยะเวลาการดำเนินการตามปฏิทินการประเมินคุณธรรมและความโปร่งใส</w:t>
      </w:r>
    </w:p>
    <w:p w14:paraId="4EE5A90C" w14:textId="1DCF2567" w:rsidR="00E70358" w:rsidRDefault="00CC0ECF" w:rsidP="00CC0EC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CC0ECF">
        <w:rPr>
          <w:rFonts w:ascii="TH SarabunIT๙" w:hAnsi="TH SarabunIT๙" w:cs="TH SarabunIT๙"/>
          <w:b/>
          <w:bCs/>
          <w:sz w:val="24"/>
          <w:szCs w:val="32"/>
          <w:cs/>
        </w:rPr>
        <w:t>ในการดำเนินงานของจังหวัดระยอง ประจำปีงบประมาณ พ.ศ. 256</w:t>
      </w:r>
      <w:r w:rsidR="007D0D55">
        <w:rPr>
          <w:rFonts w:ascii="TH SarabunIT๙" w:hAnsi="TH SarabunIT๙" w:cs="TH SarabunIT๙" w:hint="cs"/>
          <w:b/>
          <w:bCs/>
          <w:sz w:val="24"/>
          <w:szCs w:val="32"/>
          <w:cs/>
        </w:rPr>
        <w:t>4</w:t>
      </w:r>
    </w:p>
    <w:p w14:paraId="509C9044" w14:textId="77777777" w:rsidR="00CC0ECF" w:rsidRDefault="00CC0ECF" w:rsidP="00CC0E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562"/>
        <w:gridCol w:w="3686"/>
        <w:gridCol w:w="3515"/>
        <w:gridCol w:w="6662"/>
      </w:tblGrid>
      <w:tr w:rsidR="00606B11" w14:paraId="6B5243C8" w14:textId="225E6EA0" w:rsidTr="00606B11">
        <w:tc>
          <w:tcPr>
            <w:tcW w:w="562" w:type="dxa"/>
          </w:tcPr>
          <w:p w14:paraId="238B4CAE" w14:textId="1DF1BD62" w:rsidR="00606B11" w:rsidRDefault="00606B11" w:rsidP="00CC0EC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3686" w:type="dxa"/>
          </w:tcPr>
          <w:p w14:paraId="320966A9" w14:textId="3152F614" w:rsidR="00606B11" w:rsidRDefault="00606B11" w:rsidP="00CC0EC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ช่วงการประเมิน</w:t>
            </w:r>
          </w:p>
        </w:tc>
        <w:tc>
          <w:tcPr>
            <w:tcW w:w="3515" w:type="dxa"/>
          </w:tcPr>
          <w:p w14:paraId="2DB424C2" w14:textId="5E27ED1D" w:rsidR="00606B11" w:rsidRDefault="00606B11" w:rsidP="00CC0EC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กรอบระยะเวลา</w:t>
            </w:r>
          </w:p>
        </w:tc>
        <w:tc>
          <w:tcPr>
            <w:tcW w:w="6662" w:type="dxa"/>
          </w:tcPr>
          <w:p w14:paraId="72F2E544" w14:textId="4009748D" w:rsidR="00606B11" w:rsidRDefault="00606B11" w:rsidP="00CC0EC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ขั้นตอนการประเมิน</w:t>
            </w:r>
          </w:p>
        </w:tc>
      </w:tr>
      <w:tr w:rsidR="00606B11" w14:paraId="4AE73793" w14:textId="33C61FD6" w:rsidTr="00606B11">
        <w:tc>
          <w:tcPr>
            <w:tcW w:w="562" w:type="dxa"/>
          </w:tcPr>
          <w:p w14:paraId="0300ACEA" w14:textId="234BCCF5" w:rsidR="00606B11" w:rsidRPr="00CC0ECF" w:rsidRDefault="00606B11" w:rsidP="00CC0EC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C0ECF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686" w:type="dxa"/>
          </w:tcPr>
          <w:p w14:paraId="4BF64CC5" w14:textId="5CD0CB9D" w:rsidR="00606B11" w:rsidRPr="00CC0ECF" w:rsidRDefault="00606B11" w:rsidP="005B7A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0ECF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ช่วงดำเนินการประเมินฯ นำเข้าข้อมูล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B7A6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ผู้มีส่วนได้เสียภายใน (</w:t>
            </w:r>
            <w:r w:rsidRPr="005B7A6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IIT</w:t>
            </w:r>
            <w:r w:rsidRPr="005B7A6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) และผู้มีส่วนได้เสีย</w:t>
            </w:r>
            <w:r w:rsidRPr="00CC0ECF">
              <w:rPr>
                <w:rFonts w:ascii="TH SarabunIT๙" w:hAnsi="TH SarabunIT๙" w:cs="TH SarabunIT๙"/>
                <w:sz w:val="32"/>
                <w:szCs w:val="32"/>
                <w:cs/>
              </w:rPr>
              <w:t>ภายนอก (</w:t>
            </w:r>
            <w:r w:rsidRPr="00CC0ECF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 w:rsidRPr="00CC0ECF">
              <w:rPr>
                <w:rFonts w:ascii="TH SarabunIT๙" w:hAnsi="TH SarabunIT๙" w:cs="TH SarabunIT๙"/>
                <w:sz w:val="32"/>
                <w:szCs w:val="32"/>
                <w:cs/>
              </w:rPr>
              <w:t>) ในระบบ</w:t>
            </w:r>
            <w:r w:rsidRPr="00CC0ECF">
              <w:rPr>
                <w:rFonts w:ascii="TH SarabunIT๙" w:hAnsi="TH SarabunIT๙" w:cs="TH SarabunIT๙"/>
                <w:sz w:val="32"/>
                <w:szCs w:val="32"/>
              </w:rPr>
              <w:t xml:space="preserve"> ITAS</w:t>
            </w:r>
          </w:p>
        </w:tc>
        <w:tc>
          <w:tcPr>
            <w:tcW w:w="3515" w:type="dxa"/>
          </w:tcPr>
          <w:p w14:paraId="0251779D" w14:textId="77777777" w:rsidR="00606B11" w:rsidRDefault="00606B11" w:rsidP="00CC0EC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CC0EC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 กุมภาพันธ์ 2564</w:t>
            </w:r>
          </w:p>
          <w:p w14:paraId="42EC1183" w14:textId="2A349D41" w:rsidR="00606B11" w:rsidRPr="00CC0ECF" w:rsidRDefault="00606B11" w:rsidP="00CC0ECF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ถึงวันที่ 1</w:t>
            </w:r>
            <w:r w:rsidRPr="00CC0EC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0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มีนาคม</w:t>
            </w:r>
            <w:r w:rsidRPr="00CC0EC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พ.ศ. </w:t>
            </w:r>
            <w:r w:rsidRPr="00CC0ECF"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6662" w:type="dxa"/>
          </w:tcPr>
          <w:p w14:paraId="7568A74D" w14:textId="7EB1A066" w:rsidR="00606B11" w:rsidRPr="005B7A6D" w:rsidRDefault="00606B11" w:rsidP="005B7A6D">
            <w:pPr>
              <w:ind w:right="-11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B7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B7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ทุกส่วนราชการในส่วนภูมิภาคของจังหวัดระยอง จัดส่งข้อมูลผู้</w:t>
            </w:r>
            <w:r w:rsidRPr="005B7A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มีส่วนได้เสียภายใน และผู้มีส่วนได้เสียภายนอก </w:t>
            </w:r>
            <w:r w:rsidRPr="005B7A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ในรูปแบบไฟล์ </w:t>
            </w:r>
            <w:r w:rsidRPr="005B7A6D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5B7A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ให้จังหวัดระยอง ภายในกำหนด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E244C7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 xml:space="preserve">(ภายในวันที่ </w:t>
            </w:r>
            <w:r w:rsidRPr="007D0D55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10 มีนาคม 2564</w:t>
            </w:r>
            <w:r w:rsidRPr="007D0D55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)</w:t>
            </w:r>
          </w:p>
        </w:tc>
      </w:tr>
      <w:tr w:rsidR="00606B11" w:rsidRPr="00E244C7" w14:paraId="048ECE27" w14:textId="77777777" w:rsidTr="00606B11">
        <w:tc>
          <w:tcPr>
            <w:tcW w:w="562" w:type="dxa"/>
          </w:tcPr>
          <w:p w14:paraId="4CEC9338" w14:textId="638C0289" w:rsidR="00606B11" w:rsidRPr="00CC0ECF" w:rsidRDefault="00606B11" w:rsidP="006B557E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14:paraId="2AD8A7E2" w14:textId="77777777" w:rsidR="00606B11" w:rsidRPr="00CC0ECF" w:rsidRDefault="00606B11" w:rsidP="006B55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0ECF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ช่วงดำเนินการประเมินฯ นำเข้าข้อมูล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สาธารณะ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CC0EC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</w:t>
            </w:r>
            <w:r w:rsidRPr="00CC0ECF">
              <w:rPr>
                <w:rFonts w:ascii="TH SarabunIT๙" w:hAnsi="TH SarabunIT๙" w:cs="TH SarabunIT๙"/>
                <w:sz w:val="32"/>
                <w:szCs w:val="32"/>
              </w:rPr>
              <w:t xml:space="preserve"> ITAS</w:t>
            </w:r>
          </w:p>
        </w:tc>
        <w:tc>
          <w:tcPr>
            <w:tcW w:w="3515" w:type="dxa"/>
          </w:tcPr>
          <w:p w14:paraId="54AD4917" w14:textId="6A6709D4" w:rsidR="00606B11" w:rsidRPr="00CC0ECF" w:rsidRDefault="00606B11" w:rsidP="006B557E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ระหว่างวันที่ 1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ถึงวันที่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 เมษายน</w:t>
            </w:r>
            <w:r w:rsidRPr="00CC0EC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6662" w:type="dxa"/>
          </w:tcPr>
          <w:p w14:paraId="081236D5" w14:textId="77777777" w:rsidR="00606B11" w:rsidRDefault="00606B11" w:rsidP="006B557E">
            <w:pPr>
              <w:ind w:right="-110"/>
              <w:rPr>
                <w:rFonts w:ascii="TH SarabunIT๙" w:hAnsi="TH SarabunIT๙" w:cs="TH SarabunIT๙"/>
                <w:sz w:val="32"/>
                <w:szCs w:val="32"/>
              </w:rPr>
            </w:pPr>
            <w:r w:rsidRPr="005B7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B7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ทุกส่วนราชการในส่วนภูมิภาคของจังหวัดระยอง นำเข้าข้อมูล</w:t>
            </w:r>
            <w:r w:rsidRPr="005B7A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สาธารณะ (</w:t>
            </w:r>
            <w:r w:rsidRPr="005B7A6D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  <w:r w:rsidRPr="005B7A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ตามบัญชีมอบหมายหน่วยงานรับผิดชอบฯ บนเว็บไซต์ของทุกส่วนราชการ </w:t>
            </w:r>
            <w:r w:rsidRPr="005B7A6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และจัดส่ง</w:t>
            </w:r>
            <w:r w:rsidRPr="005B7A6D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LINK / </w:t>
            </w:r>
            <w:r w:rsidRPr="005B7A6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ไฟล์เอกสารแนบ</w:t>
            </w:r>
            <w:r w:rsidRPr="005B7A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ให้จังหวัดระยอง ภายในกำหนด</w:t>
            </w:r>
          </w:p>
          <w:p w14:paraId="16D9D5D8" w14:textId="107CAAD0" w:rsidR="00606B11" w:rsidRPr="005B7A6D" w:rsidRDefault="00606B11" w:rsidP="006B557E">
            <w:pPr>
              <w:ind w:right="-11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E244C7">
              <w:rPr>
                <w:rFonts w:ascii="TH SarabunIT๙" w:hAnsi="TH SarabunIT๙" w:cs="TH SarabunIT๙" w:hint="cs"/>
                <w:color w:val="FF0000"/>
                <w:spacing w:val="-10"/>
                <w:sz w:val="24"/>
                <w:szCs w:val="32"/>
                <w:cs/>
              </w:rPr>
              <w:t>(</w:t>
            </w:r>
            <w:r w:rsidRPr="00606B11">
              <w:rPr>
                <w:rFonts w:ascii="TH SarabunIT๙" w:hAnsi="TH SarabunIT๙" w:cs="TH SarabunIT๙" w:hint="cs"/>
                <w:color w:val="FF0000"/>
                <w:spacing w:val="-10"/>
                <w:sz w:val="24"/>
                <w:szCs w:val="32"/>
                <w:cs/>
              </w:rPr>
              <w:t xml:space="preserve">ภายในวันที่ </w:t>
            </w:r>
            <w:r w:rsidRPr="00606B11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20 เมษายน 2564</w:t>
            </w:r>
            <w:r w:rsidRPr="00606B11">
              <w:rPr>
                <w:rFonts w:ascii="TH SarabunIT๙" w:hAnsi="TH SarabunIT๙" w:cs="TH SarabunIT๙" w:hint="cs"/>
                <w:color w:val="FF0000"/>
                <w:spacing w:val="-10"/>
                <w:sz w:val="24"/>
                <w:szCs w:val="32"/>
                <w:cs/>
              </w:rPr>
              <w:t>)</w:t>
            </w:r>
          </w:p>
        </w:tc>
      </w:tr>
      <w:tr w:rsidR="00606B11" w14:paraId="1D0FC7E4" w14:textId="77777777" w:rsidTr="00606B11">
        <w:tc>
          <w:tcPr>
            <w:tcW w:w="562" w:type="dxa"/>
          </w:tcPr>
          <w:p w14:paraId="4706133F" w14:textId="73115EC4" w:rsidR="00606B11" w:rsidRDefault="00606B11" w:rsidP="006B557E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3686" w:type="dxa"/>
          </w:tcPr>
          <w:p w14:paraId="4F1D33E6" w14:textId="77777777" w:rsidR="00606B11" w:rsidRPr="005B7A6D" w:rsidRDefault="00606B11" w:rsidP="006B557E">
            <w:pPr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 w:rsidRPr="005B7A6D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ช่วงดำเนินการประเมินฯ </w:t>
            </w:r>
            <w:r w:rsidRPr="005B7A6D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ตอบแบบสอบถาม</w:t>
            </w:r>
          </w:p>
          <w:p w14:paraId="2E5CDA7E" w14:textId="77777777" w:rsidR="00606B11" w:rsidRPr="00CC0ECF" w:rsidRDefault="00606B11" w:rsidP="006B55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0ECF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ผู้มีส่วนได้เสียภายใน (</w:t>
            </w:r>
            <w:r w:rsidRPr="00CC0ECF">
              <w:rPr>
                <w:rFonts w:ascii="TH SarabunIT๙" w:hAnsi="TH SarabunIT๙" w:cs="TH SarabunIT๙"/>
                <w:sz w:val="32"/>
                <w:szCs w:val="32"/>
              </w:rPr>
              <w:t>IIT</w:t>
            </w:r>
            <w:r w:rsidRPr="00CC0ECF">
              <w:rPr>
                <w:rFonts w:ascii="TH SarabunIT๙" w:hAnsi="TH SarabunIT๙" w:cs="TH SarabunIT๙"/>
                <w:sz w:val="32"/>
                <w:szCs w:val="32"/>
                <w:cs/>
              </w:rPr>
              <w:t>) และผู้มีส่วนได้เสียภายนอก (</w:t>
            </w:r>
            <w:r w:rsidRPr="00CC0ECF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 w:rsidRPr="00CC0ECF">
              <w:rPr>
                <w:rFonts w:ascii="TH SarabunIT๙" w:hAnsi="TH SarabunIT๙" w:cs="TH SarabunIT๙"/>
                <w:sz w:val="32"/>
                <w:szCs w:val="32"/>
                <w:cs/>
              </w:rPr>
              <w:t>) ในระบบ</w:t>
            </w:r>
            <w:r w:rsidRPr="00CC0ECF">
              <w:rPr>
                <w:rFonts w:ascii="TH SarabunIT๙" w:hAnsi="TH SarabunIT๙" w:cs="TH SarabunIT๙"/>
                <w:sz w:val="32"/>
                <w:szCs w:val="32"/>
              </w:rPr>
              <w:t xml:space="preserve"> ITAS</w:t>
            </w:r>
          </w:p>
        </w:tc>
        <w:tc>
          <w:tcPr>
            <w:tcW w:w="3515" w:type="dxa"/>
          </w:tcPr>
          <w:p w14:paraId="3B36E8BE" w14:textId="77777777" w:rsidR="00606B11" w:rsidRDefault="00606B11" w:rsidP="006B557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ระหว่างวันที่ 1 เมษายน 2564  </w:t>
            </w:r>
          </w:p>
          <w:p w14:paraId="448B9A1D" w14:textId="77777777" w:rsidR="00606B11" w:rsidRDefault="00606B11" w:rsidP="006B557E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ถึงวันที่ 11 พฤษภาคม</w:t>
            </w:r>
            <w:r w:rsidRPr="00CC0EC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6662" w:type="dxa"/>
          </w:tcPr>
          <w:p w14:paraId="3AA42340" w14:textId="77777777" w:rsidR="00606B11" w:rsidRPr="005B5299" w:rsidRDefault="00606B11" w:rsidP="006B557E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A41ADA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A41AD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ทุกส่วนราชการในส่วนภูมิภาคของจังหวัดระยองตอบแบบสำรวจ</w:t>
            </w:r>
            <w:r w:rsidRPr="00A41ADA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ผู้มีส่วนได้เสียภายใน (</w:t>
            </w:r>
            <w:r w:rsidRPr="00A41ADA">
              <w:rPr>
                <w:rFonts w:ascii="TH SarabunIT๙" w:hAnsi="TH SarabunIT๙" w:cs="TH SarabunIT๙"/>
                <w:sz w:val="32"/>
                <w:szCs w:val="32"/>
              </w:rPr>
              <w:t>IIT</w:t>
            </w:r>
            <w:r w:rsidRPr="00A41AD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A41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41ADA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</w:t>
            </w:r>
            <w:r w:rsidRPr="00A41ADA">
              <w:rPr>
                <w:rFonts w:ascii="TH SarabunIT๙" w:hAnsi="TH SarabunIT๙" w:cs="TH SarabunIT๙"/>
                <w:sz w:val="32"/>
                <w:szCs w:val="32"/>
              </w:rPr>
              <w:t xml:space="preserve"> ITAS</w:t>
            </w:r>
            <w:r w:rsidRPr="00A41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D0D55">
              <w:rPr>
                <w:rFonts w:ascii="TH SarabunIT๙" w:hAnsi="TH SarabunIT๙" w:cs="TH SarabunIT๙" w:hint="cs"/>
                <w:color w:val="FF0000"/>
                <w:spacing w:val="-10"/>
                <w:sz w:val="24"/>
                <w:szCs w:val="32"/>
                <w:cs/>
              </w:rPr>
              <w:t xml:space="preserve">(ภายในวันที่ </w:t>
            </w:r>
            <w:r w:rsidRPr="007D0D55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1</w:t>
            </w:r>
            <w:r w:rsidRPr="007D0D55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 xml:space="preserve"> พฤษภาคม 2564</w:t>
            </w:r>
            <w:r w:rsidRPr="007D0D55">
              <w:rPr>
                <w:rFonts w:ascii="TH SarabunIT๙" w:hAnsi="TH SarabunIT๙" w:cs="TH SarabunIT๙" w:hint="cs"/>
                <w:color w:val="FF0000"/>
                <w:spacing w:val="-4"/>
                <w:sz w:val="24"/>
                <w:szCs w:val="32"/>
                <w:cs/>
              </w:rPr>
              <w:t>)</w:t>
            </w:r>
          </w:p>
          <w:p w14:paraId="45E92A7D" w14:textId="77777777" w:rsidR="00606B11" w:rsidRPr="00A41ADA" w:rsidRDefault="00606B11" w:rsidP="006B557E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41AD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ทุกส่วนราชการในส่วนภูมิภาค</w:t>
            </w:r>
            <w:r w:rsidRPr="00463B4C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>ของจังหวัดระยองประชาสัมพันธ์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ช่องทาง      การ</w:t>
            </w:r>
            <w:r w:rsidRPr="00A41AD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ตอบแบบสำรวจ</w:t>
            </w:r>
            <w:r w:rsidRPr="00A41ADA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ผู้มีส่วนได้เสีย</w:t>
            </w:r>
            <w:r w:rsidRPr="00CC0ECF">
              <w:rPr>
                <w:rFonts w:ascii="TH SarabunIT๙" w:hAnsi="TH SarabunIT๙" w:cs="TH SarabunIT๙"/>
                <w:sz w:val="32"/>
                <w:szCs w:val="32"/>
                <w:cs/>
              </w:rPr>
              <w:t>ภายนอก (</w:t>
            </w:r>
            <w:r w:rsidRPr="00CC0ECF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 w:rsidRPr="00CC0EC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เพื่อให้ผู้มีส่วนได้เสียภายนอกของทุกหน่วยงานตอบคำถามใน</w:t>
            </w:r>
            <w:r w:rsidRPr="005B529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แบบสำรวจที่กำหนด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   </w:t>
            </w:r>
            <w:r w:rsidRPr="005B5299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 xml:space="preserve"> </w:t>
            </w:r>
            <w:r w:rsidRPr="007D0D55">
              <w:rPr>
                <w:rFonts w:ascii="TH SarabunIT๙" w:hAnsi="TH SarabunIT๙" w:cs="TH SarabunIT๙" w:hint="cs"/>
                <w:color w:val="FF0000"/>
                <w:spacing w:val="-10"/>
                <w:sz w:val="24"/>
                <w:szCs w:val="32"/>
                <w:cs/>
              </w:rPr>
              <w:t>(ภายในวันที่</w:t>
            </w:r>
            <w:r w:rsidRPr="007D0D55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 xml:space="preserve"> 1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1</w:t>
            </w:r>
            <w:r w:rsidRPr="007D0D55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 xml:space="preserve"> พฤษภาคม 2564)</w:t>
            </w:r>
          </w:p>
        </w:tc>
      </w:tr>
    </w:tbl>
    <w:p w14:paraId="288F4858" w14:textId="77777777" w:rsidR="00CC0ECF" w:rsidRPr="00606B11" w:rsidRDefault="00CC0ECF" w:rsidP="00CC0E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5CCA499" w14:textId="003160C1" w:rsidR="00CC0ECF" w:rsidRDefault="00CC0ECF" w:rsidP="00CC0EC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15969A4" w14:textId="77777777" w:rsidR="00A41ADA" w:rsidRPr="00A41ADA" w:rsidRDefault="00A41ADA" w:rsidP="00CC0ECF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sectPr w:rsidR="00A41ADA" w:rsidRPr="00A41ADA" w:rsidSect="00E244C7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0C11"/>
    <w:multiLevelType w:val="hybridMultilevel"/>
    <w:tmpl w:val="68F29394"/>
    <w:lvl w:ilvl="0" w:tplc="AA9225A4">
      <w:start w:val="4"/>
      <w:numFmt w:val="bullet"/>
      <w:lvlText w:val="-"/>
      <w:lvlJc w:val="left"/>
      <w:pPr>
        <w:ind w:left="4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22972708"/>
    <w:multiLevelType w:val="hybridMultilevel"/>
    <w:tmpl w:val="F6FE03A8"/>
    <w:lvl w:ilvl="0" w:tplc="53D8E236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90DD1"/>
    <w:multiLevelType w:val="hybridMultilevel"/>
    <w:tmpl w:val="11C8AABE"/>
    <w:lvl w:ilvl="0" w:tplc="884E935E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E4A2D"/>
    <w:multiLevelType w:val="hybridMultilevel"/>
    <w:tmpl w:val="DFCE90C2"/>
    <w:lvl w:ilvl="0" w:tplc="E67CE86A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ECF"/>
    <w:rsid w:val="001337CE"/>
    <w:rsid w:val="002E2D13"/>
    <w:rsid w:val="00321B55"/>
    <w:rsid w:val="00463B4C"/>
    <w:rsid w:val="00516D0D"/>
    <w:rsid w:val="005B5299"/>
    <w:rsid w:val="005B7A6D"/>
    <w:rsid w:val="00606B11"/>
    <w:rsid w:val="006A7A88"/>
    <w:rsid w:val="00714480"/>
    <w:rsid w:val="007D0D55"/>
    <w:rsid w:val="008217EE"/>
    <w:rsid w:val="009823BA"/>
    <w:rsid w:val="00A41ADA"/>
    <w:rsid w:val="00B07DBB"/>
    <w:rsid w:val="00C4029F"/>
    <w:rsid w:val="00C724D1"/>
    <w:rsid w:val="00CC0ECF"/>
    <w:rsid w:val="00D14452"/>
    <w:rsid w:val="00DC74C6"/>
    <w:rsid w:val="00E244C7"/>
    <w:rsid w:val="00E7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7533"/>
  <w15:docId w15:val="{6EFE5611-7A0F-4D11-8755-301B9C46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2020-04-20T09:24:00Z</cp:lastPrinted>
  <dcterms:created xsi:type="dcterms:W3CDTF">2021-01-21T02:39:00Z</dcterms:created>
  <dcterms:modified xsi:type="dcterms:W3CDTF">2021-02-02T17:45:00Z</dcterms:modified>
</cp:coreProperties>
</file>