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AE" w:rsidRPr="00410CC4" w:rsidRDefault="004C0681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681">
        <w:rPr>
          <w:rFonts w:ascii="Cordia New" w:hAnsi="Cordia New" w:cs="Cordia New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5pt;margin-top:-54pt;width:108pt;height:27pt;z-index:251660288" filled="f" stroked="f">
            <v:textbox style="mso-next-textbox:#_x0000_s1026">
              <w:txbxContent>
                <w:p w:rsidR="001C32AE" w:rsidRPr="00410CC4" w:rsidRDefault="001C32AE" w:rsidP="001C32A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410CC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สิ่งที่ส่งมาด้วย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</w:p>
                <w:p w:rsidR="001C32AE" w:rsidRPr="00410CC4" w:rsidRDefault="001C32AE" w:rsidP="001C32AE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1C32AE"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แบบรายงานข้อมูลประกอบการพิจารณาเลื่อนขั้นค่าจ้าง</w:t>
      </w:r>
      <w:r w:rsidR="001C32AE" w:rsidRPr="00410C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ลูกจ้างประจำ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ในราชการบริหารส่วนภูมิภาค  จังหวัดระยอง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๑ (๑ เมษายน ๒๕๕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ลูกจ้างประจำ  สังกัดส่วนราชการ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 </w:t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กรม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410CC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1C32AE" w:rsidRPr="00733223" w:rsidRDefault="001C32AE" w:rsidP="001C32AE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73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จำนวนลูกจ้างประจำในสังกัด  ณ  วันที่  ๑  มีนาคม ๒๕๕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33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๑. จำนวน....................คน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1C32AE" w:rsidRPr="00410CC4" w:rsidRDefault="001C32AE" w:rsidP="001C32A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๒.  โควตาร้อยละ ๑๕</w:t>
      </w:r>
      <w:r w:rsidRPr="00410CC4">
        <w:rPr>
          <w:rFonts w:ascii="TH SarabunIT๙" w:hAnsi="TH SarabunIT๙" w:cs="TH SarabunIT๙"/>
          <w:sz w:val="32"/>
          <w:szCs w:val="32"/>
        </w:rPr>
        <w:t xml:space="preserve"> %  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 .....................  คน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Pr="00410CC4">
        <w:rPr>
          <w:rFonts w:ascii="TH SarabunIT๙" w:hAnsi="TH SarabunIT๙" w:cs="TH SarabunIT๙"/>
          <w:sz w:val="32"/>
          <w:szCs w:val="32"/>
        </w:rPr>
        <w:t xml:space="preserve">  </w:t>
      </w:r>
      <w:r w:rsidRPr="00410CC4">
        <w:rPr>
          <w:rFonts w:ascii="TH SarabunIT๙" w:hAnsi="TH SarabunIT๙" w:cs="TH SarabunIT๙"/>
          <w:sz w:val="32"/>
          <w:szCs w:val="32"/>
          <w:cs/>
        </w:rPr>
        <w:t>วงเงินค่าจ้าง ณ ๑ มีนาคม ๒๕๕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410CC4">
        <w:rPr>
          <w:rFonts w:ascii="TH SarabunIT๙" w:hAnsi="TH SarabunIT๙" w:cs="TH SarabunIT๙"/>
          <w:sz w:val="32"/>
          <w:szCs w:val="32"/>
          <w:cs/>
        </w:rPr>
        <w:t>จำนวน .......................</w:t>
      </w:r>
      <w:proofErr w:type="gramEnd"/>
      <w:r w:rsidRPr="00410CC4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๔.  ใช้เลื่อนครั้งนี้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="009553B2">
        <w:rPr>
          <w:rFonts w:ascii="TH SarabunIT๙" w:hAnsi="TH SarabunIT๙" w:cs="TH SarabunIT๙" w:hint="cs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จำนวน ........................ บาท</w:t>
      </w:r>
    </w:p>
    <w:p w:rsidR="001C32AE" w:rsidRPr="00410CC4" w:rsidRDefault="001C32AE" w:rsidP="001C32AE">
      <w:pPr>
        <w:tabs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  ผลการเสนอเลื่อนขั้นค่าจ้าง  รวม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......................... 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๕.๑  เลื่อนฯ ๑ ขั้น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  .....................  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๕.๒ เลื่อน ๐.๕ ขั้น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 xml:space="preserve"> จำนวน......................คน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  <w:t>๕.๓  งดเลื่อนค่าจ้าง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จำนวน...................คน</w:t>
      </w:r>
    </w:p>
    <w:p w:rsidR="001C32AE" w:rsidRPr="00410CC4" w:rsidRDefault="001C32AE" w:rsidP="001C32AE">
      <w:pPr>
        <w:tabs>
          <w:tab w:val="left" w:pos="1800"/>
        </w:tabs>
        <w:spacing w:before="12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</w:p>
    <w:p w:rsidR="001C32AE" w:rsidRPr="00410CC4" w:rsidRDefault="001C32AE" w:rsidP="001C32AE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(.......................................................)</w:t>
      </w:r>
    </w:p>
    <w:p w:rsidR="001C32AE" w:rsidRPr="00410CC4" w:rsidRDefault="001C32AE" w:rsidP="001C32A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  <w:t>หัวหน้าส่วนราชการ</w:t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32AE" w:rsidRPr="00410CC4" w:rsidRDefault="001C32AE" w:rsidP="001C32A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10C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10CC4">
        <w:rPr>
          <w:rFonts w:ascii="TH SarabunIT๙" w:hAnsi="TH SarabunIT๙" w:cs="TH SarabunIT๙"/>
          <w:sz w:val="32"/>
          <w:szCs w:val="32"/>
          <w:cs/>
        </w:rPr>
        <w:tab/>
      </w:r>
      <w:r w:rsidRPr="00410CC4">
        <w:rPr>
          <w:rFonts w:ascii="TH SarabunIT๙" w:hAnsi="TH SarabunIT๙" w:cs="TH SarabunIT๙"/>
          <w:sz w:val="32"/>
          <w:szCs w:val="32"/>
          <w:lang w:val="en-GB"/>
        </w:rPr>
        <w:t>:</w:t>
      </w:r>
      <w:r w:rsidRPr="00410CC4">
        <w:rPr>
          <w:rFonts w:ascii="TH SarabunIT๙" w:hAnsi="TH SarabunIT๙" w:cs="TH SarabunIT๙"/>
          <w:sz w:val="32"/>
          <w:szCs w:val="32"/>
        </w:rPr>
        <w:t xml:space="preserve">  </w:t>
      </w:r>
      <w:r w:rsidRPr="00410CC4">
        <w:rPr>
          <w:rFonts w:ascii="TH SarabunIT๙" w:hAnsi="TH SarabunIT๙" w:cs="TH SarabunIT๙"/>
          <w:sz w:val="32"/>
          <w:szCs w:val="32"/>
          <w:cs/>
        </w:rPr>
        <w:t>๑. ให้หัวหน้าส่วนราชการเป็นผู้ลงนามรายงานข้อมูล</w:t>
      </w:r>
    </w:p>
    <w:p w:rsidR="001C32AE" w:rsidRDefault="001C32AE" w:rsidP="001C32AE">
      <w:pPr>
        <w:tabs>
          <w:tab w:val="left" w:pos="1620"/>
        </w:tabs>
        <w:jc w:val="thaiDistribute"/>
        <w:rPr>
          <w:rFonts w:ascii="Cordia New" w:hAnsi="Cordia New" w:cs="Cordia New"/>
          <w:b/>
          <w:bCs/>
          <w:sz w:val="32"/>
          <w:szCs w:val="32"/>
          <w:cs/>
        </w:rPr>
      </w:pPr>
      <w:r w:rsidRPr="00410CC4">
        <w:rPr>
          <w:rFonts w:ascii="TH SarabunIT๙" w:hAnsi="TH SarabunIT๙" w:cs="TH SarabunIT๙"/>
          <w:sz w:val="32"/>
          <w:szCs w:val="32"/>
        </w:rPr>
        <w:tab/>
      </w:r>
      <w:r w:rsidRPr="00410CC4">
        <w:rPr>
          <w:rFonts w:ascii="TH SarabunIT๙" w:hAnsi="TH SarabunIT๙" w:cs="TH SarabunIT๙"/>
          <w:sz w:val="32"/>
          <w:szCs w:val="32"/>
          <w:cs/>
        </w:rPr>
        <w:t>๒</w:t>
      </w:r>
      <w:r w:rsidRPr="00410CC4">
        <w:rPr>
          <w:rFonts w:ascii="TH SarabunIT๙" w:hAnsi="TH SarabunIT๙" w:cs="TH SarabunIT๙"/>
          <w:sz w:val="32"/>
          <w:szCs w:val="32"/>
        </w:rPr>
        <w:t xml:space="preserve">. 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ส่งให้จังหวัดฯ ภายในวันที่ วันที่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410CC4">
        <w:rPr>
          <w:rFonts w:ascii="TH SarabunIT๙" w:hAnsi="TH SarabunIT๙" w:cs="TH SarabunIT๙"/>
          <w:sz w:val="32"/>
          <w:szCs w:val="32"/>
          <w:cs/>
        </w:rPr>
        <w:t xml:space="preserve"> มีนาคม ๒๕๕</w:t>
      </w:r>
      <w:r>
        <w:rPr>
          <w:rFonts w:ascii="TH SarabunIT๙" w:hAnsi="TH SarabunIT๙" w:cs="TH SarabunIT๙"/>
          <w:sz w:val="32"/>
          <w:szCs w:val="32"/>
        </w:rPr>
        <w:t>5</w:t>
      </w:r>
    </w:p>
    <w:p w:rsidR="001C32AE" w:rsidRDefault="001C32AE" w:rsidP="001C32AE">
      <w:pPr>
        <w:rPr>
          <w:rFonts w:ascii="Cordia New" w:hAnsi="Cordia New" w:cs="Cordia New"/>
          <w:b/>
          <w:bCs/>
          <w:sz w:val="32"/>
          <w:szCs w:val="32"/>
        </w:rPr>
      </w:pPr>
    </w:p>
    <w:p w:rsidR="00F66EFC" w:rsidRDefault="00F66EFC"/>
    <w:sectPr w:rsidR="00F66EFC" w:rsidSect="00F66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C32AE"/>
    <w:rsid w:val="001C32AE"/>
    <w:rsid w:val="0029316C"/>
    <w:rsid w:val="004C0681"/>
    <w:rsid w:val="006131F5"/>
    <w:rsid w:val="009553B2"/>
    <w:rsid w:val="00F6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2012-02-14T04:29:00Z</dcterms:created>
  <dcterms:modified xsi:type="dcterms:W3CDTF">2012-03-05T08:23:00Z</dcterms:modified>
</cp:coreProperties>
</file>