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90" w:rsidRPr="00DF5590" w:rsidRDefault="00DF5590" w:rsidP="00DF55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59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แบบรายงานการตรวจราชการ</w:t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ตามแผนการตรวจราชการของผู้ตรวจราชการกระทรวงมหาดไทย </w:t>
      </w:r>
    </w:p>
    <w:p w:rsidR="00DF5590" w:rsidRPr="00DF5590" w:rsidRDefault="00DF5590" w:rsidP="00DF55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</w:t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2560</w:t>
      </w:r>
    </w:p>
    <w:p w:rsidR="00DF5590" w:rsidRPr="00DF5590" w:rsidRDefault="00DF5590" w:rsidP="00DF55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:rsidR="00DF5590" w:rsidRPr="00DF5590" w:rsidRDefault="00DF5590" w:rsidP="00DF55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590">
        <w:rPr>
          <w:rFonts w:ascii="TH SarabunIT๙" w:hAnsi="TH SarabunIT๙" w:cs="TH SarabunIT๙"/>
          <w:b/>
          <w:bCs/>
          <w:sz w:val="32"/>
          <w:szCs w:val="32"/>
        </w:rPr>
        <w:sym w:font="Wingdings" w:char="F071"/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การตรวจติดตามงานประจำที่สำคัญ</w:t>
      </w:r>
      <w:r w:rsidRPr="00DF559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559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5590">
        <w:rPr>
          <w:rFonts w:ascii="TH SarabunIT๙" w:hAnsi="TH SarabunIT๙" w:cs="TH SarabunIT๙"/>
          <w:b/>
          <w:bCs/>
          <w:sz w:val="32"/>
          <w:szCs w:val="32"/>
        </w:rPr>
        <w:sym w:font="Wingdings" w:char="F071"/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การตรวจติดตามงานนโยบายของรัฐบาล/กระทรวงมหาดไทย</w:t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F5590">
        <w:rPr>
          <w:rFonts w:ascii="TH SarabunIT๙" w:hAnsi="TH SarabunIT๙" w:cs="TH SarabunIT๙"/>
          <w:b/>
          <w:bCs/>
          <w:sz w:val="32"/>
          <w:szCs w:val="32"/>
        </w:rPr>
        <w:sym w:font="Wingdings" w:char="F071"/>
      </w:r>
      <w:r w:rsidRPr="00DF55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5590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งานอื่นๆ</w:t>
      </w:r>
    </w:p>
    <w:p w:rsidR="00DF5590" w:rsidRDefault="00DF5590" w:rsidP="00DF5590">
      <w:pPr>
        <w:tabs>
          <w:tab w:val="left" w:pos="90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590">
        <w:rPr>
          <w:rFonts w:ascii="TH SarabunIT๙" w:hAnsi="TH SarabunIT๙" w:cs="TH SarabunIT๙"/>
          <w:b/>
          <w:bCs/>
          <w:sz w:val="32"/>
          <w:szCs w:val="32"/>
          <w:cs/>
        </w:rPr>
        <w:t>นโยบาย แผนงาน/โครงการ</w:t>
      </w:r>
      <w:r w:rsidRPr="00DF55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DF5590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DF559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DF55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</w:p>
    <w:p w:rsidR="00DF5590" w:rsidRPr="00DF5590" w:rsidRDefault="00DF5590" w:rsidP="00DF5590">
      <w:pPr>
        <w:tabs>
          <w:tab w:val="left" w:pos="90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4601" w:type="dxa"/>
        <w:tblInd w:w="108" w:type="dxa"/>
        <w:tblLook w:val="04A0"/>
      </w:tblPr>
      <w:tblGrid>
        <w:gridCol w:w="3696"/>
        <w:gridCol w:w="3696"/>
        <w:gridCol w:w="3697"/>
        <w:gridCol w:w="3512"/>
      </w:tblGrid>
      <w:tr w:rsidR="00DF5590" w:rsidRPr="00DF5590" w:rsidTr="005B07DB">
        <w:tc>
          <w:tcPr>
            <w:tcW w:w="3696" w:type="dxa"/>
            <w:vAlign w:val="center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3696" w:type="dxa"/>
            <w:vAlign w:val="center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และผลการดำเนินการ</w:t>
            </w:r>
          </w:p>
        </w:tc>
        <w:tc>
          <w:tcPr>
            <w:tcW w:w="3697" w:type="dxa"/>
            <w:vAlign w:val="center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ปัญหา อุปสรรค </w:t>
            </w: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และข้อสังเกต ข้อเสนอแนะ</w:t>
            </w:r>
          </w:p>
        </w:tc>
        <w:tc>
          <w:tcPr>
            <w:tcW w:w="3512" w:type="dxa"/>
            <w:vAlign w:val="center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5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F5590" w:rsidRPr="00DF5590" w:rsidTr="005B07DB">
        <w:tc>
          <w:tcPr>
            <w:tcW w:w="3696" w:type="dxa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96" w:type="dxa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7" w:type="dxa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2" w:type="dxa"/>
          </w:tcPr>
          <w:p w:rsidR="00DF5590" w:rsidRPr="00DF5590" w:rsidRDefault="00DF5590" w:rsidP="00DF5590">
            <w:pPr>
              <w:tabs>
                <w:tab w:val="left" w:pos="900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F5590" w:rsidRDefault="00DF5590" w:rsidP="005D1AFD">
      <w:pPr>
        <w:tabs>
          <w:tab w:val="left" w:pos="404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F5590" w:rsidSect="005D1AFD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156877" w:rsidRDefault="00A923C9" w:rsidP="005D1AFD">
      <w:pPr>
        <w:tabs>
          <w:tab w:val="left" w:pos="404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rect id="สี่เหลี่ยมผืนผ้า 1" o:spid="_x0000_s1026" style="position:absolute;left:0;text-align:left;margin-left:606.65pt;margin-top:-21.55pt;width:105.75pt;height:22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" fillcolor="white [3201]" strokecolor="black [3213]" strokeweight="1pt">
            <v:textbox>
              <w:txbxContent>
                <w:p w:rsidR="00156877" w:rsidRPr="00156877" w:rsidRDefault="00156877" w:rsidP="0015687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56877">
                    <w:rPr>
                      <w:rFonts w:ascii="TH SarabunIT๙" w:hAnsi="TH SarabunIT๙" w:cs="TH SarabunIT๙"/>
                      <w:cs/>
                    </w:rPr>
                    <w:t>แบบรายงายงานที่ 1</w:t>
                  </w:r>
                </w:p>
              </w:txbxContent>
            </v:textbox>
          </v:rect>
        </w:pict>
      </w:r>
      <w:r w:rsidR="00156877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แบบรายงานตามประเด็นการตรวจราชการ</w:t>
      </w:r>
      <w:r w:rsidR="00666E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6E0C" w:rsidRPr="00EC5ACC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การบริหารจัดการขยะและสิ่งแวดล้อม</w:t>
      </w:r>
      <w:bookmarkStart w:id="0" w:name="_GoBack"/>
      <w:bookmarkEnd w:id="0"/>
    </w:p>
    <w:p w:rsidR="00D14442" w:rsidRPr="0076782D" w:rsidRDefault="00D14442" w:rsidP="005D1AFD">
      <w:pPr>
        <w:tabs>
          <w:tab w:val="left" w:pos="4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678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782D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สถานการณ์ขยะมูลฝอยในภาพรวมของจังหวัด และการบริหารจัดการขยะมูลฝอยในจังหวัด เป็นอย่างไร</w:t>
      </w:r>
    </w:p>
    <w:p w:rsidR="00C07F25" w:rsidRPr="00156877" w:rsidRDefault="00C07F25" w:rsidP="005D1AFD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56877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156877">
        <w:rPr>
          <w:rFonts w:ascii="TH SarabunIT๙" w:hAnsi="TH SarabunIT๙" w:cs="TH SarabunIT๙"/>
          <w:sz w:val="32"/>
          <w:szCs w:val="32"/>
        </w:rPr>
        <w:t>:</w:t>
      </w:r>
      <w:r w:rsidRPr="00156877">
        <w:rPr>
          <w:rFonts w:ascii="TH SarabunIT๙" w:hAnsi="TH SarabunIT๙" w:cs="TH SarabunIT๙" w:hint="cs"/>
          <w:sz w:val="32"/>
          <w:szCs w:val="32"/>
          <w:cs/>
        </w:rPr>
        <w:t>ตัน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6908"/>
        <w:gridCol w:w="3623"/>
        <w:gridCol w:w="3469"/>
      </w:tblGrid>
      <w:tr w:rsidR="00C07F25" w:rsidRPr="00156877" w:rsidTr="005D1AFD">
        <w:trPr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36" w:type="pct"/>
            <w:vMerge w:val="restart"/>
            <w:shd w:val="clear" w:color="auto" w:fill="auto"/>
            <w:vAlign w:val="center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การบริหารจัดการขยะมูลฝอย</w:t>
            </w: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vMerge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6" w:type="pct"/>
            <w:vMerge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686F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พ.ศ. </w:t>
            </w:r>
            <w:r w:rsidRPr="00156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  <w:r w:rsidR="00686F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 w:rsidRPr="00156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2560</w:t>
            </w:r>
            <w:r w:rsidRPr="001568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</w:t>
            </w: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3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ขยะมูลฝอยชุมชนที่เกิดขึ้น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-ขยะมูลฝอยทั่วไป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-ขยะอินทรีย์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-ขยะรีไซเคิล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-ขยะอันตรายชุมชน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-ขยะอิเล็กทรอนิกส์ (</w:t>
            </w:r>
            <w:r w:rsidRPr="00156877">
              <w:rPr>
                <w:rFonts w:ascii="TH SarabunIT๙" w:hAnsi="TH SarabunIT๙" w:cs="TH SarabunIT๙"/>
                <w:sz w:val="32"/>
                <w:szCs w:val="32"/>
              </w:rPr>
              <w:t>E-waste</w:t>
            </w: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3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ขยะมูลฝอยที่องค์กรปกครองส่วนท้องถิ่นเก็บขนไปกำจัด</w:t>
            </w: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3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ขยะมูลฝอยตกค้าง</w:t>
            </w: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3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ค่าใช้จ่ายการบริหารจัดการขยะมูลฝอย (บาท)</w:t>
            </w: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3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มูลฝอยติดเชื้อที่เกิดขึ้น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มูลฝอยติดเชื้อกำจัดอย่างถูกต้อง</w:t>
            </w: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7F25" w:rsidRPr="00156877" w:rsidTr="005D1AFD">
        <w:trPr>
          <w:jc w:val="center"/>
        </w:trPr>
        <w:tc>
          <w:tcPr>
            <w:tcW w:w="26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36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กากอุตสาหกรรมที่เกิดขึ้น</w:t>
            </w:r>
          </w:p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8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กากอุตสาหกรรมกำจัดอย่างถูกต้อง</w:t>
            </w:r>
          </w:p>
        </w:tc>
        <w:tc>
          <w:tcPr>
            <w:tcW w:w="1225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4" w:type="pct"/>
            <w:shd w:val="clear" w:color="auto" w:fill="auto"/>
          </w:tcPr>
          <w:p w:rsidR="00C07F25" w:rsidRPr="00156877" w:rsidRDefault="00C07F25" w:rsidP="00D85D34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7F25" w:rsidRPr="00156877" w:rsidRDefault="00156877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C07F25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>*ปีงบประมาณ</w:t>
      </w:r>
      <w:r w:rsidR="00686F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C07F25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2560</w:t>
      </w:r>
      <w:r w:rsidR="00C07F25" w:rsidRPr="001568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07F25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(ต.ค. 59 </w:t>
      </w:r>
      <w:r w:rsidR="00C07F25" w:rsidRPr="0015687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07F25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ส.ค. 60)</w:t>
      </w:r>
    </w:p>
    <w:p w:rsidR="0040452E" w:rsidRDefault="0040452E" w:rsidP="00666E0C">
      <w:pPr>
        <w:tabs>
          <w:tab w:val="left" w:pos="40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52E" w:rsidRDefault="0040452E" w:rsidP="00666E0C">
      <w:pPr>
        <w:tabs>
          <w:tab w:val="left" w:pos="40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52E" w:rsidRDefault="0040452E" w:rsidP="00666E0C">
      <w:pPr>
        <w:tabs>
          <w:tab w:val="left" w:pos="40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52E" w:rsidRDefault="0040452E" w:rsidP="00666E0C">
      <w:pPr>
        <w:tabs>
          <w:tab w:val="left" w:pos="40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E0C" w:rsidRPr="0076782D" w:rsidRDefault="00666E0C" w:rsidP="00666E0C">
      <w:pPr>
        <w:tabs>
          <w:tab w:val="left" w:pos="40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lastRenderedPageBreak/>
        <w:t>-</w:t>
      </w:r>
      <w:r w:rsidRPr="0076782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ผลการดำเนินการตามแผนปฏิบัติการ “ประเทศไทย ไร้ขยะ” ตามแนวทาง “ประชารัฐ” ระยะ 1 ปี (พ.ศ. 2559 – 2560) ภายใต้แผนแม่บทการบริหารจัดการขยะมูลฝอย</w:t>
      </w: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76782D">
        <w:rPr>
          <w:rFonts w:ascii="TH SarabunIT๙" w:hAnsi="TH SarabunIT๙" w:cs="TH SarabunIT๙"/>
          <w:b/>
          <w:bCs/>
          <w:sz w:val="32"/>
          <w:szCs w:val="32"/>
          <w:cs/>
        </w:rPr>
        <w:t>ของประเทศ พ.ศ. 2559 – 2564 เป็นอย่างไร</w:t>
      </w:r>
    </w:p>
    <w:tbl>
      <w:tblPr>
        <w:tblStyle w:val="TableGrid"/>
        <w:tblW w:w="5000" w:type="pct"/>
        <w:jc w:val="center"/>
        <w:tblLook w:val="04A0"/>
      </w:tblPr>
      <w:tblGrid>
        <w:gridCol w:w="2892"/>
        <w:gridCol w:w="6317"/>
        <w:gridCol w:w="5577"/>
      </w:tblGrid>
      <w:tr w:rsidR="005D1AFD" w:rsidRPr="0076782D" w:rsidTr="005D1AFD">
        <w:trPr>
          <w:jc w:val="center"/>
        </w:trPr>
        <w:tc>
          <w:tcPr>
            <w:tcW w:w="978" w:type="pct"/>
          </w:tcPr>
          <w:p w:rsidR="005D1AFD" w:rsidRPr="0076782D" w:rsidRDefault="005D1AFD" w:rsidP="005D1AF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กิจกรรม/การดำเนินการ</w:t>
            </w:r>
          </w:p>
        </w:tc>
        <w:tc>
          <w:tcPr>
            <w:tcW w:w="2136" w:type="pct"/>
          </w:tcPr>
          <w:p w:rsidR="005D1AFD" w:rsidRPr="0076782D" w:rsidRDefault="005D1AFD" w:rsidP="005D1AF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1886" w:type="pct"/>
          </w:tcPr>
          <w:p w:rsidR="005D1AFD" w:rsidRPr="0076782D" w:rsidRDefault="005D1AFD" w:rsidP="005D1AF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76782D" w:rsidRPr="0076782D" w:rsidTr="005D1AFD">
        <w:trPr>
          <w:jc w:val="center"/>
        </w:trPr>
        <w:tc>
          <w:tcPr>
            <w:tcW w:w="978" w:type="pct"/>
            <w:vMerge w:val="restar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1.การสนับสนุนการบริหารจัดการ</w:t>
            </w:r>
          </w:p>
        </w:tc>
        <w:tc>
          <w:tcPr>
            <w:tcW w:w="213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1) คณะทำงานด้านการบริหารจัดการขยะมูลฝอยระดับจังหวัดได้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ดำเนินการจัดทำแผนปฏิบัติการ</w:t>
            </w:r>
            <w:r w:rsidRPr="0076782D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การบริหารจัดการขยะมูลฝอยชุมชนหรือไม่ 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และมีผลการดำเนินการตามแผนปฏิบัติการอย่างไร</w:t>
            </w:r>
          </w:p>
        </w:tc>
        <w:tc>
          <w:tcPr>
            <w:tcW w:w="188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82D" w:rsidRPr="0076782D" w:rsidTr="005D1AFD">
        <w:trPr>
          <w:jc w:val="center"/>
        </w:trPr>
        <w:tc>
          <w:tcPr>
            <w:tcW w:w="978" w:type="pct"/>
            <w:vMerge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2) จังหวัดได้มีการ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นทึกข้อตกลงความร่วมมือร่วมกันระหว่างหน่วยงานที่เกี่ยวข้องและองค์กรปกครองส่วนท้องถิ่นในพื้นที่หรือไม่ อย่างไร</w:t>
            </w:r>
          </w:p>
        </w:tc>
        <w:tc>
          <w:tcPr>
            <w:tcW w:w="188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82D" w:rsidRPr="0076782D" w:rsidTr="005D1AFD">
        <w:trPr>
          <w:jc w:val="center"/>
        </w:trPr>
        <w:tc>
          <w:tcPr>
            <w:tcW w:w="978" w:type="pct"/>
            <w:vMerge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3) องค์กรปกครองส่วนท้องถิ่นได้สำรวจและจัดทำฐานข้อมูล</w:t>
            </w:r>
            <w:r w:rsidRPr="0076782D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ขยะมูลฝอย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76782D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รายงานผลการบริหารจัดการขยะมูลฝอยประจำเดือนแล้วเสร็จตามระยะเวลาที่กำหนด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อย่างไร</w:t>
            </w:r>
          </w:p>
        </w:tc>
        <w:tc>
          <w:tcPr>
            <w:tcW w:w="188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82D" w:rsidRPr="0076782D" w:rsidTr="005D1AFD">
        <w:trPr>
          <w:jc w:val="center"/>
        </w:trPr>
        <w:tc>
          <w:tcPr>
            <w:tcW w:w="978" w:type="pct"/>
            <w:vMerge w:val="restar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2.การลดปริมาณขยะมูลฝอยชุมชนเข้าสู่ระบบกำจัดที่ปลายทาง</w:t>
            </w:r>
          </w:p>
        </w:tc>
        <w:tc>
          <w:tcPr>
            <w:tcW w:w="2136" w:type="pct"/>
          </w:tcPr>
          <w:p w:rsidR="0076782D" w:rsidRPr="0076782D" w:rsidRDefault="0076782D" w:rsidP="00666E0C">
            <w:pPr>
              <w:tabs>
                <w:tab w:val="left" w:pos="1134"/>
                <w:tab w:val="left" w:pos="1276"/>
                <w:tab w:val="left" w:pos="1418"/>
                <w:tab w:val="left" w:pos="2552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1) จังหวัดได้มีการรณรงค์ ประชาสัมพันธ์ เผยแพร่ และสร้างการรับรู้เชิงรุกเกี่ยวกับนโยบายของรัฐบาล แผนปฏิบัติการ “ประเทศไทย ไร้ขยะ” ตามแนวทาง “ประชารัฐ” ระยะ ๑ ปี และการจัดการขยะมูลฝอยตามหลัก ๓</w:t>
            </w:r>
            <w:r w:rsidRPr="0076782D">
              <w:rPr>
                <w:rFonts w:ascii="TH SarabunIT๙" w:hAnsi="TH SarabunIT๙" w:cs="TH SarabunIT๙"/>
                <w:sz w:val="32"/>
                <w:szCs w:val="32"/>
              </w:rPr>
              <w:t>Rs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ให้ทุกภาคส่วนเข้าใจและเห็นความสำคัญในการลดและคัดแยกขยะมูลฝอยอย่างไร</w:t>
            </w:r>
          </w:p>
        </w:tc>
        <w:tc>
          <w:tcPr>
            <w:tcW w:w="188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82D" w:rsidRPr="0076782D" w:rsidTr="005D1AFD">
        <w:trPr>
          <w:jc w:val="center"/>
        </w:trPr>
        <w:tc>
          <w:tcPr>
            <w:tcW w:w="978" w:type="pct"/>
            <w:vMerge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6" w:type="pct"/>
          </w:tcPr>
          <w:p w:rsidR="0076782D" w:rsidRPr="0076782D" w:rsidRDefault="0076782D" w:rsidP="00666E0C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2) จังหวัดได้ส่งเสริมให้เกิดกลไกการคัดแยกและนำขยะมูลฝอยและขยะอันตรายกลับมาใช้ประโยชน์และเพื่อเพิ่มมูลค่าที่ระยะต้นทางอย่างไร ผลเป็นประการใด</w:t>
            </w:r>
          </w:p>
        </w:tc>
        <w:tc>
          <w:tcPr>
            <w:tcW w:w="188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82D" w:rsidRPr="0076782D" w:rsidTr="005D1AFD">
        <w:trPr>
          <w:jc w:val="center"/>
        </w:trPr>
        <w:tc>
          <w:tcPr>
            <w:tcW w:w="978" w:type="pct"/>
            <w:vMerge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4) ส่วนราชการ สถานศึกษา </w:t>
            </w:r>
            <w:proofErr w:type="spellStart"/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สถาน ภาคเอกชน และสถานประกอบการ ได้มีการจัดกิจกรรมการลดและคัดแยกขยะมูลฝอย หรือการนำขยะมูลฝอยไปใช้ประโยชน์ตามหลัก</w:t>
            </w:r>
            <w:r w:rsidRPr="0076782D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76782D">
              <w:rPr>
                <w:rFonts w:ascii="TH SarabunIT๙" w:hAnsi="TH SarabunIT๙" w:cs="TH SarabunIT๙"/>
                <w:sz w:val="32"/>
                <w:szCs w:val="32"/>
              </w:rPr>
              <w:t>Rs</w:t>
            </w: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(ตั้งแต่ตุลาคม ๒๕๕๙ – มกราคม ๒๕๖๐) หรือไม่ อย่างไร</w:t>
            </w:r>
          </w:p>
        </w:tc>
        <w:tc>
          <w:tcPr>
            <w:tcW w:w="1886" w:type="pct"/>
          </w:tcPr>
          <w:p w:rsidR="0076782D" w:rsidRP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AFD" w:rsidRPr="0076782D" w:rsidTr="005B07DB">
        <w:trPr>
          <w:jc w:val="center"/>
        </w:trPr>
        <w:tc>
          <w:tcPr>
            <w:tcW w:w="978" w:type="pct"/>
          </w:tcPr>
          <w:p w:rsidR="005D1AFD" w:rsidRPr="0076782D" w:rsidRDefault="005D1AFD" w:rsidP="005B07DB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กิจกรรม/การดำเนินการ</w:t>
            </w:r>
          </w:p>
        </w:tc>
        <w:tc>
          <w:tcPr>
            <w:tcW w:w="2136" w:type="pct"/>
          </w:tcPr>
          <w:p w:rsidR="005D1AFD" w:rsidRPr="0076782D" w:rsidRDefault="005D1AFD" w:rsidP="005B07DB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1886" w:type="pct"/>
          </w:tcPr>
          <w:p w:rsidR="005D1AFD" w:rsidRPr="0076782D" w:rsidRDefault="005D1AFD" w:rsidP="005B07DB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452E" w:rsidRPr="0076782D" w:rsidTr="005D1AFD">
        <w:trPr>
          <w:jc w:val="center"/>
        </w:trPr>
        <w:tc>
          <w:tcPr>
            <w:tcW w:w="978" w:type="pct"/>
          </w:tcPr>
          <w:p w:rsidR="0040452E" w:rsidRPr="0076782D" w:rsidRDefault="0040452E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6" w:type="pct"/>
          </w:tcPr>
          <w:p w:rsidR="0040452E" w:rsidRPr="0076782D" w:rsidRDefault="0076782D" w:rsidP="0040452E">
            <w:pPr>
              <w:tabs>
                <w:tab w:val="left" w:pos="40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5) </w:t>
            </w:r>
            <w:r w:rsidR="0040452E"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จังหวัดได้กำหนดแนวทางในการนำปริมาณขยะมูลฝอยที่เข้าสู่ระบบกำจัดที่ปลายทาง เพื่อให้มีปริมาณลดลงร้อยละ ๕ เมื่อเทียบกับปี พ.ศ. ๒๕๕๙ อย่างไร</w:t>
            </w:r>
          </w:p>
        </w:tc>
        <w:tc>
          <w:tcPr>
            <w:tcW w:w="1886" w:type="pct"/>
          </w:tcPr>
          <w:p w:rsidR="0040452E" w:rsidRPr="0076782D" w:rsidRDefault="0040452E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AFD" w:rsidRPr="0076782D" w:rsidTr="005D1AFD">
        <w:trPr>
          <w:jc w:val="center"/>
        </w:trPr>
        <w:tc>
          <w:tcPr>
            <w:tcW w:w="978" w:type="pct"/>
            <w:vMerge w:val="restart"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การจัดตั้งจุดรวบรวมขยะอันตรายชุมชน</w:t>
            </w:r>
          </w:p>
        </w:tc>
        <w:tc>
          <w:tcPr>
            <w:tcW w:w="2136" w:type="pct"/>
          </w:tcPr>
          <w:p w:rsidR="005D1AFD" w:rsidRPr="0076782D" w:rsidRDefault="005D1AFD" w:rsidP="0040452E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1) จังหวัดได้กำหนดแนวทางเพื่อส่งเสริมและสนับสนุนให้หมู่บ้าน/ชุมชนมีการจัดตั้งจุดรวบรวมขยะอันตรายของหมู่บ้าน/ชุมชน อย่างไร                   และดำเนินการกำหนดจุดรวบรวมขยะอันตรายที่เหมาะสมเพื่อรอการรวบรวมไปกำจัดอย่างไร</w:t>
            </w:r>
          </w:p>
        </w:tc>
        <w:tc>
          <w:tcPr>
            <w:tcW w:w="1886" w:type="pct"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AFD" w:rsidRPr="0076782D" w:rsidTr="005D1AFD">
        <w:trPr>
          <w:jc w:val="center"/>
        </w:trPr>
        <w:tc>
          <w:tcPr>
            <w:tcW w:w="978" w:type="pct"/>
            <w:vMerge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36" w:type="pct"/>
          </w:tcPr>
          <w:p w:rsidR="005D1AFD" w:rsidRPr="0076782D" w:rsidRDefault="005D1AFD" w:rsidP="0040452E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2) ผลการจัดตั้งจุดรวบรวมขยะอันตรายหมู่บ้าน/ชุมชนละ 1 แห่ง      เป็นอย่างไร</w:t>
            </w:r>
          </w:p>
        </w:tc>
        <w:tc>
          <w:tcPr>
            <w:tcW w:w="1886" w:type="pct"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AFD" w:rsidRPr="0076782D" w:rsidTr="005D1AFD">
        <w:trPr>
          <w:jc w:val="center"/>
        </w:trPr>
        <w:tc>
          <w:tcPr>
            <w:tcW w:w="978" w:type="pct"/>
            <w:vMerge w:val="restart"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หมู่บ้าน/ชุมชนต้นแบบ</w:t>
            </w:r>
            <w:r w:rsidRPr="0076782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การบริหารจัดการขยะมูลฝอย</w:t>
            </w:r>
          </w:p>
        </w:tc>
        <w:tc>
          <w:tcPr>
            <w:tcW w:w="2136" w:type="pct"/>
          </w:tcPr>
          <w:p w:rsidR="005D1AFD" w:rsidRPr="0076782D" w:rsidRDefault="005D1AFD" w:rsidP="0040452E">
            <w:pPr>
              <w:tabs>
                <w:tab w:val="left" w:pos="40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1) จังหวัดได้กำหนดเป้าหมายของหมู่บ้าน/ชุมชนต้นแบบจำนวนเท่าใด และมีการดำเนินกิจกรรมเพื่อขยายผลให้ครอบคลุมทุกพื้นที่อย่างไร</w:t>
            </w:r>
          </w:p>
        </w:tc>
        <w:tc>
          <w:tcPr>
            <w:tcW w:w="1886" w:type="pct"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AFD" w:rsidRPr="0076782D" w:rsidTr="005D1AFD">
        <w:trPr>
          <w:jc w:val="center"/>
        </w:trPr>
        <w:tc>
          <w:tcPr>
            <w:tcW w:w="978" w:type="pct"/>
            <w:vMerge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6" w:type="pct"/>
          </w:tcPr>
          <w:p w:rsidR="005D1AFD" w:rsidRPr="0076782D" w:rsidRDefault="005D1AFD" w:rsidP="0040452E">
            <w:pPr>
              <w:tabs>
                <w:tab w:val="left" w:pos="40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sz w:val="32"/>
                <w:szCs w:val="32"/>
                <w:cs/>
              </w:rPr>
              <w:t>2) ขณะนี้จังหวัดมีจำนวนหมู่บ้าน/ชุมชนต้นแบบจำนวนเท่าใด คิดเป็นร้อยละเท่าใดของเป้าหมายทั้งหมด และเป็นต้นแบบในเรื่องใดบ้าง</w:t>
            </w:r>
          </w:p>
        </w:tc>
        <w:tc>
          <w:tcPr>
            <w:tcW w:w="1886" w:type="pct"/>
          </w:tcPr>
          <w:p w:rsidR="005D1AFD" w:rsidRPr="0076782D" w:rsidRDefault="005D1AF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52E" w:rsidRPr="0076782D" w:rsidTr="005D1AFD">
        <w:trPr>
          <w:jc w:val="center"/>
        </w:trPr>
        <w:tc>
          <w:tcPr>
            <w:tcW w:w="3114" w:type="pct"/>
            <w:gridSpan w:val="2"/>
          </w:tcPr>
          <w:p w:rsidR="0040452E" w:rsidRPr="0076782D" w:rsidRDefault="0076782D" w:rsidP="0040452E">
            <w:pPr>
              <w:tabs>
                <w:tab w:val="left" w:pos="40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</w:t>
            </w:r>
            <w:r w:rsidR="0040452E" w:rsidRPr="007678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สำนักงานส่งเสริมการปกครองท้องถิ่นจังหวัดได้ส่งเสริม สนับสนุน และอำนวยความสะดวกให้แก่องค์กรปกครองส่วนท้องถิ่นในการดำเนินการจัดการขยะมูลฝอยและขยะอันตรายชุมชน และมีระบบการติดตามและกำกับการดำเนินงานให้เป็นไปตามแผนปฏิบัติการฯ อย่างไร</w:t>
            </w:r>
          </w:p>
        </w:tc>
        <w:tc>
          <w:tcPr>
            <w:tcW w:w="1886" w:type="pct"/>
          </w:tcPr>
          <w:p w:rsidR="0040452E" w:rsidRPr="0076782D" w:rsidRDefault="0040452E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66E0C" w:rsidRPr="0076782D" w:rsidRDefault="00666E0C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E0C" w:rsidRPr="0076782D" w:rsidRDefault="00666E0C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E0C" w:rsidRPr="0076782D" w:rsidRDefault="00666E0C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E0C" w:rsidRDefault="00666E0C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82D" w:rsidRDefault="0076782D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82D" w:rsidRDefault="0076782D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82D" w:rsidRDefault="0076782D" w:rsidP="00C07F2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782D" w:rsidRPr="0076782D" w:rsidRDefault="0076782D" w:rsidP="0076782D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- </w:t>
      </w:r>
      <w:r w:rsidRPr="0076782D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 และข้อจำกัดในการดำเนินการ</w:t>
      </w:r>
    </w:p>
    <w:p w:rsidR="0076782D" w:rsidRPr="0076782D" w:rsidRDefault="0076782D" w:rsidP="0076782D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- ข้อคิดเห็นและข้อเสนอแนะในการบริหารจัดการขยะมูลฝอยให้มีประสิทธิภาพมากยิ่งขึ้น (เชิงพื้นที่ และ เชิงนโยบาย)</w:t>
      </w:r>
    </w:p>
    <w:p w:rsidR="0076782D" w:rsidRDefault="0076782D" w:rsidP="0076782D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890"/>
        <w:gridCol w:w="6124"/>
        <w:gridCol w:w="4013"/>
        <w:gridCol w:w="3759"/>
      </w:tblGrid>
      <w:tr w:rsidR="0076782D" w:rsidTr="005D1AFD">
        <w:trPr>
          <w:jc w:val="center"/>
        </w:trPr>
        <w:tc>
          <w:tcPr>
            <w:tcW w:w="301" w:type="pct"/>
            <w:vMerge w:val="restart"/>
            <w:vAlign w:val="center"/>
          </w:tcPr>
          <w:p w:rsidR="0076782D" w:rsidRPr="003938F5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71" w:type="pct"/>
            <w:vMerge w:val="restart"/>
            <w:vAlign w:val="center"/>
          </w:tcPr>
          <w:p w:rsid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</w:t>
            </w:r>
            <w:r w:rsidRPr="00393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หาอุปสรรค และข้อจำกัดในการดำเนินการ</w:t>
            </w:r>
          </w:p>
        </w:tc>
        <w:tc>
          <w:tcPr>
            <w:tcW w:w="2628" w:type="pct"/>
            <w:gridSpan w:val="2"/>
          </w:tcPr>
          <w:p w:rsid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</w:t>
            </w:r>
            <w:r w:rsidRPr="00393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อคิดเห็นและข้อเสนอแนะ</w:t>
            </w: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ในการบริหารจัดการขยะมูลฝอยให้มีประสิทธิภาพยิ่งขึ้น</w:t>
            </w:r>
          </w:p>
        </w:tc>
      </w:tr>
      <w:tr w:rsidR="0076782D" w:rsidTr="005D1AFD">
        <w:trPr>
          <w:jc w:val="center"/>
        </w:trPr>
        <w:tc>
          <w:tcPr>
            <w:tcW w:w="301" w:type="pct"/>
            <w:vMerge/>
          </w:tcPr>
          <w:p w:rsidR="0076782D" w:rsidRP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1" w:type="pct"/>
            <w:vMerge/>
            <w:vAlign w:val="center"/>
          </w:tcPr>
          <w:p w:rsidR="0076782D" w:rsidRP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7" w:type="pct"/>
          </w:tcPr>
          <w:p w:rsidR="0076782D" w:rsidRP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เชิงพื้นที่</w:t>
            </w:r>
          </w:p>
        </w:tc>
        <w:tc>
          <w:tcPr>
            <w:tcW w:w="1271" w:type="pct"/>
          </w:tcPr>
          <w:p w:rsidR="0076782D" w:rsidRP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เชิงนโยบาย</w:t>
            </w:r>
          </w:p>
        </w:tc>
      </w:tr>
      <w:tr w:rsidR="0076782D" w:rsidTr="005D1AFD">
        <w:trPr>
          <w:trHeight w:val="5393"/>
          <w:jc w:val="center"/>
        </w:trPr>
        <w:tc>
          <w:tcPr>
            <w:tcW w:w="301" w:type="pct"/>
          </w:tcPr>
          <w:p w:rsid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1" w:type="pct"/>
            <w:vAlign w:val="center"/>
          </w:tcPr>
          <w:p w:rsidR="0076782D" w:rsidRDefault="0076782D" w:rsidP="0076782D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7" w:type="pct"/>
          </w:tcPr>
          <w:p w:rsid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pct"/>
          </w:tcPr>
          <w:p w:rsidR="0076782D" w:rsidRDefault="0076782D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6782D" w:rsidRDefault="0076782D" w:rsidP="0076782D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6782D" w:rsidRDefault="0076782D" w:rsidP="0076782D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ผู้รายงาน.........................................................</w:t>
      </w:r>
    </w:p>
    <w:p w:rsidR="0076782D" w:rsidRDefault="0076782D" w:rsidP="0076782D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                                          )</w:t>
      </w:r>
    </w:p>
    <w:p w:rsidR="0076782D" w:rsidRDefault="0076782D" w:rsidP="0076782D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66E0C" w:rsidRDefault="0076782D" w:rsidP="0076782D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p w:rsidR="00456902" w:rsidRDefault="00456902" w:rsidP="00156877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86FF5" w:rsidRPr="00156877" w:rsidRDefault="00A923C9" w:rsidP="004F6A91">
      <w:pPr>
        <w:tabs>
          <w:tab w:val="left" w:pos="404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สี่เหลี่ยมผืนผ้า 3" o:spid="_x0000_s1027" style="position:absolute;left:0;text-align:left;margin-left:616.4pt;margin-top:-26.7pt;width:105.75pt;height:22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" fillcolor="white [3201]" strokecolor="black [3213]" strokeweight="1pt">
            <v:textbox>
              <w:txbxContent>
                <w:p w:rsidR="00686FF5" w:rsidRPr="00156877" w:rsidRDefault="00686FF5" w:rsidP="00686F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 xml:space="preserve">แบบรายงายงานที่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</w:p>
              </w:txbxContent>
            </v:textbox>
          </v:rect>
        </w:pict>
      </w:r>
      <w:r w:rsidR="00686FF5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แบบรายงานตามประเด็นการตรวจราชการ</w:t>
      </w:r>
    </w:p>
    <w:p w:rsidR="00F26719" w:rsidRPr="004F6A91" w:rsidRDefault="00D14442" w:rsidP="004F6A91">
      <w:pPr>
        <w:tabs>
          <w:tab w:val="left" w:pos="40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6A9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686FF5" w:rsidRPr="004F6A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6A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6A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ความก้าวหน้าการดำเนินโครงการสร้างสัมมาชีพชุมชนตามหลักปรัชญาของเศรษฐกิจพอเพียง ในส่วนของ 5 กิจกรรมหลัก ได้แก่ การพัฒนาผู้นำสัมมาชีพ </w:t>
      </w:r>
      <w:r w:rsidR="004F6A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4F6A9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การประชุมเชิงปฏิบัติการวิทยากรสัมมาชีพชุมชนระดับจังหวัด การเตรียมความพร้อมทีมวิทยากรสัมมาชีพชุมชนระดับหมู่บ้าน การส่งเสริมการสร้างสัมมาชีพชุมชนในระดับหมู่บ้าน และการสนับสนุนการจัดตั้งและพัฒนากลุ่มอาชีพ</w:t>
      </w:r>
    </w:p>
    <w:tbl>
      <w:tblPr>
        <w:tblStyle w:val="TableGrid"/>
        <w:tblW w:w="5000" w:type="pct"/>
        <w:jc w:val="center"/>
        <w:tblLook w:val="04A0"/>
      </w:tblPr>
      <w:tblGrid>
        <w:gridCol w:w="3344"/>
        <w:gridCol w:w="3776"/>
        <w:gridCol w:w="4318"/>
        <w:gridCol w:w="3348"/>
      </w:tblGrid>
      <w:tr w:rsidR="00F26719" w:rsidTr="005D1AFD">
        <w:trPr>
          <w:jc w:val="center"/>
        </w:trPr>
        <w:tc>
          <w:tcPr>
            <w:tcW w:w="1131" w:type="pct"/>
            <w:vMerge w:val="restart"/>
            <w:vAlign w:val="center"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67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  <w:r w:rsidR="00D14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2737" w:type="pct"/>
            <w:gridSpan w:val="2"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67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3" w:type="pct"/>
            <w:vMerge w:val="restart"/>
            <w:vAlign w:val="center"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67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</w:tr>
      <w:tr w:rsidR="00F26719" w:rsidTr="005D1AFD">
        <w:trPr>
          <w:jc w:val="center"/>
        </w:trPr>
        <w:tc>
          <w:tcPr>
            <w:tcW w:w="1131" w:type="pct"/>
            <w:vMerge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7" w:type="pct"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67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แผนการดำเนินการ</w:t>
            </w:r>
          </w:p>
        </w:tc>
        <w:tc>
          <w:tcPr>
            <w:tcW w:w="1460" w:type="pct"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67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133" w:type="pct"/>
            <w:vMerge/>
          </w:tcPr>
          <w:p w:rsidR="00F26719" w:rsidRPr="00F26719" w:rsidRDefault="00F26719" w:rsidP="00F26719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4687" w:rsidTr="005D1AFD">
        <w:trPr>
          <w:trHeight w:val="4449"/>
          <w:jc w:val="center"/>
        </w:trPr>
        <w:tc>
          <w:tcPr>
            <w:tcW w:w="1131" w:type="pct"/>
          </w:tcPr>
          <w:p w:rsidR="00BB4687" w:rsidRDefault="00BB4687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pct"/>
          </w:tcPr>
          <w:p w:rsidR="00BB4687" w:rsidRDefault="00BB4687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0" w:type="pct"/>
          </w:tcPr>
          <w:p w:rsidR="00BB4687" w:rsidRDefault="00BB4687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pct"/>
          </w:tcPr>
          <w:p w:rsidR="00BB4687" w:rsidRDefault="00BB4687" w:rsidP="00C07F2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86FF5" w:rsidRPr="004F6A91" w:rsidRDefault="00686FF5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A91">
        <w:rPr>
          <w:rFonts w:ascii="TH SarabunIT๙" w:hAnsi="TH SarabunIT๙" w:cs="TH SarabunIT๙" w:hint="cs"/>
          <w:sz w:val="32"/>
          <w:szCs w:val="32"/>
          <w:cs/>
        </w:rPr>
        <w:t xml:space="preserve">* หมายเหตุ </w:t>
      </w:r>
      <w:r w:rsidRPr="004F6A91">
        <w:rPr>
          <w:rFonts w:ascii="TH SarabunIT๙" w:hAnsi="TH SarabunIT๙" w:cs="TH SarabunIT๙"/>
          <w:sz w:val="32"/>
          <w:szCs w:val="32"/>
        </w:rPr>
        <w:t xml:space="preserve">: </w:t>
      </w:r>
      <w:r w:rsidRPr="004F6A91">
        <w:rPr>
          <w:rFonts w:ascii="TH SarabunIT๙" w:hAnsi="TH SarabunIT๙" w:cs="TH SarabunIT๙" w:hint="cs"/>
          <w:sz w:val="32"/>
          <w:szCs w:val="32"/>
          <w:cs/>
        </w:rPr>
        <w:t>* ระบุให้ครบทุกกิจกรรม</w:t>
      </w:r>
      <w:r w:rsidR="00D14442" w:rsidRPr="004F6A91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4F6A91">
        <w:rPr>
          <w:rFonts w:ascii="TH SarabunIT๙" w:hAnsi="TH SarabunIT๙" w:cs="TH SarabunIT๙" w:hint="cs"/>
          <w:sz w:val="32"/>
          <w:szCs w:val="32"/>
          <w:cs/>
        </w:rPr>
        <w:t xml:space="preserve">ในปีงบประมาณ พ.ศ. 2560 (ต.ค. 59 </w:t>
      </w:r>
      <w:r w:rsidRPr="004F6A91">
        <w:rPr>
          <w:rFonts w:ascii="TH SarabunIT๙" w:hAnsi="TH SarabunIT๙" w:cs="TH SarabunIT๙"/>
          <w:sz w:val="32"/>
          <w:szCs w:val="32"/>
          <w:cs/>
        </w:rPr>
        <w:t>–</w:t>
      </w:r>
      <w:r w:rsidRPr="004F6A91">
        <w:rPr>
          <w:rFonts w:ascii="TH SarabunIT๙" w:hAnsi="TH SarabunIT๙" w:cs="TH SarabunIT๙" w:hint="cs"/>
          <w:sz w:val="32"/>
          <w:szCs w:val="32"/>
          <w:cs/>
        </w:rPr>
        <w:t xml:space="preserve"> ส.ค. 60)</w:t>
      </w:r>
    </w:p>
    <w:p w:rsidR="004F6A91" w:rsidRDefault="004F6A91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6A91" w:rsidRDefault="004F6A91" w:rsidP="004F6A91">
      <w:pPr>
        <w:tabs>
          <w:tab w:val="left" w:pos="46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4F6A91">
      <w:pPr>
        <w:tabs>
          <w:tab w:val="left" w:pos="46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4F6A91">
      <w:pPr>
        <w:tabs>
          <w:tab w:val="left" w:pos="46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6A91" w:rsidRPr="0076782D" w:rsidRDefault="004F6A91" w:rsidP="004F6A91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- </w:t>
      </w:r>
      <w:r w:rsidRPr="0076782D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 และข้อจำกัดในการดำเนินการ</w:t>
      </w:r>
    </w:p>
    <w:p w:rsidR="004F6A91" w:rsidRPr="0076782D" w:rsidRDefault="004F6A91" w:rsidP="004F6A91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- ข้อคิดเห็นและข้อเสนอแนะ (เชิงพื้นที่ และ เชิงนโยบาย)</w:t>
      </w:r>
    </w:p>
    <w:p w:rsidR="004F6A91" w:rsidRDefault="004F6A91" w:rsidP="004F6A91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890"/>
        <w:gridCol w:w="6124"/>
        <w:gridCol w:w="4013"/>
        <w:gridCol w:w="3759"/>
      </w:tblGrid>
      <w:tr w:rsidR="004F6A91" w:rsidTr="005D1AFD">
        <w:trPr>
          <w:jc w:val="center"/>
        </w:trPr>
        <w:tc>
          <w:tcPr>
            <w:tcW w:w="301" w:type="pct"/>
            <w:vMerge w:val="restart"/>
            <w:vAlign w:val="center"/>
          </w:tcPr>
          <w:p w:rsidR="004F6A91" w:rsidRPr="003938F5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71" w:type="pct"/>
            <w:vMerge w:val="restart"/>
            <w:vAlign w:val="center"/>
          </w:tcPr>
          <w:p w:rsidR="004F6A91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</w:t>
            </w:r>
            <w:r w:rsidRPr="00393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หาอุปสรรค และข้อจำกัดในการดำเนินการ</w:t>
            </w:r>
          </w:p>
        </w:tc>
        <w:tc>
          <w:tcPr>
            <w:tcW w:w="2628" w:type="pct"/>
            <w:gridSpan w:val="2"/>
          </w:tcPr>
          <w:p w:rsidR="004F6A91" w:rsidRDefault="004F6A91" w:rsidP="00BB4687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</w:t>
            </w:r>
            <w:r w:rsidRPr="00393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อคิดเห็นและข้อเสนอแนะ</w:t>
            </w:r>
          </w:p>
        </w:tc>
      </w:tr>
      <w:tr w:rsidR="004F6A91" w:rsidTr="005D1AFD">
        <w:trPr>
          <w:jc w:val="center"/>
        </w:trPr>
        <w:tc>
          <w:tcPr>
            <w:tcW w:w="301" w:type="pct"/>
            <w:vMerge/>
          </w:tcPr>
          <w:p w:rsidR="004F6A91" w:rsidRPr="0076782D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1" w:type="pct"/>
            <w:vMerge/>
            <w:vAlign w:val="center"/>
          </w:tcPr>
          <w:p w:rsidR="004F6A91" w:rsidRPr="0076782D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7" w:type="pct"/>
          </w:tcPr>
          <w:p w:rsidR="004F6A91" w:rsidRPr="0076782D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เชิงพื้นที่</w:t>
            </w:r>
          </w:p>
        </w:tc>
        <w:tc>
          <w:tcPr>
            <w:tcW w:w="1271" w:type="pct"/>
          </w:tcPr>
          <w:p w:rsidR="004F6A91" w:rsidRPr="0076782D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เชิงนโยบาย</w:t>
            </w:r>
          </w:p>
        </w:tc>
      </w:tr>
      <w:tr w:rsidR="004F6A91" w:rsidTr="005D1AFD">
        <w:trPr>
          <w:trHeight w:val="5393"/>
          <w:jc w:val="center"/>
        </w:trPr>
        <w:tc>
          <w:tcPr>
            <w:tcW w:w="301" w:type="pct"/>
          </w:tcPr>
          <w:p w:rsidR="004F6A91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1" w:type="pct"/>
            <w:vAlign w:val="center"/>
          </w:tcPr>
          <w:p w:rsidR="004F6A91" w:rsidRDefault="004F6A91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7" w:type="pct"/>
          </w:tcPr>
          <w:p w:rsidR="004F6A91" w:rsidRDefault="004F6A91" w:rsidP="00F167D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pct"/>
          </w:tcPr>
          <w:p w:rsidR="004F6A91" w:rsidRDefault="004F6A91" w:rsidP="00F167D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6A91" w:rsidRDefault="004F6A91" w:rsidP="004F6A91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F6A91" w:rsidRDefault="004F6A91" w:rsidP="004F6A91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ผู้รายงาน.........................................................</w:t>
      </w:r>
    </w:p>
    <w:p w:rsidR="004F6A91" w:rsidRDefault="004F6A91" w:rsidP="004F6A91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                                          )</w:t>
      </w:r>
    </w:p>
    <w:p w:rsidR="004F6A91" w:rsidRDefault="004F6A91" w:rsidP="004F6A91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F6A91" w:rsidRDefault="004F6A91" w:rsidP="004F6A91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p w:rsidR="004F6A91" w:rsidRDefault="004F6A91" w:rsidP="004F6A91">
      <w:pPr>
        <w:tabs>
          <w:tab w:val="left" w:pos="46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FF5" w:rsidRDefault="00A923C9" w:rsidP="00686FF5">
      <w:pPr>
        <w:tabs>
          <w:tab w:val="left" w:pos="4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สี่เหลี่ยมผืนผ้า 4" o:spid="_x0000_s1028" style="position:absolute;left:0;text-align:left;margin-left:632.9pt;margin-top:-17.8pt;width:105.75pt;height:22.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" fillcolor="white [3201]" strokecolor="black [3213]" strokeweight="1pt">
            <v:textbox>
              <w:txbxContent>
                <w:p w:rsidR="00686FF5" w:rsidRPr="00156877" w:rsidRDefault="00D14442" w:rsidP="00686F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 xml:space="preserve">แบบรายงายงานที่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3</w:t>
                  </w:r>
                </w:p>
              </w:txbxContent>
            </v:textbox>
          </v:rect>
        </w:pict>
      </w:r>
      <w:r w:rsidR="00686FF5" w:rsidRPr="0015687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แบบรายงานตามประเด็นการตรวจราชการ</w:t>
      </w:r>
    </w:p>
    <w:p w:rsidR="00156877" w:rsidRPr="00BB4687" w:rsidRDefault="00D14442" w:rsidP="00D14442">
      <w:pPr>
        <w:tabs>
          <w:tab w:val="left" w:pos="404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B46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สถานที่พักพิงสุนัข </w:t>
      </w:r>
      <w:r w:rsidRPr="00BB468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BB46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แมวจรจัด ในจังหวัดมีจำนวนกี่แห่ง ที่ใดบ้าง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2845"/>
        <w:gridCol w:w="2987"/>
        <w:gridCol w:w="1706"/>
        <w:gridCol w:w="1564"/>
        <w:gridCol w:w="3129"/>
        <w:gridCol w:w="1706"/>
      </w:tblGrid>
      <w:tr w:rsidR="00D14442" w:rsidRPr="0087137D" w:rsidTr="005D1AFD">
        <w:trPr>
          <w:trHeight w:val="69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D14442" w:rsidRPr="0087137D" w:rsidRDefault="00D14442" w:rsidP="00686FF5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13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D14442" w:rsidRPr="0087137D" w:rsidRDefault="00D14442" w:rsidP="00686FF5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13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D14442" w:rsidRPr="0087137D" w:rsidRDefault="00D14442" w:rsidP="00686FF5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  <w:tc>
          <w:tcPr>
            <w:tcW w:w="577" w:type="pct"/>
            <w:vAlign w:val="center"/>
          </w:tcPr>
          <w:p w:rsidR="00D14442" w:rsidRPr="0087137D" w:rsidRDefault="00D14442" w:rsidP="00D14442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D14442" w:rsidRPr="0087137D" w:rsidRDefault="00D14442" w:rsidP="00686FF5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13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D14442" w:rsidRPr="0087137D" w:rsidRDefault="00D14442" w:rsidP="00686FF5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13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จำนวนสัตว์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577" w:type="pct"/>
            <w:vAlign w:val="center"/>
          </w:tcPr>
          <w:p w:rsidR="00D14442" w:rsidRPr="0087137D" w:rsidRDefault="00D14442" w:rsidP="00D14442">
            <w:pPr>
              <w:tabs>
                <w:tab w:val="left" w:pos="468"/>
              </w:tabs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4442" w:rsidRPr="0087137D" w:rsidTr="005D1AFD">
        <w:trPr>
          <w:jc w:val="center"/>
        </w:trPr>
        <w:tc>
          <w:tcPr>
            <w:tcW w:w="287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2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0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auto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77" w:type="pct"/>
          </w:tcPr>
          <w:p w:rsidR="00D14442" w:rsidRPr="0087137D" w:rsidRDefault="00D14442" w:rsidP="00D85D34">
            <w:pPr>
              <w:tabs>
                <w:tab w:val="left" w:pos="468"/>
              </w:tabs>
              <w:spacing w:after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4112E" w:rsidRDefault="0024112E"/>
    <w:p w:rsidR="00686FF5" w:rsidRDefault="00686FF5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 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 จำนวนสัตว์แต่ละชนิด และรวมทั้งหมด</w:t>
      </w: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Default="00BB4687" w:rsidP="00686FF5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4687" w:rsidRPr="0076782D" w:rsidRDefault="00BB4687" w:rsidP="00BB4687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- </w:t>
      </w:r>
      <w:r w:rsidRPr="0076782D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 และข้อจำกัดในการดำเนินการ</w:t>
      </w:r>
    </w:p>
    <w:p w:rsidR="00BB4687" w:rsidRPr="0076782D" w:rsidRDefault="00BB4687" w:rsidP="00BB4687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782D">
        <w:rPr>
          <w:rFonts w:ascii="TH SarabunIT๙" w:hAnsi="TH SarabunIT๙" w:cs="TH SarabunIT๙" w:hint="cs"/>
          <w:b/>
          <w:bCs/>
          <w:sz w:val="32"/>
          <w:szCs w:val="32"/>
          <w:cs/>
        </w:rPr>
        <w:t>- ข้อคิดเห็นและข้อเสนอแนะ (เชิงพื้นที่ และ เชิงนโยบาย)</w:t>
      </w:r>
    </w:p>
    <w:p w:rsidR="00BB4687" w:rsidRDefault="00BB4687" w:rsidP="00BB4687">
      <w:pPr>
        <w:tabs>
          <w:tab w:val="left" w:pos="40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890"/>
        <w:gridCol w:w="6124"/>
        <w:gridCol w:w="4013"/>
        <w:gridCol w:w="3759"/>
      </w:tblGrid>
      <w:tr w:rsidR="00BB4687" w:rsidTr="005D1AFD">
        <w:trPr>
          <w:jc w:val="center"/>
        </w:trPr>
        <w:tc>
          <w:tcPr>
            <w:tcW w:w="301" w:type="pct"/>
            <w:vMerge w:val="restart"/>
            <w:vAlign w:val="center"/>
          </w:tcPr>
          <w:p w:rsidR="00BB4687" w:rsidRPr="003938F5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71" w:type="pct"/>
            <w:vMerge w:val="restart"/>
            <w:vAlign w:val="center"/>
          </w:tcPr>
          <w:p w:rsidR="00BB4687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</w:t>
            </w:r>
            <w:r w:rsidRPr="00393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หาอุปสรรค และข้อจำกัดในการดำเนินการ</w:t>
            </w:r>
          </w:p>
        </w:tc>
        <w:tc>
          <w:tcPr>
            <w:tcW w:w="2628" w:type="pct"/>
            <w:gridSpan w:val="2"/>
          </w:tcPr>
          <w:p w:rsidR="00BB4687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3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</w:t>
            </w:r>
            <w:r w:rsidRPr="00393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อคิดเห็นและข้อเสนอแนะ</w:t>
            </w:r>
          </w:p>
        </w:tc>
      </w:tr>
      <w:tr w:rsidR="00BB4687" w:rsidTr="005D1AFD">
        <w:trPr>
          <w:jc w:val="center"/>
        </w:trPr>
        <w:tc>
          <w:tcPr>
            <w:tcW w:w="301" w:type="pct"/>
            <w:vMerge/>
          </w:tcPr>
          <w:p w:rsidR="00BB4687" w:rsidRPr="0076782D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1" w:type="pct"/>
            <w:vMerge/>
            <w:vAlign w:val="center"/>
          </w:tcPr>
          <w:p w:rsidR="00BB4687" w:rsidRPr="0076782D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7" w:type="pct"/>
          </w:tcPr>
          <w:p w:rsidR="00BB4687" w:rsidRPr="0076782D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เชิงพื้นที่</w:t>
            </w:r>
          </w:p>
        </w:tc>
        <w:tc>
          <w:tcPr>
            <w:tcW w:w="1271" w:type="pct"/>
          </w:tcPr>
          <w:p w:rsidR="00BB4687" w:rsidRPr="0076782D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78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เชิงนโยบาย</w:t>
            </w:r>
          </w:p>
        </w:tc>
      </w:tr>
      <w:tr w:rsidR="00BB4687" w:rsidTr="005D1AFD">
        <w:trPr>
          <w:trHeight w:val="5251"/>
          <w:jc w:val="center"/>
        </w:trPr>
        <w:tc>
          <w:tcPr>
            <w:tcW w:w="301" w:type="pct"/>
          </w:tcPr>
          <w:p w:rsidR="00BB4687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1" w:type="pct"/>
            <w:vAlign w:val="center"/>
          </w:tcPr>
          <w:p w:rsidR="00BB4687" w:rsidRDefault="00BB4687" w:rsidP="00F167D5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7" w:type="pct"/>
          </w:tcPr>
          <w:p w:rsidR="00BB4687" w:rsidRDefault="00BB4687" w:rsidP="00F167D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pct"/>
          </w:tcPr>
          <w:p w:rsidR="00BB4687" w:rsidRDefault="00BB4687" w:rsidP="00F167D5">
            <w:pPr>
              <w:tabs>
                <w:tab w:val="left" w:pos="4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B4687" w:rsidRDefault="00BB4687" w:rsidP="00BB4687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BB4687" w:rsidRDefault="00BB4687" w:rsidP="00BB4687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ผู้รายงาน.........................................................</w:t>
      </w:r>
    </w:p>
    <w:p w:rsidR="00BB4687" w:rsidRDefault="00BB4687" w:rsidP="00BB4687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                                          )</w:t>
      </w:r>
    </w:p>
    <w:p w:rsidR="00BB4687" w:rsidRDefault="00BB4687" w:rsidP="00BB4687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BB4687" w:rsidRDefault="00BB4687" w:rsidP="00BB4687">
      <w:pPr>
        <w:tabs>
          <w:tab w:val="left" w:pos="40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sectPr w:rsidR="00BB4687" w:rsidSect="005D1AFD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7F25"/>
    <w:rsid w:val="00156877"/>
    <w:rsid w:val="001E0657"/>
    <w:rsid w:val="0024112E"/>
    <w:rsid w:val="0040452E"/>
    <w:rsid w:val="00456902"/>
    <w:rsid w:val="004F6A91"/>
    <w:rsid w:val="005D1AFD"/>
    <w:rsid w:val="00666E0C"/>
    <w:rsid w:val="00686FF5"/>
    <w:rsid w:val="0076782D"/>
    <w:rsid w:val="007B7E31"/>
    <w:rsid w:val="00830078"/>
    <w:rsid w:val="00865DDF"/>
    <w:rsid w:val="00A07E17"/>
    <w:rsid w:val="00A923C9"/>
    <w:rsid w:val="00BB4687"/>
    <w:rsid w:val="00C07F25"/>
    <w:rsid w:val="00CB2E8D"/>
    <w:rsid w:val="00D14442"/>
    <w:rsid w:val="00DF5590"/>
    <w:rsid w:val="00E2635B"/>
    <w:rsid w:val="00F2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2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3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31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User</cp:lastModifiedBy>
  <cp:revision>9</cp:revision>
  <cp:lastPrinted>2017-08-01T07:13:00Z</cp:lastPrinted>
  <dcterms:created xsi:type="dcterms:W3CDTF">2017-08-01T02:29:00Z</dcterms:created>
  <dcterms:modified xsi:type="dcterms:W3CDTF">2017-08-09T08:30:00Z</dcterms:modified>
</cp:coreProperties>
</file>