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969EA" w14:textId="370FD2F5" w:rsidR="00FD76A0" w:rsidRPr="00ED115E" w:rsidRDefault="00ED115E" w:rsidP="00832BCE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D115E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โปรดอ่าน </w:t>
      </w:r>
    </w:p>
    <w:p w14:paraId="420C146F" w14:textId="5F596D8C" w:rsidR="00BC36A5" w:rsidRPr="00D35512" w:rsidRDefault="00BC36A5" w:rsidP="00832BCE">
      <w:pPr>
        <w:spacing w:before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D115E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แบบฟอร์มการจัดทำแผนปฏิบัติราชการประจำปี</w:t>
      </w:r>
      <w:r w:rsidRPr="00D35512">
        <w:rPr>
          <w:rFonts w:ascii="TH SarabunPSK" w:hAnsi="TH SarabunPSK" w:cs="TH SarabunPSK"/>
          <w:b/>
          <w:bCs/>
          <w:sz w:val="40"/>
          <w:szCs w:val="40"/>
          <w:cs/>
        </w:rPr>
        <w:t>ของกลุ่มจังหวัดภาคตะวันออก 1</w:t>
      </w:r>
      <w:r w:rsidRPr="00D3551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04CC6AC8" w14:textId="3E88D9A7" w:rsidR="00BC36A5" w:rsidRPr="00ED115E" w:rsidRDefault="00BC36A5" w:rsidP="00BC36A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D115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ส่วนราชการที่ประสงค์ขอรับการสนับสนุนงบประมาณประจำปี พ.ศ. 2567 </w:t>
      </w:r>
      <w:r w:rsidRPr="00ED115E">
        <w:rPr>
          <w:rFonts w:ascii="TH SarabunPSK" w:hAnsi="TH SarabunPSK" w:cs="TH SarabunPSK" w:hint="cs"/>
          <w:sz w:val="40"/>
          <w:szCs w:val="40"/>
          <w:u w:val="single"/>
          <w:cs/>
        </w:rPr>
        <w:t>จัดทำเอกสารดังต่อไปนี้</w:t>
      </w:r>
    </w:p>
    <w:p w14:paraId="6478C28F" w14:textId="77777777" w:rsidR="00BC36A5" w:rsidRDefault="00BC36A5" w:rsidP="00BC36A5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</w:p>
    <w:p w14:paraId="5061C459" w14:textId="77777777" w:rsidR="00ED115E" w:rsidRDefault="00ED115E" w:rsidP="00BC36A5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</w:p>
    <w:p w14:paraId="0CE9212C" w14:textId="51B67CD2" w:rsidR="00ED115E" w:rsidRPr="005D794A" w:rsidRDefault="00ED115E" w:rsidP="00ED115E">
      <w:pPr>
        <w:ind w:left="938"/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</w:rPr>
      </w:pPr>
      <w:r w:rsidRPr="005D794A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**</w:t>
      </w:r>
      <w:r w:rsidRPr="005D794A">
        <w:rPr>
          <w:rFonts w:ascii="TH SarabunPSK" w:hAnsi="TH SarabunPSK" w:cs="TH SarabunPSK"/>
          <w:color w:val="FF0000"/>
          <w:sz w:val="48"/>
          <w:szCs w:val="48"/>
          <w:cs/>
        </w:rPr>
        <w:t xml:space="preserve"> </w:t>
      </w:r>
      <w:r w:rsidRPr="005D794A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ให้</w:t>
      </w:r>
      <w:r w:rsidRPr="005D794A">
        <w:rPr>
          <w:rFonts w:ascii="TH SarabunPSK" w:hAnsi="TH SarabunPSK" w:cs="TH SarabunPSK"/>
          <w:b/>
          <w:bCs/>
          <w:color w:val="FF0000"/>
          <w:sz w:val="52"/>
          <w:szCs w:val="52"/>
          <w:cs/>
        </w:rPr>
        <w:t xml:space="preserve">ใช้ฟอนต์ </w:t>
      </w:r>
      <w:r w:rsidRPr="005D794A">
        <w:rPr>
          <w:rFonts w:ascii="TH SarabunPSK" w:hAnsi="TH SarabunPSK" w:cs="TH SarabunPSK"/>
          <w:b/>
          <w:bCs/>
          <w:color w:val="FF0000"/>
          <w:sz w:val="52"/>
          <w:szCs w:val="52"/>
        </w:rPr>
        <w:t xml:space="preserve">“TH </w:t>
      </w:r>
      <w:proofErr w:type="spellStart"/>
      <w:r w:rsidRPr="005D794A">
        <w:rPr>
          <w:rFonts w:ascii="TH SarabunPSK" w:hAnsi="TH SarabunPSK" w:cs="TH SarabunPSK"/>
          <w:b/>
          <w:bCs/>
          <w:color w:val="FF0000"/>
          <w:sz w:val="52"/>
          <w:szCs w:val="52"/>
        </w:rPr>
        <w:t>SarabunPSK</w:t>
      </w:r>
      <w:proofErr w:type="spellEnd"/>
      <w:r w:rsidRPr="005D794A">
        <w:rPr>
          <w:rFonts w:ascii="TH SarabunPSK" w:hAnsi="TH SarabunPSK" w:cs="TH SarabunPSK"/>
          <w:b/>
          <w:bCs/>
          <w:color w:val="FF0000"/>
          <w:sz w:val="52"/>
          <w:szCs w:val="52"/>
        </w:rPr>
        <w:t xml:space="preserve"> </w:t>
      </w:r>
      <w:r w:rsidRPr="005D794A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เท่านั้น</w:t>
      </w:r>
      <w:r w:rsidRPr="005D794A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**</w:t>
      </w:r>
    </w:p>
    <w:p w14:paraId="60DF731B" w14:textId="77777777" w:rsidR="00ED115E" w:rsidRPr="00ED115E" w:rsidRDefault="00ED115E" w:rsidP="00ED115E">
      <w:pPr>
        <w:ind w:left="938"/>
        <w:jc w:val="center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58A5AC5A" w14:textId="5825F561" w:rsidR="00BC36A5" w:rsidRPr="00ED115E" w:rsidRDefault="00BC36A5" w:rsidP="00BC36A5">
      <w:pPr>
        <w:pStyle w:val="a3"/>
        <w:numPr>
          <w:ilvl w:val="0"/>
          <w:numId w:val="4"/>
        </w:numPr>
        <w:spacing w:after="240"/>
        <w:ind w:left="924" w:hanging="357"/>
        <w:contextualSpacing w:val="0"/>
        <w:rPr>
          <w:rFonts w:ascii="TH SarabunPSK" w:hAnsi="TH SarabunPSK" w:cs="TH SarabunPSK"/>
          <w:b/>
          <w:bCs/>
          <w:sz w:val="36"/>
          <w:szCs w:val="36"/>
        </w:rPr>
      </w:pPr>
      <w:r w:rsidRPr="00ED115E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แบบฟอร์มข้อมูลพื้นฐานโครงการของกลุ่มจังหวัด </w:t>
      </w:r>
    </w:p>
    <w:p w14:paraId="0810ABAA" w14:textId="2C467B4E" w:rsidR="00BC36A5" w:rsidRPr="00ED115E" w:rsidRDefault="00BC36A5" w:rsidP="00BC36A5">
      <w:pPr>
        <w:pStyle w:val="a3"/>
        <w:numPr>
          <w:ilvl w:val="0"/>
          <w:numId w:val="4"/>
        </w:numPr>
        <w:spacing w:after="240"/>
        <w:ind w:left="924" w:hanging="357"/>
        <w:contextualSpacing w:val="0"/>
        <w:rPr>
          <w:rFonts w:ascii="TH SarabunPSK" w:hAnsi="TH SarabunPSK" w:cs="TH SarabunPSK"/>
          <w:b/>
          <w:bCs/>
          <w:sz w:val="36"/>
          <w:szCs w:val="36"/>
        </w:rPr>
      </w:pPr>
      <w:r w:rsidRPr="00ED115E">
        <w:rPr>
          <w:rFonts w:ascii="TH SarabunPSK" w:hAnsi="TH SarabunPSK" w:cs="TH SarabunPSK"/>
          <w:b/>
          <w:bCs/>
          <w:sz w:val="36"/>
          <w:szCs w:val="36"/>
          <w:cs/>
        </w:rPr>
        <w:t>แบบฟอร์มโครงการแบบย่อ (</w:t>
      </w:r>
      <w:r w:rsidRPr="00ED115E">
        <w:rPr>
          <w:rFonts w:ascii="TH SarabunPSK" w:hAnsi="TH SarabunPSK" w:cs="TH SarabunPSK"/>
          <w:b/>
          <w:bCs/>
          <w:sz w:val="36"/>
          <w:szCs w:val="36"/>
        </w:rPr>
        <w:t>Project Brief</w:t>
      </w:r>
      <w:r w:rsidRPr="00ED115E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26F52E50" w14:textId="69F5F9C5" w:rsidR="00832BCE" w:rsidRPr="00ED115E" w:rsidRDefault="00832BCE" w:rsidP="00BC36A5">
      <w:pPr>
        <w:pStyle w:val="a3"/>
        <w:numPr>
          <w:ilvl w:val="0"/>
          <w:numId w:val="4"/>
        </w:numPr>
        <w:spacing w:after="240"/>
        <w:ind w:left="924" w:hanging="357"/>
        <w:contextualSpacing w:val="0"/>
        <w:rPr>
          <w:rFonts w:ascii="TH SarabunPSK" w:hAnsi="TH SarabunPSK" w:cs="TH SarabunPSK"/>
          <w:b/>
          <w:bCs/>
          <w:sz w:val="36"/>
          <w:szCs w:val="36"/>
        </w:rPr>
      </w:pPr>
      <w:r w:rsidRPr="00ED115E">
        <w:rPr>
          <w:rFonts w:ascii="TH SarabunIT๙" w:hAnsi="TH SarabunIT๙" w:cs="TH SarabunIT๙"/>
          <w:b/>
          <w:bCs/>
          <w:color w:val="000000"/>
          <w:spacing w:val="-4"/>
          <w:sz w:val="36"/>
          <w:szCs w:val="36"/>
          <w:cs/>
        </w:rPr>
        <w:t>รายละเอียดจำแนกตามงบรายจ่าย</w:t>
      </w:r>
      <w:r w:rsidRPr="00ED115E">
        <w:rPr>
          <w:rFonts w:ascii="TH SarabunIT๙" w:hAnsi="TH SarabunIT๙" w:cs="TH SarabunIT๙" w:hint="cs"/>
          <w:b/>
          <w:bCs/>
          <w:color w:val="000000"/>
          <w:spacing w:val="-4"/>
          <w:sz w:val="36"/>
          <w:szCs w:val="36"/>
          <w:cs/>
        </w:rPr>
        <w:t xml:space="preserve"> (</w:t>
      </w:r>
      <w:r w:rsidRPr="00ED115E">
        <w:rPr>
          <w:rFonts w:ascii="TH SarabunIT๙" w:hAnsi="TH SarabunIT๙" w:cs="TH SarabunIT๙"/>
          <w:b/>
          <w:bCs/>
          <w:color w:val="000000"/>
          <w:spacing w:val="-4"/>
          <w:sz w:val="36"/>
          <w:szCs w:val="36"/>
        </w:rPr>
        <w:t>Excel</w:t>
      </w:r>
      <w:r w:rsidRPr="00ED115E">
        <w:rPr>
          <w:rFonts w:ascii="TH SarabunIT๙" w:hAnsi="TH SarabunIT๙" w:cs="TH SarabunIT๙" w:hint="cs"/>
          <w:b/>
          <w:bCs/>
          <w:color w:val="000000"/>
          <w:spacing w:val="-4"/>
          <w:sz w:val="36"/>
          <w:szCs w:val="36"/>
          <w:cs/>
        </w:rPr>
        <w:t>)</w:t>
      </w:r>
    </w:p>
    <w:p w14:paraId="7C074E58" w14:textId="5FB0A062" w:rsidR="00832BCE" w:rsidRPr="00ED115E" w:rsidRDefault="00BC36A5" w:rsidP="00ED115E">
      <w:pPr>
        <w:pStyle w:val="a3"/>
        <w:numPr>
          <w:ilvl w:val="0"/>
          <w:numId w:val="4"/>
        </w:numPr>
        <w:spacing w:after="240"/>
        <w:ind w:left="924" w:hanging="357"/>
        <w:contextualSpacing w:val="0"/>
        <w:rPr>
          <w:rFonts w:ascii="TH SarabunPSK" w:hAnsi="TH SarabunPSK" w:cs="TH SarabunPSK"/>
          <w:b/>
          <w:bCs/>
          <w:sz w:val="36"/>
          <w:szCs w:val="36"/>
        </w:rPr>
      </w:pPr>
      <w:r w:rsidRPr="00ED115E">
        <w:rPr>
          <w:rFonts w:ascii="TH SarabunPSK" w:hAnsi="TH SarabunPSK" w:cs="TH SarabunPSK"/>
          <w:b/>
          <w:bCs/>
          <w:spacing w:val="-2"/>
          <w:sz w:val="36"/>
          <w:szCs w:val="36"/>
          <w:cs/>
        </w:rPr>
        <w:t>แบบสรุปแผนงานโครงการที่กลุ่มจังหวัดขอรับการสนับสนุนจากกระทรวง/</w:t>
      </w:r>
      <w:r w:rsidR="00ED115E">
        <w:rPr>
          <w:rFonts w:ascii="TH SarabunPSK" w:hAnsi="TH SarabunPSK" w:cs="TH SarabunPSK"/>
          <w:b/>
          <w:bCs/>
          <w:spacing w:val="-2"/>
          <w:sz w:val="36"/>
          <w:szCs w:val="36"/>
          <w:cs/>
        </w:rPr>
        <w:t>กรมเพื่อดำเนินการให้สอดคล้องตาม</w:t>
      </w:r>
      <w:r w:rsidRPr="00ED115E">
        <w:rPr>
          <w:rFonts w:ascii="TH SarabunPSK" w:hAnsi="TH SarabunPSK" w:cs="TH SarabunPSK"/>
          <w:b/>
          <w:bCs/>
          <w:spacing w:val="-2"/>
          <w:sz w:val="36"/>
          <w:szCs w:val="36"/>
          <w:cs/>
        </w:rPr>
        <w:t>ความต้องการของแผนพัฒนากลุ่มจังหวัด</w:t>
      </w:r>
      <w:r w:rsidRPr="00ED115E">
        <w:rPr>
          <w:rFonts w:ascii="TH SarabunPSK" w:hAnsi="TH SarabunPSK" w:cs="TH SarabunPSK"/>
          <w:sz w:val="36"/>
          <w:szCs w:val="36"/>
          <w:cs/>
        </w:rPr>
        <w:t xml:space="preserve"> (แบบ </w:t>
      </w:r>
      <w:proofErr w:type="spellStart"/>
      <w:r w:rsidRPr="00ED115E">
        <w:rPr>
          <w:rFonts w:ascii="TH SarabunPSK" w:hAnsi="TH SarabunPSK" w:cs="TH SarabunPSK"/>
          <w:sz w:val="36"/>
          <w:szCs w:val="36"/>
          <w:cs/>
        </w:rPr>
        <w:t>กจ</w:t>
      </w:r>
      <w:proofErr w:type="spellEnd"/>
      <w:r w:rsidRPr="00ED115E">
        <w:rPr>
          <w:rFonts w:ascii="TH SarabunPSK" w:hAnsi="TH SarabunPSK" w:cs="TH SarabunPSK"/>
          <w:sz w:val="36"/>
          <w:szCs w:val="36"/>
          <w:cs/>
        </w:rPr>
        <w:t>.3)</w:t>
      </w:r>
      <w:r w:rsidRPr="00ED115E">
        <w:rPr>
          <w:rFonts w:ascii="TH SarabunPSK" w:hAnsi="TH SarabunPSK" w:cs="TH SarabunPSK"/>
          <w:sz w:val="36"/>
          <w:szCs w:val="36"/>
        </w:rPr>
        <w:t xml:space="preserve"> </w:t>
      </w:r>
      <w:r w:rsidRPr="00ED115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(ถ้ามี)</w:t>
      </w:r>
    </w:p>
    <w:p w14:paraId="09C994AF" w14:textId="5D466533" w:rsidR="00832BCE" w:rsidRPr="00570034" w:rsidRDefault="00832BCE" w:rsidP="00ED115E">
      <w:pPr>
        <w:pStyle w:val="a3"/>
        <w:numPr>
          <w:ilvl w:val="0"/>
          <w:numId w:val="4"/>
        </w:numPr>
        <w:ind w:left="924" w:hanging="357"/>
        <w:contextualSpacing w:val="0"/>
        <w:rPr>
          <w:rFonts w:ascii="TH SarabunPSK" w:hAnsi="TH SarabunPSK" w:cs="TH SarabunPSK"/>
          <w:b/>
          <w:bCs/>
          <w:sz w:val="36"/>
          <w:szCs w:val="36"/>
        </w:rPr>
      </w:pPr>
      <w:r w:rsidRPr="005700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เอกสารประกอบ </w:t>
      </w:r>
    </w:p>
    <w:p w14:paraId="09473D47" w14:textId="536F6CD0" w:rsidR="00832BCE" w:rsidRPr="00ED115E" w:rsidRDefault="00832BCE" w:rsidP="00ED115E">
      <w:pPr>
        <w:pStyle w:val="a3"/>
        <w:tabs>
          <w:tab w:val="left" w:pos="567"/>
          <w:tab w:val="left" w:pos="851"/>
          <w:tab w:val="left" w:pos="993"/>
          <w:tab w:val="left" w:pos="1080"/>
          <w:tab w:val="left" w:pos="1701"/>
          <w:tab w:val="left" w:pos="2127"/>
          <w:tab w:val="left" w:pos="2552"/>
          <w:tab w:val="left" w:pos="2835"/>
        </w:tabs>
        <w:ind w:left="851"/>
        <w:rPr>
          <w:rFonts w:ascii="TH SarabunPSK" w:hAnsi="TH SarabunPSK" w:cs="TH SarabunPSK"/>
          <w:spacing w:val="-4"/>
          <w:sz w:val="36"/>
          <w:szCs w:val="36"/>
          <w:cs/>
        </w:rPr>
      </w:pPr>
      <w:r w:rsidRPr="00ED115E">
        <w:rPr>
          <w:rFonts w:ascii="TH SarabunPSK" w:hAnsi="TH SarabunPSK" w:cs="TH SarabunPSK"/>
          <w:spacing w:val="-4"/>
          <w:sz w:val="36"/>
          <w:szCs w:val="36"/>
        </w:rPr>
        <w:t>1</w:t>
      </w:r>
      <w:r w:rsidRPr="00ED115E">
        <w:rPr>
          <w:rFonts w:ascii="TH SarabunPSK" w:hAnsi="TH SarabunPSK" w:cs="TH SarabunPSK"/>
          <w:spacing w:val="-4"/>
          <w:sz w:val="36"/>
          <w:szCs w:val="36"/>
          <w:cs/>
        </w:rPr>
        <w:t xml:space="preserve">) </w:t>
      </w:r>
      <w:r w:rsidRPr="007E6EE5">
        <w:rPr>
          <w:rFonts w:ascii="TH SarabunPSK" w:hAnsi="TH SarabunPSK" w:cs="TH SarabunPSK"/>
          <w:spacing w:val="-4"/>
          <w:sz w:val="36"/>
          <w:szCs w:val="36"/>
          <w:u w:val="single"/>
          <w:cs/>
        </w:rPr>
        <w:t>กรณีงบลงทุน</w:t>
      </w:r>
      <w:r w:rsidRPr="00ED115E">
        <w:rPr>
          <w:rFonts w:ascii="TH SarabunPSK" w:hAnsi="TH SarabunPSK" w:cs="TH SarabunPSK"/>
          <w:spacing w:val="-4"/>
          <w:sz w:val="36"/>
          <w:szCs w:val="36"/>
          <w:cs/>
        </w:rPr>
        <w:t xml:space="preserve"> ให้แนบเอกสารแบบรูปรายการ (แบบแปลน) </w:t>
      </w:r>
      <w:proofErr w:type="spellStart"/>
      <w:r w:rsidRPr="00ED115E">
        <w:rPr>
          <w:rFonts w:ascii="TH SarabunPSK" w:hAnsi="TH SarabunPSK" w:cs="TH SarabunPSK"/>
          <w:spacing w:val="-4"/>
          <w:sz w:val="36"/>
          <w:szCs w:val="36"/>
          <w:cs/>
        </w:rPr>
        <w:t>ปร</w:t>
      </w:r>
      <w:proofErr w:type="spellEnd"/>
      <w:r w:rsidRPr="00ED115E">
        <w:rPr>
          <w:rFonts w:ascii="TH SarabunPSK" w:hAnsi="TH SarabunPSK" w:cs="TH SarabunPSK"/>
          <w:spacing w:val="-4"/>
          <w:sz w:val="36"/>
          <w:szCs w:val="36"/>
          <w:cs/>
        </w:rPr>
        <w:t xml:space="preserve">.4 </w:t>
      </w:r>
      <w:proofErr w:type="spellStart"/>
      <w:r w:rsidRPr="00ED115E">
        <w:rPr>
          <w:rFonts w:ascii="TH SarabunPSK" w:hAnsi="TH SarabunPSK" w:cs="TH SarabunPSK"/>
          <w:spacing w:val="-4"/>
          <w:sz w:val="36"/>
          <w:szCs w:val="36"/>
          <w:cs/>
        </w:rPr>
        <w:t>และปร</w:t>
      </w:r>
      <w:proofErr w:type="spellEnd"/>
      <w:r w:rsidRPr="00ED115E">
        <w:rPr>
          <w:rFonts w:ascii="TH SarabunPSK" w:hAnsi="TH SarabunPSK" w:cs="TH SarabunPSK"/>
          <w:spacing w:val="-4"/>
          <w:sz w:val="36"/>
          <w:szCs w:val="36"/>
          <w:cs/>
        </w:rPr>
        <w:t>.5</w:t>
      </w:r>
      <w:r w:rsidR="00ED115E" w:rsidRPr="00ED115E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="00ED115E" w:rsidRPr="00ED115E">
        <w:rPr>
          <w:rFonts w:ascii="TH SarabunPSK" w:hAnsi="TH SarabunPSK" w:cs="TH SarabunPSK" w:hint="cs"/>
          <w:spacing w:val="-4"/>
          <w:sz w:val="36"/>
          <w:szCs w:val="36"/>
          <w:cs/>
        </w:rPr>
        <w:t>ภาพประกอบ</w:t>
      </w:r>
      <w:r w:rsidRPr="00ED115E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Pr="00ED115E">
        <w:rPr>
          <w:rFonts w:ascii="TH SarabunPSK" w:hAnsi="TH SarabunPSK" w:cs="TH SarabunPSK"/>
          <w:spacing w:val="-4"/>
          <w:sz w:val="36"/>
          <w:szCs w:val="36"/>
          <w:cs/>
        </w:rPr>
        <w:t>เป็นต้น</w:t>
      </w:r>
    </w:p>
    <w:p w14:paraId="0D069002" w14:textId="53953CD6" w:rsidR="00832BCE" w:rsidRPr="00ED115E" w:rsidRDefault="00832BCE" w:rsidP="00ED115E">
      <w:pPr>
        <w:tabs>
          <w:tab w:val="left" w:pos="567"/>
          <w:tab w:val="left" w:pos="851"/>
          <w:tab w:val="left" w:pos="993"/>
          <w:tab w:val="left" w:pos="1080"/>
          <w:tab w:val="left" w:pos="1701"/>
          <w:tab w:val="left" w:pos="2127"/>
          <w:tab w:val="left" w:pos="2552"/>
          <w:tab w:val="left" w:pos="2835"/>
        </w:tabs>
        <w:ind w:left="851"/>
        <w:rPr>
          <w:rFonts w:ascii="TH SarabunPSK" w:hAnsi="TH SarabunPSK" w:cs="TH SarabunPSK"/>
          <w:spacing w:val="-10"/>
          <w:sz w:val="36"/>
          <w:szCs w:val="36"/>
        </w:rPr>
      </w:pPr>
      <w:r w:rsidRPr="00ED115E">
        <w:rPr>
          <w:rFonts w:ascii="TH SarabunPSK" w:hAnsi="TH SarabunPSK" w:cs="TH SarabunPSK"/>
          <w:spacing w:val="-10"/>
          <w:sz w:val="36"/>
          <w:szCs w:val="36"/>
          <w:cs/>
        </w:rPr>
        <w:t xml:space="preserve">2) </w:t>
      </w:r>
      <w:r w:rsidRPr="007E6EE5">
        <w:rPr>
          <w:rFonts w:ascii="TH SarabunPSK" w:hAnsi="TH SarabunPSK" w:cs="TH SarabunPSK"/>
          <w:spacing w:val="-10"/>
          <w:sz w:val="36"/>
          <w:szCs w:val="36"/>
          <w:u w:val="single"/>
          <w:cs/>
        </w:rPr>
        <w:t>กรณีงบดำเนินงาน/การจ้างเหมาบริการ</w:t>
      </w:r>
      <w:r w:rsidRPr="00ED115E">
        <w:rPr>
          <w:rFonts w:ascii="TH SarabunPSK" w:hAnsi="TH SarabunPSK" w:cs="TH SarabunPSK"/>
          <w:spacing w:val="-10"/>
          <w:sz w:val="36"/>
          <w:szCs w:val="36"/>
          <w:cs/>
        </w:rPr>
        <w:t xml:space="preserve"> ให้แนบเอกสารขอบเขตของงาน (</w:t>
      </w:r>
      <w:r w:rsidRPr="00ED115E">
        <w:rPr>
          <w:rFonts w:ascii="TH SarabunPSK" w:hAnsi="TH SarabunPSK" w:cs="TH SarabunPSK"/>
          <w:spacing w:val="-10"/>
          <w:sz w:val="36"/>
          <w:szCs w:val="36"/>
        </w:rPr>
        <w:t>TOR</w:t>
      </w:r>
      <w:r w:rsidRPr="00ED115E">
        <w:rPr>
          <w:rFonts w:ascii="TH SarabunPSK" w:hAnsi="TH SarabunPSK" w:cs="TH SarabunPSK"/>
          <w:spacing w:val="-10"/>
          <w:sz w:val="36"/>
          <w:szCs w:val="36"/>
          <w:cs/>
        </w:rPr>
        <w:t xml:space="preserve">) และใบเสนอราคา 3 บริษัท </w:t>
      </w:r>
      <w:r w:rsidR="00E35700" w:rsidRPr="00ED115E">
        <w:rPr>
          <w:rFonts w:ascii="TH SarabunPSK" w:hAnsi="TH SarabunPSK" w:cs="TH SarabunPSK" w:hint="cs"/>
          <w:spacing w:val="-10"/>
          <w:sz w:val="36"/>
          <w:szCs w:val="36"/>
          <w:cs/>
        </w:rPr>
        <w:t xml:space="preserve">(ถ้ามี) </w:t>
      </w:r>
      <w:r w:rsidRPr="00ED115E">
        <w:rPr>
          <w:rFonts w:ascii="TH SarabunPSK" w:hAnsi="TH SarabunPSK" w:cs="TH SarabunPSK"/>
          <w:spacing w:val="-10"/>
          <w:sz w:val="36"/>
          <w:szCs w:val="36"/>
          <w:cs/>
        </w:rPr>
        <w:t>เป็นต้น</w:t>
      </w:r>
      <w:r w:rsidRPr="00ED115E">
        <w:rPr>
          <w:rFonts w:ascii="TH SarabunPSK" w:hAnsi="TH SarabunPSK" w:cs="TH SarabunPSK"/>
          <w:spacing w:val="-10"/>
          <w:sz w:val="36"/>
          <w:szCs w:val="36"/>
        </w:rPr>
        <w:t xml:space="preserve"> </w:t>
      </w:r>
    </w:p>
    <w:p w14:paraId="4FCF4D94" w14:textId="7860E5ED" w:rsidR="00832BCE" w:rsidRPr="00ED115E" w:rsidRDefault="00832BCE" w:rsidP="00ED115E">
      <w:pPr>
        <w:pStyle w:val="a3"/>
        <w:tabs>
          <w:tab w:val="left" w:pos="567"/>
          <w:tab w:val="left" w:pos="851"/>
          <w:tab w:val="left" w:pos="993"/>
          <w:tab w:val="left" w:pos="1080"/>
          <w:tab w:val="left" w:pos="1701"/>
          <w:tab w:val="left" w:pos="2127"/>
          <w:tab w:val="left" w:pos="2552"/>
          <w:tab w:val="left" w:pos="2835"/>
        </w:tabs>
        <w:ind w:left="851"/>
        <w:rPr>
          <w:rFonts w:ascii="TH SarabunPSK" w:hAnsi="TH SarabunPSK" w:cs="TH SarabunPSK"/>
          <w:sz w:val="36"/>
          <w:szCs w:val="36"/>
        </w:rPr>
      </w:pPr>
      <w:r w:rsidRPr="00ED115E">
        <w:rPr>
          <w:rFonts w:ascii="TH SarabunPSK" w:hAnsi="TH SarabunPSK" w:cs="TH SarabunPSK"/>
          <w:sz w:val="36"/>
          <w:szCs w:val="36"/>
          <w:cs/>
        </w:rPr>
        <w:t>3) บันทึกข้อตกลงการรับโอนทรัพย์สิน/การบริหารจัดการเมื่อโครงการแล้วเสร็จ</w:t>
      </w:r>
    </w:p>
    <w:p w14:paraId="5EE01116" w14:textId="1A639CAA" w:rsidR="00832BCE" w:rsidRPr="00ED115E" w:rsidRDefault="00832BCE" w:rsidP="00ED115E">
      <w:pPr>
        <w:pStyle w:val="a3"/>
        <w:tabs>
          <w:tab w:val="left" w:pos="567"/>
          <w:tab w:val="left" w:pos="851"/>
          <w:tab w:val="left" w:pos="993"/>
          <w:tab w:val="left" w:pos="1080"/>
          <w:tab w:val="left" w:pos="1701"/>
          <w:tab w:val="left" w:pos="2127"/>
          <w:tab w:val="left" w:pos="2552"/>
          <w:tab w:val="left" w:pos="2835"/>
        </w:tabs>
        <w:ind w:left="851"/>
        <w:rPr>
          <w:rFonts w:ascii="TH SarabunPSK" w:hAnsi="TH SarabunPSK" w:cs="TH SarabunPSK"/>
          <w:color w:val="000000"/>
          <w:sz w:val="36"/>
          <w:szCs w:val="36"/>
        </w:rPr>
      </w:pPr>
      <w:r w:rsidRPr="00ED115E">
        <w:rPr>
          <w:rFonts w:ascii="TH SarabunPSK" w:hAnsi="TH SarabunPSK" w:cs="TH SarabunPSK"/>
          <w:sz w:val="36"/>
          <w:szCs w:val="36"/>
          <w:cs/>
        </w:rPr>
        <w:t>4) ตรวจสอบพื้นที่ดำเนินการ กรณีดำเนินการในพื้นที่ส่วนราชการหรือหน่วยงานอื่น ให้ดำเนินการขออนุมัติ/อนุญาตใช้พื้นที่ และแนบหนังสือขออนุญาตใช้พื้นที่</w:t>
      </w:r>
      <w:r w:rsidRPr="00ED115E">
        <w:rPr>
          <w:rFonts w:ascii="TH SarabunPSK" w:hAnsi="TH SarabunPSK" w:cs="TH SarabunPSK"/>
          <w:color w:val="000000"/>
          <w:sz w:val="36"/>
          <w:szCs w:val="36"/>
          <w:cs/>
        </w:rPr>
        <w:t>ประกอบการเสนอโครงการ</w:t>
      </w:r>
    </w:p>
    <w:p w14:paraId="188A3606" w14:textId="55C35F48" w:rsidR="00832BCE" w:rsidRPr="00ED115E" w:rsidRDefault="00832BCE" w:rsidP="00ED115E">
      <w:pPr>
        <w:pStyle w:val="a3"/>
        <w:tabs>
          <w:tab w:val="left" w:pos="567"/>
          <w:tab w:val="left" w:pos="851"/>
          <w:tab w:val="left" w:pos="993"/>
          <w:tab w:val="left" w:pos="1080"/>
          <w:tab w:val="left" w:pos="1701"/>
          <w:tab w:val="left" w:pos="2127"/>
          <w:tab w:val="left" w:pos="2552"/>
          <w:tab w:val="left" w:pos="2835"/>
        </w:tabs>
        <w:ind w:left="851"/>
        <w:rPr>
          <w:rFonts w:ascii="TH SarabunPSK" w:hAnsi="TH SarabunPSK" w:cs="TH SarabunPSK"/>
          <w:sz w:val="36"/>
          <w:szCs w:val="36"/>
        </w:rPr>
      </w:pPr>
      <w:r w:rsidRPr="00ED115E">
        <w:rPr>
          <w:rFonts w:ascii="TH SarabunPSK" w:hAnsi="TH SarabunPSK" w:cs="TH SarabunPSK"/>
          <w:sz w:val="36"/>
          <w:szCs w:val="36"/>
          <w:cs/>
        </w:rPr>
        <w:t xml:space="preserve">5) ตรวจสอบการประเมินผลกระทบสิ่งแวดล้อม </w:t>
      </w:r>
      <w:r w:rsidRPr="00ED115E">
        <w:rPr>
          <w:rFonts w:ascii="TH SarabunPSK" w:hAnsi="TH SarabunPSK" w:cs="TH SarabunPSK"/>
          <w:sz w:val="36"/>
          <w:szCs w:val="36"/>
        </w:rPr>
        <w:t xml:space="preserve">EIA </w:t>
      </w:r>
      <w:r w:rsidRPr="00ED115E">
        <w:rPr>
          <w:rFonts w:ascii="TH SarabunPSK" w:hAnsi="TH SarabunPSK" w:cs="TH SarabunPSK"/>
          <w:sz w:val="36"/>
          <w:szCs w:val="36"/>
          <w:cs/>
        </w:rPr>
        <w:t xml:space="preserve">และ </w:t>
      </w:r>
      <w:r w:rsidRPr="00ED115E">
        <w:rPr>
          <w:rFonts w:ascii="TH SarabunPSK" w:hAnsi="TH SarabunPSK" w:cs="TH SarabunPSK"/>
          <w:sz w:val="36"/>
          <w:szCs w:val="36"/>
        </w:rPr>
        <w:t xml:space="preserve">EHIA </w:t>
      </w:r>
      <w:r w:rsidRPr="00ED115E">
        <w:rPr>
          <w:rFonts w:ascii="TH SarabunPSK" w:hAnsi="TH SarabunPSK" w:cs="TH SarabunPSK"/>
          <w:sz w:val="36"/>
          <w:szCs w:val="36"/>
          <w:cs/>
        </w:rPr>
        <w:t>(ถ้ามี) และกรณี</w:t>
      </w:r>
      <w:r w:rsidRPr="00ED115E">
        <w:rPr>
          <w:rFonts w:ascii="TH SarabunPSK" w:hAnsi="TH SarabunPSK" w:cs="TH SarabunPSK"/>
          <w:spacing w:val="3"/>
          <w:sz w:val="36"/>
          <w:szCs w:val="36"/>
          <w:shd w:val="clear" w:color="auto" w:fill="FFFFFF"/>
          <w:cs/>
        </w:rPr>
        <w:t>โครงการ/กิจกรรมเกี่ยวกับการแก้ไขปัญหาการกัดเซาะชายฝั่ง ให้เสนอโครงการ/กิจกรรมให้คณะอนุกรรมการ</w:t>
      </w:r>
      <w:proofErr w:type="spellStart"/>
      <w:r w:rsidRPr="00ED115E">
        <w:rPr>
          <w:rFonts w:ascii="TH SarabunPSK" w:hAnsi="TH SarabunPSK" w:cs="TH SarabunPSK"/>
          <w:spacing w:val="3"/>
          <w:sz w:val="36"/>
          <w:szCs w:val="36"/>
          <w:shd w:val="clear" w:color="auto" w:fill="FFFFFF"/>
          <w:cs/>
        </w:rPr>
        <w:t>บูรณา</w:t>
      </w:r>
      <w:proofErr w:type="spellEnd"/>
      <w:r w:rsidRPr="00ED115E">
        <w:rPr>
          <w:rFonts w:ascii="TH SarabunPSK" w:hAnsi="TH SarabunPSK" w:cs="TH SarabunPSK"/>
          <w:spacing w:val="3"/>
          <w:sz w:val="36"/>
          <w:szCs w:val="36"/>
          <w:shd w:val="clear" w:color="auto" w:fill="FFFFFF"/>
          <w:cs/>
        </w:rPr>
        <w:t>การด้านการจัดการการกัดเซาะชายฝั่งทะเลพิจารณา</w:t>
      </w:r>
      <w:r w:rsidRPr="00ED115E">
        <w:rPr>
          <w:rFonts w:ascii="TH SarabunPSK" w:hAnsi="TH SarabunPSK" w:cs="TH SarabunPSK"/>
          <w:sz w:val="36"/>
          <w:szCs w:val="36"/>
          <w:cs/>
        </w:rPr>
        <w:t>ให้เรียบร้อย</w:t>
      </w:r>
    </w:p>
    <w:p w14:paraId="6269404F" w14:textId="77777777" w:rsidR="00832BCE" w:rsidRPr="00832BCE" w:rsidRDefault="00832BCE" w:rsidP="00832BCE">
      <w:pPr>
        <w:pStyle w:val="a3"/>
        <w:tabs>
          <w:tab w:val="left" w:pos="567"/>
          <w:tab w:val="left" w:pos="851"/>
          <w:tab w:val="left" w:pos="993"/>
          <w:tab w:val="left" w:pos="1080"/>
          <w:tab w:val="left" w:pos="1701"/>
          <w:tab w:val="left" w:pos="2127"/>
          <w:tab w:val="left" w:pos="2552"/>
          <w:tab w:val="left" w:pos="2835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</w:p>
    <w:p w14:paraId="619910E4" w14:textId="136E7B67" w:rsidR="00BC36A5" w:rsidRPr="00832BCE" w:rsidRDefault="00832BCE" w:rsidP="00832BCE">
      <w:pPr>
        <w:spacing w:after="240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832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ภาคผนวก </w:t>
      </w:r>
      <w:r w:rsidRPr="00832BCE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BC36A5" w:rsidRPr="00832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ข้อมูลประกอบการพิจารณาความสอดคล้องกับแผน 3 ระดับ ตามนัยยะของมติคณะรัฐมนตรี </w:t>
      </w:r>
      <w:r w:rsidRPr="00832BCE">
        <w:rPr>
          <w:rFonts w:ascii="TH SarabunPSK" w:hAnsi="TH SarabunPSK" w:cs="TH SarabunPSK"/>
          <w:b/>
          <w:bCs/>
          <w:sz w:val="32"/>
          <w:szCs w:val="32"/>
        </w:rPr>
        <w:br/>
      </w:r>
      <w:r w:rsidR="00BC36A5" w:rsidRPr="00832BCE">
        <w:rPr>
          <w:rFonts w:ascii="TH SarabunPSK" w:hAnsi="TH SarabunPSK" w:cs="TH SarabunPSK"/>
          <w:b/>
          <w:bCs/>
          <w:sz w:val="32"/>
          <w:szCs w:val="32"/>
          <w:cs/>
        </w:rPr>
        <w:t>เมื่อวันที่ 4 ธันวาคม 2560</w:t>
      </w:r>
      <w:r w:rsidRPr="00832BCE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0E76C181" w14:textId="77777777" w:rsidR="00BC36A5" w:rsidRPr="00BC36A5" w:rsidRDefault="00BC36A5" w:rsidP="00BC36A5">
      <w:pPr>
        <w:ind w:left="938"/>
        <w:rPr>
          <w:rFonts w:ascii="TH SarabunPSK" w:hAnsi="TH SarabunPSK" w:cs="TH SarabunPSK"/>
          <w:b/>
          <w:bCs/>
          <w:sz w:val="32"/>
          <w:szCs w:val="32"/>
        </w:rPr>
      </w:pPr>
    </w:p>
    <w:p w14:paraId="7055C85E" w14:textId="77777777" w:rsidR="00BC36A5" w:rsidRPr="00BC36A5" w:rsidRDefault="00BC36A5" w:rsidP="00FD76A0">
      <w:pPr>
        <w:tabs>
          <w:tab w:val="left" w:pos="8364"/>
        </w:tabs>
        <w:jc w:val="thaiDistribute"/>
        <w:rPr>
          <w:rFonts w:ascii="TH SarabunPSK" w:hAnsi="TH SarabunPSK" w:cs="TH SarabunPSK"/>
          <w:b/>
          <w:bCs/>
        </w:rPr>
      </w:pPr>
    </w:p>
    <w:p w14:paraId="35ED1A69" w14:textId="77777777" w:rsidR="00BC36A5" w:rsidRPr="00BC36A5" w:rsidRDefault="00BC36A5" w:rsidP="00FD76A0">
      <w:pPr>
        <w:tabs>
          <w:tab w:val="left" w:pos="8364"/>
        </w:tabs>
        <w:jc w:val="thaiDistribute"/>
        <w:rPr>
          <w:rFonts w:ascii="TH SarabunPSK" w:hAnsi="TH SarabunPSK" w:cs="TH SarabunPSK"/>
          <w:b/>
          <w:bCs/>
        </w:rPr>
      </w:pPr>
    </w:p>
    <w:p w14:paraId="7B0E4BBA" w14:textId="77777777" w:rsidR="00BC36A5" w:rsidRPr="00D5140F" w:rsidRDefault="00BC36A5" w:rsidP="00FD76A0">
      <w:pPr>
        <w:tabs>
          <w:tab w:val="left" w:pos="8364"/>
        </w:tabs>
        <w:jc w:val="thaiDistribute"/>
        <w:rPr>
          <w:rFonts w:ascii="TH SarabunPSK" w:hAnsi="TH SarabunPSK" w:cs="TH SarabunPSK"/>
          <w:b/>
          <w:bCs/>
        </w:rPr>
      </w:pPr>
    </w:p>
    <w:p w14:paraId="281D617A" w14:textId="77777777" w:rsidR="00BC36A5" w:rsidRPr="00BC36A5" w:rsidRDefault="00BC36A5" w:rsidP="00FD76A0">
      <w:pPr>
        <w:tabs>
          <w:tab w:val="left" w:pos="8364"/>
        </w:tabs>
        <w:jc w:val="thaiDistribute"/>
        <w:rPr>
          <w:rFonts w:ascii="TH SarabunPSK" w:hAnsi="TH SarabunPSK" w:cs="TH SarabunPSK"/>
          <w:b/>
          <w:bCs/>
        </w:rPr>
      </w:pPr>
    </w:p>
    <w:p w14:paraId="6B62F8B6" w14:textId="3511F573" w:rsidR="00832BCE" w:rsidRPr="007E6EE5" w:rsidRDefault="007E6EE5" w:rsidP="007E6EE5">
      <w:pPr>
        <w:tabs>
          <w:tab w:val="left" w:pos="8364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E6EE5">
        <w:rPr>
          <w:rFonts w:ascii="TH SarabunPSK" w:hAnsi="TH SarabunPSK" w:cs="TH SarabunPSK" w:hint="cs"/>
          <w:sz w:val="32"/>
          <w:szCs w:val="32"/>
          <w:cs/>
        </w:rPr>
        <w:t>ผู้ติดต่อประสานงาน</w:t>
      </w:r>
      <w:r>
        <w:rPr>
          <w:rFonts w:ascii="TH SarabunPSK" w:hAnsi="TH SarabunPSK" w:cs="TH SarabunPSK" w:hint="cs"/>
          <w:sz w:val="32"/>
          <w:szCs w:val="32"/>
          <w:cs/>
        </w:rPr>
        <w:t>งบกลุ่มจังหวัด</w:t>
      </w:r>
      <w:r w:rsidRPr="007E6EE5">
        <w:rPr>
          <w:rFonts w:ascii="TH SarabunPSK" w:hAnsi="TH SarabunPSK" w:cs="TH SarabunPSK" w:hint="cs"/>
          <w:sz w:val="32"/>
          <w:szCs w:val="32"/>
          <w:cs/>
        </w:rPr>
        <w:t xml:space="preserve"> น.ส. </w:t>
      </w:r>
      <w:proofErr w:type="spellStart"/>
      <w:r w:rsidRPr="007E6EE5">
        <w:rPr>
          <w:rFonts w:ascii="TH SarabunPSK" w:hAnsi="TH SarabunPSK" w:cs="TH SarabunPSK" w:hint="cs"/>
          <w:sz w:val="32"/>
          <w:szCs w:val="32"/>
          <w:cs/>
        </w:rPr>
        <w:t>นพวรรณ</w:t>
      </w:r>
      <w:proofErr w:type="spellEnd"/>
      <w:r w:rsidRPr="007E6EE5">
        <w:rPr>
          <w:rFonts w:ascii="TH SarabunPSK" w:hAnsi="TH SarabunPSK" w:cs="TH SarabunPSK" w:hint="cs"/>
          <w:sz w:val="32"/>
          <w:szCs w:val="32"/>
          <w:cs/>
        </w:rPr>
        <w:t xml:space="preserve"> (แอน) กลุ่มยุทธศาสตร์ 081-5616321</w:t>
      </w:r>
    </w:p>
    <w:p w14:paraId="5BFF8C24" w14:textId="75B01A17" w:rsidR="00832BCE" w:rsidRDefault="00832BCE" w:rsidP="00FD76A0">
      <w:pPr>
        <w:tabs>
          <w:tab w:val="left" w:pos="8364"/>
        </w:tabs>
        <w:jc w:val="thaiDistribute"/>
        <w:rPr>
          <w:rFonts w:ascii="TH SarabunPSK" w:hAnsi="TH SarabunPSK" w:cs="TH SarabunPSK"/>
          <w:b/>
          <w:bCs/>
        </w:rPr>
      </w:pPr>
    </w:p>
    <w:p w14:paraId="7FE5DC76" w14:textId="3047A1AA" w:rsidR="00832BCE" w:rsidRDefault="00832BCE" w:rsidP="00FD76A0">
      <w:pPr>
        <w:tabs>
          <w:tab w:val="left" w:pos="8364"/>
        </w:tabs>
        <w:jc w:val="thaiDistribute"/>
        <w:rPr>
          <w:rFonts w:ascii="TH SarabunPSK" w:hAnsi="TH SarabunPSK" w:cs="TH SarabunPSK"/>
          <w:b/>
          <w:bCs/>
        </w:rPr>
      </w:pPr>
    </w:p>
    <w:p w14:paraId="03F77692" w14:textId="5062FB82" w:rsidR="00FD76A0" w:rsidRPr="00BC36A5" w:rsidRDefault="00FD76A0" w:rsidP="00FD76A0">
      <w:pPr>
        <w:tabs>
          <w:tab w:val="left" w:pos="8364"/>
        </w:tabs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แบบฟอร์มข้อมูลพื้นฐานโครงการของกลุ่มจังหวัด (ระดับกิจกรรมย่อย)</w:t>
      </w:r>
      <w:r w:rsidRPr="00BC36A5">
        <w:rPr>
          <w:rFonts w:ascii="TH SarabunPSK" w:hAnsi="TH SarabunPSK" w:cs="TH SarabunPSK"/>
          <w:b/>
          <w:bCs/>
          <w:cs/>
        </w:rPr>
        <w:tab/>
        <w:t>(</w:t>
      </w:r>
      <w:r w:rsidR="00BC36A5">
        <w:rPr>
          <w:rFonts w:ascii="TH SarabunPSK" w:hAnsi="TH SarabunPSK" w:cs="TH SarabunPSK" w:hint="cs"/>
          <w:b/>
          <w:bCs/>
          <w:cs/>
        </w:rPr>
        <w:t>1</w:t>
      </w:r>
      <w:r w:rsidRPr="00BC36A5">
        <w:rPr>
          <w:rFonts w:ascii="TH SarabunPSK" w:hAnsi="TH SarabunPSK" w:cs="TH SarabunPSK"/>
          <w:b/>
          <w:bCs/>
          <w:cs/>
        </w:rPr>
        <w:t xml:space="preserve"> ชุด : </w:t>
      </w:r>
      <w:r w:rsidR="00BC36A5">
        <w:rPr>
          <w:rFonts w:ascii="TH SarabunPSK" w:hAnsi="TH SarabunPSK" w:cs="TH SarabunPSK" w:hint="cs"/>
          <w:b/>
          <w:bCs/>
          <w:cs/>
        </w:rPr>
        <w:t>1</w:t>
      </w:r>
      <w:r w:rsidRPr="00BC36A5">
        <w:rPr>
          <w:rFonts w:ascii="TH SarabunPSK" w:hAnsi="TH SarabunPSK" w:cs="TH SarabunPSK"/>
          <w:b/>
          <w:bCs/>
          <w:cs/>
        </w:rPr>
        <w:t xml:space="preserve"> กิจกรรมหลัก)</w:t>
      </w:r>
    </w:p>
    <w:p w14:paraId="478C6C4C" w14:textId="77777777" w:rsidR="00FD76A0" w:rsidRPr="00BC36A5" w:rsidRDefault="00FD76A0" w:rsidP="00FD76A0">
      <w:pPr>
        <w:jc w:val="right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ลำดับความสำคัญ.........</w:t>
      </w:r>
    </w:p>
    <w:p w14:paraId="71236E5B" w14:textId="6B313FF9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ชื่อโครงการ  :</w:t>
      </w:r>
      <w:r w:rsidR="00570034">
        <w:rPr>
          <w:rFonts w:ascii="TH SarabunPSK" w:hAnsi="TH SarabunPSK" w:cs="TH SarabunPSK" w:hint="cs"/>
          <w:b/>
          <w:bCs/>
          <w:cs/>
        </w:rPr>
        <w:t xml:space="preserve"> </w:t>
      </w:r>
      <w:r w:rsidRPr="00BC36A5">
        <w:rPr>
          <w:rFonts w:ascii="TH SarabunPSK" w:hAnsi="TH SarabunPSK" w:cs="TH SarabunPSK"/>
          <w:b/>
          <w:bCs/>
        </w:rPr>
        <w:t>……............…………......…………</w:t>
      </w:r>
      <w:r w:rsidRPr="00BC36A5">
        <w:rPr>
          <w:rFonts w:ascii="TH SarabunPSK" w:hAnsi="TH SarabunPSK" w:cs="TH SarabunPSK"/>
          <w:b/>
          <w:bCs/>
          <w:cs/>
        </w:rPr>
        <w:t>........</w:t>
      </w:r>
      <w:r w:rsidRPr="00BC36A5">
        <w:rPr>
          <w:rFonts w:ascii="TH SarabunPSK" w:hAnsi="TH SarabunPSK" w:cs="TH SarabunPSK"/>
          <w:b/>
          <w:bCs/>
        </w:rPr>
        <w:t>…..</w:t>
      </w:r>
      <w:r w:rsidRPr="00BC36A5">
        <w:rPr>
          <w:rFonts w:ascii="TH SarabunPSK" w:hAnsi="TH SarabunPSK" w:cs="TH SarabunPSK"/>
          <w:b/>
          <w:bCs/>
        </w:rPr>
        <w:tab/>
      </w:r>
    </w:p>
    <w:p w14:paraId="774D9596" w14:textId="77777777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 xml:space="preserve">กิจกรรมหลัก...........................................................  </w:t>
      </w:r>
      <w:r w:rsidRPr="00BC36A5">
        <w:rPr>
          <w:rFonts w:ascii="TH SarabunPSK" w:hAnsi="TH SarabunPSK" w:cs="TH SarabunPSK"/>
          <w:b/>
          <w:bCs/>
          <w:cs/>
        </w:rPr>
        <w:tab/>
      </w:r>
      <w:r w:rsidRPr="00BC36A5">
        <w:rPr>
          <w:rFonts w:ascii="TH SarabunPSK" w:hAnsi="TH SarabunPSK" w:cs="TH SarabunPSK"/>
          <w:b/>
          <w:bCs/>
          <w:cs/>
        </w:rPr>
        <w:tab/>
      </w:r>
      <w:r w:rsidRPr="00BC36A5">
        <w:rPr>
          <w:rFonts w:ascii="TH SarabunPSK" w:hAnsi="TH SarabunPSK" w:cs="TH SarabunPSK"/>
          <w:b/>
          <w:bCs/>
          <w:cs/>
        </w:rPr>
        <w:tab/>
        <w:t>วงเงิน</w:t>
      </w:r>
      <w:r w:rsidRPr="00BC36A5">
        <w:rPr>
          <w:rFonts w:ascii="TH SarabunPSK" w:hAnsi="TH SarabunPSK" w:cs="TH SarabunPSK"/>
          <w:b/>
          <w:bCs/>
          <w:cs/>
        </w:rPr>
        <w:tab/>
        <w:t>........................</w:t>
      </w:r>
      <w:r w:rsidRPr="00BC36A5">
        <w:rPr>
          <w:rFonts w:ascii="TH SarabunPSK" w:hAnsi="TH SarabunPSK" w:cs="TH SarabunPSK"/>
          <w:b/>
          <w:bCs/>
          <w:cs/>
        </w:rPr>
        <w:tab/>
        <w:t>บาท</w:t>
      </w:r>
    </w:p>
    <w:p w14:paraId="7670977F" w14:textId="4B4ACA30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ยุทธศาสตร์ชาติ.................................................................................................................</w:t>
      </w:r>
    </w:p>
    <w:p w14:paraId="5870D4A7" w14:textId="0F3B70A7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  <w:cs/>
        </w:rPr>
      </w:pPr>
      <w:r w:rsidRPr="00BC36A5">
        <w:rPr>
          <w:rFonts w:ascii="TH SarabunPSK" w:hAnsi="TH SarabunPSK" w:cs="TH SarabunPSK"/>
          <w:b/>
          <w:bCs/>
          <w:cs/>
        </w:rPr>
        <w:t>แผนแม่บทฯ................................................................................................................</w:t>
      </w:r>
    </w:p>
    <w:p w14:paraId="7B9AEBB2" w14:textId="77777777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ประเด็นการพัฒนาของจังหวัด/กลุ่มจังหวัด......................................................................</w:t>
      </w:r>
    </w:p>
    <w:p w14:paraId="0151147D" w14:textId="77777777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แผนงาน.........................................................................................................................</w:t>
      </w:r>
      <w:r w:rsidRPr="00BC36A5">
        <w:rPr>
          <w:rFonts w:ascii="TH SarabunPSK" w:hAnsi="TH SarabunPSK" w:cs="TH SarabunPSK"/>
          <w:b/>
          <w:bCs/>
          <w:cs/>
        </w:rPr>
        <w:tab/>
      </w:r>
    </w:p>
    <w:p w14:paraId="1E8BA69A" w14:textId="77777777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 xml:space="preserve">หน่วยดำเนินการ : </w:t>
      </w:r>
      <w:r w:rsidRPr="00BC36A5">
        <w:rPr>
          <w:rFonts w:ascii="TH SarabunPSK" w:hAnsi="TH SarabunPSK" w:cs="TH SarabunPSK"/>
          <w:b/>
          <w:bCs/>
        </w:rPr>
        <w:t>……....….……</w:t>
      </w:r>
      <w:r w:rsidRPr="00BC36A5">
        <w:rPr>
          <w:rFonts w:ascii="TH SarabunPSK" w:hAnsi="TH SarabunPSK" w:cs="TH SarabunPSK"/>
          <w:b/>
          <w:bCs/>
          <w:cs/>
        </w:rPr>
        <w:t>.................................................................................</w:t>
      </w:r>
      <w:r w:rsidRPr="00BC36A5">
        <w:rPr>
          <w:rFonts w:ascii="TH SarabunPSK" w:hAnsi="TH SarabunPSK" w:cs="TH SarabunPSK"/>
          <w:b/>
          <w:bCs/>
        </w:rPr>
        <w:t>……..</w:t>
      </w:r>
    </w:p>
    <w:p w14:paraId="6E831558" w14:textId="77777777" w:rsidR="00FD76A0" w:rsidRPr="00BC36A5" w:rsidRDefault="00FD76A0" w:rsidP="00FD76A0">
      <w:pPr>
        <w:spacing w:after="120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 xml:space="preserve">ผู้รับผิดชอบ : </w:t>
      </w:r>
      <w:r w:rsidRPr="00BC36A5">
        <w:rPr>
          <w:rFonts w:ascii="TH SarabunPSK" w:hAnsi="TH SarabunPSK" w:cs="TH SarabunPSK"/>
          <w:b/>
          <w:bCs/>
        </w:rPr>
        <w:t>…...….........…….</w:t>
      </w:r>
      <w:r w:rsidRPr="00BC36A5">
        <w:rPr>
          <w:rFonts w:ascii="TH SarabunPSK" w:hAnsi="TH SarabunPSK" w:cs="TH SarabunPSK"/>
          <w:b/>
          <w:bCs/>
          <w:cs/>
        </w:rPr>
        <w:t>.........</w:t>
      </w:r>
      <w:r w:rsidRPr="00BC36A5">
        <w:rPr>
          <w:rFonts w:ascii="TH SarabunPSK" w:hAnsi="TH SarabunPSK" w:cs="TH SarabunPSK"/>
          <w:b/>
          <w:bCs/>
        </w:rPr>
        <w:tab/>
      </w:r>
      <w:r w:rsidRPr="00BC36A5">
        <w:rPr>
          <w:rFonts w:ascii="TH SarabunPSK" w:hAnsi="TH SarabunPSK" w:cs="TH SarabunPSK"/>
          <w:b/>
          <w:bCs/>
          <w:cs/>
        </w:rPr>
        <w:t xml:space="preserve">ตำแหน่ง : </w:t>
      </w:r>
      <w:r w:rsidRPr="00BC36A5">
        <w:rPr>
          <w:rFonts w:ascii="TH SarabunPSK" w:hAnsi="TH SarabunPSK" w:cs="TH SarabunPSK"/>
          <w:b/>
          <w:bCs/>
        </w:rPr>
        <w:t>……..………..</w:t>
      </w:r>
      <w:r w:rsidRPr="00BC36A5">
        <w:rPr>
          <w:rFonts w:ascii="TH SarabunPSK" w:hAnsi="TH SarabunPSK" w:cs="TH SarabunPSK"/>
          <w:b/>
          <w:bCs/>
        </w:rPr>
        <w:tab/>
      </w:r>
      <w:r w:rsidRPr="00BC36A5">
        <w:rPr>
          <w:rFonts w:ascii="TH SarabunPSK" w:hAnsi="TH SarabunPSK" w:cs="TH SarabunPSK"/>
          <w:b/>
          <w:bCs/>
          <w:cs/>
        </w:rPr>
        <w:t>สถานที่ติดต่อ ...........................</w:t>
      </w:r>
      <w:r w:rsidRPr="00BC36A5">
        <w:rPr>
          <w:rFonts w:ascii="TH SarabunPSK" w:hAnsi="TH SarabunPSK" w:cs="TH SarabunPSK"/>
          <w:b/>
          <w:bCs/>
          <w:cs/>
        </w:rPr>
        <w:tab/>
        <w:t>หมายเลขโทรศัพท์ ............</w:t>
      </w:r>
      <w:r w:rsidRPr="00BC36A5">
        <w:rPr>
          <w:rFonts w:ascii="TH SarabunPSK" w:hAnsi="TH SarabunPSK" w:cs="TH SarabunPSK"/>
          <w:b/>
          <w:bCs/>
          <w:cs/>
        </w:rPr>
        <w:tab/>
      </w:r>
    </w:p>
    <w:p w14:paraId="35D6CD8A" w14:textId="405DAD63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="00BC36A5">
        <w:rPr>
          <w:rFonts w:ascii="TH SarabunPSK" w:hAnsi="TH SarabunPSK" w:cs="TH SarabunPSK" w:hint="cs"/>
          <w:b/>
          <w:bCs/>
          <w:cs/>
        </w:rPr>
        <w:t>1</w:t>
      </w:r>
      <w:r w:rsidRPr="00BC36A5">
        <w:rPr>
          <w:rFonts w:ascii="TH SarabunPSK" w:hAnsi="TH SarabunPSK" w:cs="TH SarabunPSK"/>
          <w:b/>
          <w:bCs/>
          <w:cs/>
        </w:rPr>
        <w:t>)  หลักการและเหตุผล</w:t>
      </w:r>
    </w:p>
    <w:p w14:paraId="0C97ED0B" w14:textId="7C50070E" w:rsidR="00FD76A0" w:rsidRPr="00BC36A5" w:rsidRDefault="00FD76A0" w:rsidP="00FD76A0">
      <w:pPr>
        <w:ind w:left="1418" w:hanging="992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="00BC36A5">
        <w:rPr>
          <w:rFonts w:ascii="TH SarabunPSK" w:hAnsi="TH SarabunPSK" w:cs="TH SarabunPSK" w:hint="cs"/>
          <w:b/>
          <w:bCs/>
          <w:cs/>
        </w:rPr>
        <w:t>1.1</w:t>
      </w:r>
      <w:r w:rsidRPr="00BC36A5">
        <w:rPr>
          <w:rFonts w:ascii="TH SarabunPSK" w:hAnsi="TH SarabunPSK" w:cs="TH SarabunPSK"/>
          <w:b/>
          <w:bCs/>
          <w:cs/>
        </w:rPr>
        <w:t xml:space="preserve">) ที่มา : </w:t>
      </w:r>
      <w:r w:rsidRPr="00BC36A5">
        <w:rPr>
          <w:rFonts w:ascii="TH SarabunPSK" w:hAnsi="TH SarabunPSK" w:cs="TH SarabunPSK"/>
          <w:cs/>
        </w:rPr>
        <w:t>(ระบุ เช่น มติ ครม. นโยบายรัฐบาล ยุทธศาสตร์ชาติ แผนพัฒนาเศรษฐกิจและสังคมแห่งชาติ แผนพัฒนาภาค แผนพัฒนากลุ่มจังหวัด)</w:t>
      </w:r>
      <w:r w:rsidRPr="00BC36A5">
        <w:rPr>
          <w:rFonts w:ascii="TH SarabunPSK" w:hAnsi="TH SarabunPSK" w:cs="TH SarabunPSK"/>
          <w:b/>
          <w:bCs/>
          <w:cs/>
        </w:rPr>
        <w:tab/>
      </w:r>
      <w:r w:rsidRPr="00BC36A5">
        <w:rPr>
          <w:rFonts w:ascii="TH SarabunPSK" w:hAnsi="TH SarabunPSK" w:cs="TH SarabunPSK"/>
          <w:b/>
          <w:bCs/>
          <w:cs/>
        </w:rPr>
        <w:tab/>
      </w:r>
      <w:r w:rsidRPr="00BC36A5">
        <w:rPr>
          <w:rFonts w:ascii="TH SarabunPSK" w:hAnsi="TH SarabunPSK" w:cs="TH SarabunPSK"/>
          <w:b/>
          <w:bCs/>
          <w:cs/>
        </w:rPr>
        <w:tab/>
      </w:r>
      <w:r w:rsidRPr="00BC36A5">
        <w:rPr>
          <w:rFonts w:ascii="TH SarabunPSK" w:hAnsi="TH SarabunPSK" w:cs="TH SarabunPSK"/>
          <w:b/>
          <w:bCs/>
          <w:cs/>
        </w:rPr>
        <w:tab/>
      </w:r>
      <w:r w:rsidRPr="00BC36A5">
        <w:rPr>
          <w:rFonts w:ascii="TH SarabunPSK" w:hAnsi="TH SarabunPSK" w:cs="TH SarabunPSK"/>
          <w:b/>
          <w:bCs/>
          <w:cs/>
        </w:rPr>
        <w:tab/>
      </w:r>
      <w:r w:rsidRPr="00BC36A5">
        <w:rPr>
          <w:rFonts w:ascii="TH SarabunPSK" w:hAnsi="TH SarabunPSK" w:cs="TH SarabunPSK"/>
          <w:b/>
          <w:bCs/>
          <w:cs/>
        </w:rPr>
        <w:tab/>
      </w:r>
      <w:r w:rsidRPr="00BC36A5">
        <w:rPr>
          <w:rFonts w:ascii="TH SarabunPSK" w:hAnsi="TH SarabunPSK" w:cs="TH SarabunPSK"/>
          <w:b/>
          <w:bCs/>
          <w:cs/>
        </w:rPr>
        <w:tab/>
      </w:r>
      <w:r w:rsidRPr="00BC36A5">
        <w:rPr>
          <w:rFonts w:ascii="TH SarabunPSK" w:hAnsi="TH SarabunPSK" w:cs="TH SarabunPSK"/>
          <w:b/>
          <w:bCs/>
          <w:cs/>
        </w:rPr>
        <w:tab/>
      </w:r>
      <w:r w:rsidRPr="00BC36A5">
        <w:rPr>
          <w:rFonts w:ascii="TH SarabunPSK" w:hAnsi="TH SarabunPSK" w:cs="TH SarabunPSK"/>
          <w:b/>
          <w:bCs/>
          <w:cs/>
        </w:rPr>
        <w:tab/>
      </w:r>
      <w:r w:rsidRPr="00BC36A5">
        <w:rPr>
          <w:rFonts w:ascii="TH SarabunPSK" w:hAnsi="TH SarabunPSK" w:cs="TH SarabunPSK"/>
          <w:b/>
          <w:bCs/>
          <w:cs/>
        </w:rPr>
        <w:tab/>
      </w:r>
    </w:p>
    <w:p w14:paraId="3B6D8488" w14:textId="77777777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ab/>
        <w:t>................................................................................................................................................................................................</w:t>
      </w:r>
    </w:p>
    <w:p w14:paraId="73821E75" w14:textId="4249C276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="00BC36A5">
        <w:rPr>
          <w:rFonts w:ascii="TH SarabunPSK" w:hAnsi="TH SarabunPSK" w:cs="TH SarabunPSK" w:hint="cs"/>
          <w:b/>
          <w:bCs/>
          <w:cs/>
        </w:rPr>
        <w:t>1.2</w:t>
      </w:r>
      <w:r w:rsidRPr="00BC36A5">
        <w:rPr>
          <w:rFonts w:ascii="TH SarabunPSK" w:hAnsi="TH SarabunPSK" w:cs="TH SarabunPSK"/>
          <w:b/>
          <w:bCs/>
          <w:cs/>
        </w:rPr>
        <w:t>) สรุปสาระสำคัญ</w:t>
      </w:r>
    </w:p>
    <w:p w14:paraId="61D77287" w14:textId="77777777" w:rsidR="00FD76A0" w:rsidRPr="00BC36A5" w:rsidRDefault="00FD76A0" w:rsidP="00FD76A0">
      <w:pPr>
        <w:ind w:left="993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 xml:space="preserve">สภาพปัญหา / ความต้องการ : </w:t>
      </w:r>
      <w:r w:rsidRPr="00BC36A5">
        <w:rPr>
          <w:rFonts w:ascii="TH SarabunPSK" w:hAnsi="TH SarabunPSK" w:cs="TH SarabunPSK"/>
          <w:b/>
          <w:bCs/>
        </w:rPr>
        <w:t>………………………………………………………………………</w:t>
      </w:r>
      <w:r w:rsidRPr="00BC36A5">
        <w:rPr>
          <w:rFonts w:ascii="TH SarabunPSK" w:hAnsi="TH SarabunPSK" w:cs="TH SarabunPSK"/>
          <w:b/>
          <w:bCs/>
          <w:cs/>
        </w:rPr>
        <w:t>................................................</w:t>
      </w:r>
      <w:r w:rsidRPr="00BC36A5">
        <w:rPr>
          <w:rFonts w:ascii="TH SarabunPSK" w:hAnsi="TH SarabunPSK" w:cs="TH SarabunPSK"/>
          <w:b/>
          <w:bCs/>
        </w:rPr>
        <w:t>………………</w:t>
      </w:r>
    </w:p>
    <w:p w14:paraId="215180FB" w14:textId="77777777" w:rsidR="00FD76A0" w:rsidRPr="00BC36A5" w:rsidRDefault="00FD76A0" w:rsidP="00FD76A0">
      <w:pPr>
        <w:ind w:left="993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 xml:space="preserve">..................................................................................................................................................................................................ความเร่งด่วน : (ระบุระดับความจำเป็นเร่งด่วน) : </w:t>
      </w:r>
      <w:r w:rsidRPr="00BC36A5">
        <w:rPr>
          <w:rFonts w:ascii="TH SarabunPSK" w:hAnsi="TH SarabunPSK" w:cs="TH SarabunPSK"/>
          <w:b/>
          <w:bCs/>
        </w:rPr>
        <w:t>………………………………………………………………………</w:t>
      </w:r>
      <w:r w:rsidRPr="00BC36A5">
        <w:rPr>
          <w:rFonts w:ascii="TH SarabunPSK" w:hAnsi="TH SarabunPSK" w:cs="TH SarabunPSK"/>
          <w:b/>
          <w:bCs/>
          <w:cs/>
        </w:rPr>
        <w:t>.....................................</w:t>
      </w:r>
    </w:p>
    <w:p w14:paraId="4ECDF227" w14:textId="77777777" w:rsidR="00FD76A0" w:rsidRPr="00BC36A5" w:rsidRDefault="00FD76A0" w:rsidP="00FD76A0">
      <w:pPr>
        <w:ind w:left="993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DCF9B42" w14:textId="3BD1E895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="00BC36A5">
        <w:rPr>
          <w:rFonts w:ascii="TH SarabunPSK" w:hAnsi="TH SarabunPSK" w:cs="TH SarabunPSK" w:hint="cs"/>
          <w:b/>
          <w:bCs/>
          <w:cs/>
        </w:rPr>
        <w:t>2</w:t>
      </w:r>
      <w:r w:rsidRPr="00BC36A5">
        <w:rPr>
          <w:rFonts w:ascii="TH SarabunPSK" w:hAnsi="TH SarabunPSK" w:cs="TH SarabunPSK"/>
          <w:b/>
          <w:bCs/>
          <w:cs/>
        </w:rPr>
        <w:t>)  ข้อมูลทั่วไปของโครงการ</w:t>
      </w:r>
      <w:r w:rsidRPr="00BC36A5">
        <w:rPr>
          <w:rFonts w:ascii="TH SarabunPSK" w:hAnsi="TH SarabunPSK" w:cs="TH SarabunPSK"/>
          <w:b/>
          <w:bCs/>
          <w:cs/>
        </w:rPr>
        <w:tab/>
      </w:r>
    </w:p>
    <w:p w14:paraId="30840BB1" w14:textId="2F2B7DB6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="00BC36A5">
        <w:rPr>
          <w:rFonts w:ascii="TH SarabunPSK" w:hAnsi="TH SarabunPSK" w:cs="TH SarabunPSK" w:hint="cs"/>
          <w:b/>
          <w:bCs/>
          <w:cs/>
        </w:rPr>
        <w:t>2.1</w:t>
      </w:r>
      <w:r w:rsidRPr="00BC36A5">
        <w:rPr>
          <w:rFonts w:ascii="TH SarabunPSK" w:hAnsi="TH SarabunPSK" w:cs="TH SarabunPSK"/>
          <w:b/>
          <w:bCs/>
          <w:cs/>
        </w:rPr>
        <w:t>) วัตถุประสงค์ของโครงการ  :....................................................................................................................................................</w:t>
      </w:r>
    </w:p>
    <w:p w14:paraId="54C16189" w14:textId="77777777" w:rsidR="00FD76A0" w:rsidRPr="00BC36A5" w:rsidRDefault="00FD76A0" w:rsidP="00FD76A0">
      <w:pPr>
        <w:ind w:left="993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9C7B59D" w14:textId="5FABBE13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="00BC36A5">
        <w:rPr>
          <w:rFonts w:ascii="TH SarabunPSK" w:hAnsi="TH SarabunPSK" w:cs="TH SarabunPSK" w:hint="cs"/>
          <w:b/>
          <w:bCs/>
          <w:cs/>
        </w:rPr>
        <w:t>2.2</w:t>
      </w:r>
      <w:r w:rsidRPr="00BC36A5">
        <w:rPr>
          <w:rFonts w:ascii="TH SarabunPSK" w:hAnsi="TH SarabunPSK" w:cs="TH SarabunPSK"/>
          <w:b/>
          <w:bCs/>
          <w:cs/>
        </w:rPr>
        <w:t>) สถานภาพของโครงการ</w:t>
      </w:r>
    </w:p>
    <w:p w14:paraId="1D8F10A5" w14:textId="77777777" w:rsidR="00FD76A0" w:rsidRPr="00BC36A5" w:rsidRDefault="00FD76A0" w:rsidP="00FD76A0">
      <w:pPr>
        <w:ind w:left="426" w:firstLine="720"/>
        <w:jc w:val="thaiDistribute"/>
        <w:rPr>
          <w:rFonts w:ascii="TH SarabunPSK" w:hAnsi="TH SarabunPSK" w:cs="TH SarabunPSK"/>
        </w:rPr>
      </w:pP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  <w:cs/>
        </w:rPr>
        <w:t xml:space="preserve"> โครงการเดิม</w:t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  <w:cs/>
        </w:rPr>
        <w:t xml:space="preserve"> โครงการใหม่</w:t>
      </w:r>
    </w:p>
    <w:p w14:paraId="147E3DCB" w14:textId="0D3279D7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="00BC36A5">
        <w:rPr>
          <w:rFonts w:ascii="TH SarabunPSK" w:hAnsi="TH SarabunPSK" w:cs="TH SarabunPSK" w:hint="cs"/>
          <w:b/>
          <w:bCs/>
          <w:cs/>
        </w:rPr>
        <w:t>2.3</w:t>
      </w:r>
      <w:r w:rsidRPr="00BC36A5">
        <w:rPr>
          <w:rFonts w:ascii="TH SarabunPSK" w:hAnsi="TH SarabunPSK" w:cs="TH SarabunPSK"/>
          <w:b/>
          <w:bCs/>
          <w:cs/>
        </w:rPr>
        <w:t>) ประเภทของโครงการ</w:t>
      </w:r>
    </w:p>
    <w:p w14:paraId="4A1562E5" w14:textId="77777777" w:rsidR="00FD76A0" w:rsidRPr="00BC36A5" w:rsidRDefault="00FD76A0" w:rsidP="00FD76A0">
      <w:pPr>
        <w:ind w:left="426" w:firstLine="708"/>
        <w:jc w:val="thaiDistribute"/>
        <w:rPr>
          <w:rFonts w:ascii="TH SarabunPSK" w:hAnsi="TH SarabunPSK" w:cs="TH SarabunPSK"/>
        </w:rPr>
      </w:pP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  <w:cs/>
        </w:rPr>
        <w:tab/>
        <w:t>พัฒนา</w:t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  <w:cs/>
        </w:rPr>
        <w:t xml:space="preserve"> ดำเนินการปกติ</w:t>
      </w:r>
      <w:r w:rsidRPr="00BC36A5">
        <w:rPr>
          <w:rFonts w:ascii="TH SarabunPSK" w:hAnsi="TH SarabunPSK" w:cs="TH SarabunPSK"/>
          <w:cs/>
        </w:rPr>
        <w:tab/>
      </w:r>
    </w:p>
    <w:p w14:paraId="317FD657" w14:textId="133ACDAE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="00BC36A5">
        <w:rPr>
          <w:rFonts w:ascii="TH SarabunPSK" w:hAnsi="TH SarabunPSK" w:cs="TH SarabunPSK" w:hint="cs"/>
          <w:b/>
          <w:bCs/>
          <w:cs/>
        </w:rPr>
        <w:t>2.4</w:t>
      </w:r>
      <w:r w:rsidRPr="00BC36A5">
        <w:rPr>
          <w:rFonts w:ascii="TH SarabunPSK" w:hAnsi="TH SarabunPSK" w:cs="TH SarabunPSK"/>
          <w:b/>
          <w:bCs/>
          <w:cs/>
        </w:rPr>
        <w:t>) ระยะเวลาดำเนินโครงการ.....................ปี   เริ่มต้นปี.............................        สิ้นสุดปี...........................</w:t>
      </w:r>
      <w:r w:rsidRPr="00BC36A5">
        <w:rPr>
          <w:rFonts w:ascii="TH SarabunPSK" w:hAnsi="TH SarabunPSK" w:cs="TH SarabunPSK"/>
          <w:b/>
          <w:bCs/>
          <w:cs/>
        </w:rPr>
        <w:tab/>
      </w:r>
    </w:p>
    <w:p w14:paraId="104E97B5" w14:textId="432C1025" w:rsidR="00FD76A0" w:rsidRPr="00BC36A5" w:rsidRDefault="00FD76A0" w:rsidP="00FD76A0">
      <w:pPr>
        <w:ind w:firstLine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="00BC36A5">
        <w:rPr>
          <w:rFonts w:ascii="TH SarabunPSK" w:hAnsi="TH SarabunPSK" w:cs="TH SarabunPSK" w:hint="cs"/>
          <w:b/>
          <w:bCs/>
          <w:cs/>
        </w:rPr>
        <w:t>2.5</w:t>
      </w:r>
      <w:r w:rsidRPr="00BC36A5">
        <w:rPr>
          <w:rFonts w:ascii="TH SarabunPSK" w:hAnsi="TH SarabunPSK" w:cs="TH SarabunPSK"/>
          <w:b/>
          <w:bCs/>
          <w:cs/>
        </w:rPr>
        <w:t xml:space="preserve">) สถานที่ดำเนินโครงการ : (ระบุพื้นที่ดำเนินการ เช่น อำเภอ ตำบล  หมู่บ้าน เป็นต้น)   </w:t>
      </w:r>
      <w:r w:rsidRPr="00BC36A5">
        <w:rPr>
          <w:rFonts w:ascii="TH SarabunPSK" w:hAnsi="TH SarabunPSK" w:cs="TH SarabunPSK"/>
          <w:b/>
          <w:bCs/>
        </w:rPr>
        <w:t>…………………………</w:t>
      </w:r>
      <w:r w:rsidRPr="00BC36A5">
        <w:rPr>
          <w:rFonts w:ascii="TH SarabunPSK" w:hAnsi="TH SarabunPSK" w:cs="TH SarabunPSK"/>
          <w:b/>
          <w:bCs/>
        </w:rPr>
        <w:tab/>
      </w:r>
      <w:r w:rsidRPr="00BC36A5">
        <w:rPr>
          <w:rFonts w:ascii="TH SarabunPSK" w:hAnsi="TH SarabunPSK" w:cs="TH SarabunPSK"/>
          <w:b/>
          <w:bCs/>
        </w:rPr>
        <w:tab/>
      </w:r>
    </w:p>
    <w:p w14:paraId="321EB4E6" w14:textId="77777777" w:rsidR="00FD76A0" w:rsidRPr="00BC36A5" w:rsidRDefault="00FD76A0" w:rsidP="00FD76A0">
      <w:pPr>
        <w:ind w:left="993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BC36A5">
        <w:rPr>
          <w:rFonts w:ascii="TH SarabunPSK" w:hAnsi="TH SarabunPSK" w:cs="TH SarabunPSK"/>
          <w:b/>
          <w:bCs/>
          <w:cs/>
        </w:rPr>
        <w:tab/>
      </w:r>
    </w:p>
    <w:p w14:paraId="5F0EB398" w14:textId="5EA8F9CC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 xml:space="preserve"> (</w:t>
      </w:r>
      <w:r w:rsidR="00BC36A5">
        <w:rPr>
          <w:rFonts w:ascii="TH SarabunPSK" w:hAnsi="TH SarabunPSK" w:cs="TH SarabunPSK" w:hint="cs"/>
          <w:b/>
          <w:bCs/>
          <w:cs/>
        </w:rPr>
        <w:t>3</w:t>
      </w:r>
      <w:r w:rsidRPr="00BC36A5">
        <w:rPr>
          <w:rFonts w:ascii="TH SarabunPSK" w:hAnsi="TH SarabunPSK" w:cs="TH SarabunPSK"/>
          <w:b/>
          <w:bCs/>
          <w:cs/>
        </w:rPr>
        <w:t>) กลุ่มเป้าหมาย และผู้มีส่วนได้ส่วนเสีย</w:t>
      </w:r>
    </w:p>
    <w:p w14:paraId="520CB877" w14:textId="3A32758A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="00BC36A5">
        <w:rPr>
          <w:rFonts w:ascii="TH SarabunPSK" w:hAnsi="TH SarabunPSK" w:cs="TH SarabunPSK" w:hint="cs"/>
          <w:b/>
          <w:bCs/>
          <w:cs/>
        </w:rPr>
        <w:t>3.1</w:t>
      </w:r>
      <w:r w:rsidRPr="00BC36A5">
        <w:rPr>
          <w:rFonts w:ascii="TH SarabunPSK" w:hAnsi="TH SarabunPSK" w:cs="TH SarabunPSK"/>
          <w:b/>
          <w:bCs/>
          <w:cs/>
        </w:rPr>
        <w:t>) กลุ่มเป้าหมาย :</w:t>
      </w:r>
      <w:r w:rsidRPr="00BC36A5">
        <w:rPr>
          <w:rFonts w:ascii="TH SarabunPSK" w:hAnsi="TH SarabunPSK" w:cs="TH SarabunPSK"/>
          <w:cs/>
        </w:rPr>
        <w:t xml:space="preserve"> </w:t>
      </w:r>
      <w:r w:rsidRPr="00BC36A5">
        <w:rPr>
          <w:rFonts w:ascii="TH SarabunPSK" w:hAnsi="TH SarabunPSK" w:cs="TH SarabunPSK"/>
        </w:rPr>
        <w:t>……………………………………………………………………………………………………………</w:t>
      </w:r>
    </w:p>
    <w:p w14:paraId="4D0D9CCC" w14:textId="06A3F1B9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="00BC36A5">
        <w:rPr>
          <w:rFonts w:ascii="TH SarabunPSK" w:hAnsi="TH SarabunPSK" w:cs="TH SarabunPSK" w:hint="cs"/>
          <w:b/>
          <w:bCs/>
          <w:cs/>
        </w:rPr>
        <w:t>3.2</w:t>
      </w:r>
      <w:r w:rsidRPr="00BC36A5">
        <w:rPr>
          <w:rFonts w:ascii="TH SarabunPSK" w:hAnsi="TH SarabunPSK" w:cs="TH SarabunPSK"/>
          <w:b/>
          <w:bCs/>
          <w:cs/>
        </w:rPr>
        <w:t>) ผู้มีส่วนได้ส่วนเสีย :</w:t>
      </w:r>
      <w:r w:rsidRPr="00BC36A5">
        <w:rPr>
          <w:rFonts w:ascii="TH SarabunPSK" w:hAnsi="TH SarabunPSK" w:cs="TH SarabunPSK"/>
        </w:rPr>
        <w:t xml:space="preserve"> ……………………………………………………………………………………………………</w:t>
      </w:r>
    </w:p>
    <w:p w14:paraId="1E4529B5" w14:textId="0A749E5E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="00BC36A5">
        <w:rPr>
          <w:rFonts w:ascii="TH SarabunPSK" w:hAnsi="TH SarabunPSK" w:cs="TH SarabunPSK" w:hint="cs"/>
          <w:b/>
          <w:bCs/>
          <w:cs/>
        </w:rPr>
        <w:t>4</w:t>
      </w:r>
      <w:r w:rsidRPr="00BC36A5">
        <w:rPr>
          <w:rFonts w:ascii="TH SarabunPSK" w:hAnsi="TH SarabunPSK" w:cs="TH SarabunPSK"/>
          <w:b/>
          <w:bCs/>
          <w:cs/>
        </w:rPr>
        <w:t>) เป้าหมาย ผลลัพธ์ และผลกระทบโครงการ</w:t>
      </w:r>
    </w:p>
    <w:p w14:paraId="5E5DD84C" w14:textId="07C8A39E" w:rsidR="00FD76A0" w:rsidRPr="00BC36A5" w:rsidRDefault="00FD76A0" w:rsidP="00FD76A0">
      <w:pPr>
        <w:ind w:firstLine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="00BC36A5">
        <w:rPr>
          <w:rFonts w:ascii="TH SarabunPSK" w:hAnsi="TH SarabunPSK" w:cs="TH SarabunPSK" w:hint="cs"/>
          <w:b/>
          <w:bCs/>
          <w:cs/>
        </w:rPr>
        <w:t>4.1</w:t>
      </w:r>
      <w:r w:rsidRPr="00BC36A5">
        <w:rPr>
          <w:rFonts w:ascii="TH SarabunPSK" w:hAnsi="TH SarabunPSK" w:cs="TH SarabunPSK"/>
          <w:b/>
          <w:bCs/>
          <w:cs/>
        </w:rPr>
        <w:t>) เป้าหมายโครงการ</w:t>
      </w:r>
    </w:p>
    <w:p w14:paraId="513FC9C1" w14:textId="77777777" w:rsidR="00FD76A0" w:rsidRPr="00BC36A5" w:rsidRDefault="00FD76A0" w:rsidP="00FD76A0">
      <w:pPr>
        <w:ind w:firstLine="993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 xml:space="preserve">ตัวชี้วัด </w:t>
      </w:r>
      <w:r w:rsidRPr="00BC36A5">
        <w:rPr>
          <w:rFonts w:ascii="TH SarabunPSK" w:hAnsi="TH SarabunPSK" w:cs="TH SarabunPSK"/>
          <w:b/>
          <w:bCs/>
        </w:rPr>
        <w:t>…………………………………………………………………………………………………</w:t>
      </w:r>
      <w:r w:rsidRPr="00BC36A5">
        <w:rPr>
          <w:rFonts w:ascii="TH SarabunPSK" w:hAnsi="TH SarabunPSK" w:cs="TH SarabunPSK"/>
          <w:b/>
          <w:bCs/>
          <w:cs/>
        </w:rPr>
        <w:t>........................................</w:t>
      </w:r>
      <w:r w:rsidRPr="00BC36A5">
        <w:rPr>
          <w:rFonts w:ascii="TH SarabunPSK" w:hAnsi="TH SarabunPSK" w:cs="TH SarabunPSK"/>
          <w:b/>
          <w:bCs/>
        </w:rPr>
        <w:t>……………………………</w:t>
      </w:r>
    </w:p>
    <w:p w14:paraId="172BCB68" w14:textId="47B704D7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="00BC36A5">
        <w:rPr>
          <w:rFonts w:ascii="TH SarabunPSK" w:hAnsi="TH SarabunPSK" w:cs="TH SarabunPSK" w:hint="cs"/>
          <w:b/>
          <w:bCs/>
          <w:cs/>
        </w:rPr>
        <w:t>4.2</w:t>
      </w:r>
      <w:r w:rsidRPr="00BC36A5">
        <w:rPr>
          <w:rFonts w:ascii="TH SarabunPSK" w:hAnsi="TH SarabunPSK" w:cs="TH SarabunPSK"/>
          <w:b/>
          <w:bCs/>
          <w:cs/>
        </w:rPr>
        <w:t>) ผลผลิต</w:t>
      </w:r>
      <w:r w:rsidRPr="00BC36A5">
        <w:rPr>
          <w:rFonts w:ascii="TH SarabunPSK" w:hAnsi="TH SarabunPSK" w:cs="TH SarabunPSK"/>
          <w:b/>
          <w:bCs/>
        </w:rPr>
        <w:t>…………</w:t>
      </w:r>
      <w:r w:rsidRPr="00BC36A5">
        <w:rPr>
          <w:rFonts w:ascii="TH SarabunPSK" w:hAnsi="TH SarabunPSK" w:cs="TH SarabunPSK"/>
          <w:b/>
          <w:bCs/>
          <w:cs/>
        </w:rPr>
        <w:t>....................................</w:t>
      </w:r>
      <w:r w:rsidRPr="00BC36A5">
        <w:rPr>
          <w:rFonts w:ascii="TH SarabunPSK" w:hAnsi="TH SarabunPSK" w:cs="TH SarabunPSK"/>
          <w:b/>
          <w:bCs/>
        </w:rPr>
        <w:t>……………………………………………………………………………………………………………………</w:t>
      </w:r>
      <w:r w:rsidRPr="00BC36A5">
        <w:rPr>
          <w:rFonts w:ascii="TH SarabunPSK" w:hAnsi="TH SarabunPSK" w:cs="TH SarabunPSK"/>
          <w:b/>
          <w:bCs/>
          <w:cs/>
        </w:rPr>
        <w:t>. (</w:t>
      </w:r>
      <w:r w:rsidR="00BC36A5">
        <w:rPr>
          <w:rFonts w:ascii="TH SarabunPSK" w:hAnsi="TH SarabunPSK" w:cs="TH SarabunPSK" w:hint="cs"/>
          <w:b/>
          <w:bCs/>
          <w:cs/>
        </w:rPr>
        <w:t>4.3</w:t>
      </w:r>
      <w:r w:rsidRPr="00BC36A5">
        <w:rPr>
          <w:rFonts w:ascii="TH SarabunPSK" w:hAnsi="TH SarabunPSK" w:cs="TH SarabunPSK"/>
          <w:b/>
          <w:bCs/>
          <w:cs/>
        </w:rPr>
        <w:t xml:space="preserve">) ผลลัพธ์ </w:t>
      </w:r>
      <w:r w:rsidRPr="00BC36A5">
        <w:rPr>
          <w:rFonts w:ascii="TH SarabunPSK" w:hAnsi="TH SarabunPSK" w:cs="TH SarabunPSK"/>
          <w:b/>
          <w:bCs/>
        </w:rPr>
        <w:t>…………</w:t>
      </w:r>
      <w:r w:rsidRPr="00BC36A5">
        <w:rPr>
          <w:rFonts w:ascii="TH SarabunPSK" w:hAnsi="TH SarabunPSK" w:cs="TH SarabunPSK"/>
          <w:b/>
          <w:bCs/>
          <w:cs/>
        </w:rPr>
        <w:t>....................................</w:t>
      </w:r>
      <w:r w:rsidRPr="00BC36A5">
        <w:rPr>
          <w:rFonts w:ascii="TH SarabunPSK" w:hAnsi="TH SarabunPSK" w:cs="TH SarabunPSK"/>
          <w:b/>
          <w:bCs/>
        </w:rPr>
        <w:t>……………………………………………………………………………………………………………………</w:t>
      </w:r>
      <w:r w:rsidRPr="00BC36A5">
        <w:rPr>
          <w:rFonts w:ascii="TH SarabunPSK" w:hAnsi="TH SarabunPSK" w:cs="TH SarabunPSK"/>
          <w:b/>
          <w:bCs/>
          <w:cs/>
        </w:rPr>
        <w:t>.....</w:t>
      </w:r>
    </w:p>
    <w:p w14:paraId="0627038A" w14:textId="0F26F458" w:rsidR="00FD76A0" w:rsidRPr="00BC36A5" w:rsidRDefault="00FD76A0" w:rsidP="00FD76A0">
      <w:pPr>
        <w:ind w:firstLine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="00BC36A5">
        <w:rPr>
          <w:rFonts w:ascii="TH SarabunPSK" w:hAnsi="TH SarabunPSK" w:cs="TH SarabunPSK" w:hint="cs"/>
          <w:b/>
          <w:bCs/>
          <w:cs/>
        </w:rPr>
        <w:t>4.4</w:t>
      </w:r>
      <w:r w:rsidRPr="00BC36A5">
        <w:rPr>
          <w:rFonts w:ascii="TH SarabunPSK" w:hAnsi="TH SarabunPSK" w:cs="TH SarabunPSK"/>
          <w:b/>
          <w:bCs/>
          <w:cs/>
        </w:rPr>
        <w:t>) ผลกระทบ :</w:t>
      </w:r>
    </w:p>
    <w:p w14:paraId="21BF85CC" w14:textId="77777777" w:rsidR="00FD76A0" w:rsidRPr="00BC36A5" w:rsidRDefault="00FD76A0" w:rsidP="00FD76A0">
      <w:pPr>
        <w:ind w:left="993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เชิงบวก :</w:t>
      </w:r>
      <w:r w:rsidRPr="00BC36A5">
        <w:rPr>
          <w:rFonts w:ascii="TH SarabunPSK" w:hAnsi="TH SarabunPSK" w:cs="TH SarabunPSK"/>
          <w:b/>
          <w:bCs/>
        </w:rPr>
        <w:t xml:space="preserve"> ……………………………………………………………………………………………………………………</w:t>
      </w:r>
    </w:p>
    <w:p w14:paraId="4B7CB395" w14:textId="77777777" w:rsidR="00FD76A0" w:rsidRPr="00BC36A5" w:rsidRDefault="00FD76A0" w:rsidP="00FD76A0">
      <w:pPr>
        <w:ind w:left="993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เชิงลบ : ...</w:t>
      </w:r>
      <w:r w:rsidRPr="00BC36A5">
        <w:rPr>
          <w:rFonts w:ascii="TH SarabunPSK" w:hAnsi="TH SarabunPSK" w:cs="TH SarabunPSK"/>
          <w:b/>
          <w:bCs/>
        </w:rPr>
        <w:t>…………………………………………………………………………………………………………………</w:t>
      </w:r>
    </w:p>
    <w:p w14:paraId="0A02381E" w14:textId="77777777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  <w:cs/>
        </w:rPr>
      </w:pPr>
      <w:r w:rsidRPr="00BC36A5">
        <w:rPr>
          <w:rFonts w:ascii="TH SarabunPSK" w:hAnsi="TH SarabunPSK" w:cs="TH SarabunPSK"/>
          <w:b/>
          <w:bCs/>
          <w:cs/>
        </w:rPr>
        <w:br w:type="page"/>
      </w:r>
    </w:p>
    <w:p w14:paraId="122F9A56" w14:textId="7EA075B4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lastRenderedPageBreak/>
        <w:t>(</w:t>
      </w:r>
      <w:r w:rsidR="00BC36A5">
        <w:rPr>
          <w:rFonts w:ascii="TH SarabunPSK" w:hAnsi="TH SarabunPSK" w:cs="TH SarabunPSK" w:hint="cs"/>
          <w:b/>
          <w:bCs/>
          <w:cs/>
        </w:rPr>
        <w:t>5</w:t>
      </w:r>
      <w:r w:rsidRPr="00BC36A5">
        <w:rPr>
          <w:rFonts w:ascii="TH SarabunPSK" w:hAnsi="TH SarabunPSK" w:cs="TH SarabunPSK"/>
          <w:b/>
          <w:bCs/>
          <w:cs/>
        </w:rPr>
        <w:t>) แนวทางการดำเนินงาน</w:t>
      </w:r>
    </w:p>
    <w:p w14:paraId="47409B00" w14:textId="77777777" w:rsidR="00FD76A0" w:rsidRPr="00BC36A5" w:rsidRDefault="00FD76A0" w:rsidP="00FD76A0">
      <w:pPr>
        <w:ind w:left="284"/>
        <w:jc w:val="thaiDistribute"/>
        <w:rPr>
          <w:rFonts w:ascii="TH SarabunPSK" w:hAnsi="TH SarabunPSK" w:cs="TH SarabunPSK"/>
        </w:rPr>
      </w:pPr>
      <w:r w:rsidRPr="00BC36A5">
        <w:rPr>
          <w:rFonts w:ascii="TH SarabunPSK" w:hAnsi="TH SarabunPSK" w:cs="TH SarabunPSK"/>
          <w:cs/>
        </w:rPr>
        <w:t xml:space="preserve">(แสดงรายละเอียดกิจกรรมที่จะทำภายใต้โครงการที่กลุ่มจังหวัดเสนอขอ และทำเครื่องหมาย </w:t>
      </w:r>
      <w:r w:rsidRPr="00BC36A5">
        <w:rPr>
          <w:rFonts w:ascii="TH SarabunPSK" w:hAnsi="TH SarabunPSK" w:cs="TH SarabunPSK"/>
        </w:rPr>
        <w:sym w:font="Wingdings" w:char="F0FC"/>
      </w:r>
      <w:r w:rsidRPr="00BC36A5">
        <w:rPr>
          <w:rFonts w:ascii="TH SarabunPSK" w:hAnsi="TH SarabunPSK" w:cs="TH SarabunPSK"/>
          <w:cs/>
        </w:rPr>
        <w:t>ลงในช่องระยะเวลาที่จะเริ่มดำเนินงานของแต่ละกิจกรรมสำคัญด้วย)</w:t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  <w:cs/>
        </w:rPr>
        <w:tab/>
      </w:r>
    </w:p>
    <w:tbl>
      <w:tblPr>
        <w:tblW w:w="912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43"/>
        <w:gridCol w:w="610"/>
        <w:gridCol w:w="610"/>
        <w:gridCol w:w="610"/>
        <w:gridCol w:w="610"/>
        <w:gridCol w:w="333"/>
        <w:gridCol w:w="750"/>
        <w:gridCol w:w="750"/>
        <w:gridCol w:w="750"/>
        <w:gridCol w:w="750"/>
        <w:gridCol w:w="750"/>
        <w:gridCol w:w="750"/>
        <w:gridCol w:w="750"/>
        <w:gridCol w:w="747"/>
        <w:gridCol w:w="15"/>
      </w:tblGrid>
      <w:tr w:rsidR="00FD76A0" w:rsidRPr="00BC36A5" w14:paraId="19A418AC" w14:textId="77777777" w:rsidTr="00E35700">
        <w:trPr>
          <w:gridAfter w:val="1"/>
          <w:wAfter w:w="15" w:type="dxa"/>
          <w:trHeight w:val="316"/>
        </w:trPr>
        <w:tc>
          <w:tcPr>
            <w:tcW w:w="31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2CF7" w14:textId="77777777" w:rsidR="00FD76A0" w:rsidRPr="00BC36A5" w:rsidRDefault="00FD76A0" w:rsidP="00E35700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C36A5">
              <w:rPr>
                <w:rFonts w:ascii="TH SarabunPSK" w:eastAsia="Times New Roman" w:hAnsi="TH SarabunPSK" w:cs="TH SarabunPSK"/>
                <w:b/>
                <w:bCs/>
                <w:cs/>
              </w:rPr>
              <w:t>กิจกรรมย่อย</w:t>
            </w:r>
          </w:p>
        </w:tc>
        <w:tc>
          <w:tcPr>
            <w:tcW w:w="5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AAAB" w14:textId="77777777" w:rsidR="00FD76A0" w:rsidRPr="00BC36A5" w:rsidRDefault="00FD76A0" w:rsidP="00E35700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C36A5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ระยะเวลาที่จะเริ่มดำเนินการ</w:t>
            </w:r>
          </w:p>
        </w:tc>
      </w:tr>
      <w:tr w:rsidR="00FD76A0" w:rsidRPr="00BC36A5" w14:paraId="59353A98" w14:textId="77777777" w:rsidTr="00E35700">
        <w:trPr>
          <w:gridAfter w:val="1"/>
          <w:wAfter w:w="15" w:type="dxa"/>
          <w:trHeight w:val="278"/>
        </w:trPr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3AF4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6C85" w14:textId="77777777" w:rsidR="00FD76A0" w:rsidRPr="00BC36A5" w:rsidRDefault="00FD76A0" w:rsidP="00E35700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C36A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ต.ค. - ธ.ค. </w:t>
            </w:r>
            <w:r w:rsidRPr="00BC36A5"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  <w:t>..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07E8" w14:textId="77777777" w:rsidR="00FD76A0" w:rsidRPr="00BC36A5" w:rsidRDefault="00FD76A0" w:rsidP="00E35700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C36A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ม.ค. - มี.ค. </w:t>
            </w:r>
            <w:r w:rsidRPr="00BC36A5"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  <w:t>..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FDBC" w14:textId="77777777" w:rsidR="00FD76A0" w:rsidRPr="00BC36A5" w:rsidRDefault="00FD76A0" w:rsidP="00E35700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C36A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เม.ย. - มิ.ย. </w:t>
            </w:r>
            <w:r w:rsidRPr="00BC36A5"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  <w:t>..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06D0" w14:textId="77777777" w:rsidR="00FD76A0" w:rsidRPr="00BC36A5" w:rsidRDefault="00FD76A0" w:rsidP="00E35700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BC36A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ก.ค. - ก.ย. </w:t>
            </w:r>
            <w:r w:rsidRPr="00BC36A5"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  <w:t>..</w:t>
            </w:r>
          </w:p>
        </w:tc>
      </w:tr>
      <w:tr w:rsidR="00FD76A0" w:rsidRPr="00BC36A5" w14:paraId="607702F5" w14:textId="77777777" w:rsidTr="00E35700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BBAC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A93F" w14:textId="75856C1A" w:rsidR="00FD76A0" w:rsidRPr="00BC36A5" w:rsidRDefault="000F6443" w:rsidP="00E35700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....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C815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7A37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4661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CC23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0678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2CCB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43AE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658B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5EBD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38F3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9646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C6A8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FD76A0" w:rsidRPr="00BC36A5" w14:paraId="6B5F07F1" w14:textId="77777777" w:rsidTr="00E35700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485F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3668" w14:textId="1A911044" w:rsidR="00FD76A0" w:rsidRPr="00BC36A5" w:rsidRDefault="000F6443" w:rsidP="00E35700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...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2213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1B22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8DDD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3F10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123E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AEA9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76F1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C49A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4BF9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4508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18E0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2276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FD76A0" w:rsidRPr="00BC36A5" w14:paraId="64373530" w14:textId="77777777" w:rsidTr="00E35700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AB27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C1B8" w14:textId="0679F9B9" w:rsidR="00FD76A0" w:rsidRPr="00BC36A5" w:rsidRDefault="000F6443" w:rsidP="00E35700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…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A5C8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BFE5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B705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F3FD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FB17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7473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4A7B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F6F9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8153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494E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34CA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022C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FD76A0" w:rsidRPr="00BC36A5" w14:paraId="620E30A0" w14:textId="77777777" w:rsidTr="00E35700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5F29" w14:textId="323C4EB1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70DF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1812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2416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26A6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9328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5219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90DA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DA22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0325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9682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BA90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0F23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8FFA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FD76A0" w:rsidRPr="00BC36A5" w14:paraId="2296AD34" w14:textId="77777777" w:rsidTr="00E35700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C5CEA" w14:textId="3FF2DD55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56156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40266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CDAF1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8523A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4C85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F4ECD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E90F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FD571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2698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16731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91B4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26423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399A" w14:textId="77777777" w:rsidR="00FD76A0" w:rsidRPr="00BC36A5" w:rsidRDefault="00FD76A0" w:rsidP="00E35700">
            <w:pPr>
              <w:rPr>
                <w:rFonts w:ascii="TH SarabunPSK" w:eastAsia="Times New Roman" w:hAnsi="TH SarabunPSK" w:cs="TH SarabunPSK"/>
              </w:rPr>
            </w:pPr>
            <w:r w:rsidRPr="00BC36A5">
              <w:rPr>
                <w:rFonts w:ascii="TH SarabunPSK" w:eastAsia="Times New Roman" w:hAnsi="TH SarabunPSK" w:cs="TH SarabunPSK"/>
              </w:rPr>
              <w:t> </w:t>
            </w:r>
          </w:p>
        </w:tc>
      </w:tr>
    </w:tbl>
    <w:p w14:paraId="097F58B8" w14:textId="77777777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</w:rPr>
      </w:pPr>
    </w:p>
    <w:p w14:paraId="757B407D" w14:textId="14F62B3A" w:rsidR="00FD76A0" w:rsidRDefault="00FD76A0" w:rsidP="00FD76A0">
      <w:pPr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="00BC36A5">
        <w:rPr>
          <w:rFonts w:ascii="TH SarabunPSK" w:hAnsi="TH SarabunPSK" w:cs="TH SarabunPSK" w:hint="cs"/>
          <w:b/>
          <w:bCs/>
          <w:cs/>
        </w:rPr>
        <w:t>6</w:t>
      </w:r>
      <w:r w:rsidRPr="00BC36A5">
        <w:rPr>
          <w:rFonts w:ascii="TH SarabunPSK" w:hAnsi="TH SarabunPSK" w:cs="TH SarabunPSK"/>
          <w:b/>
          <w:bCs/>
          <w:cs/>
        </w:rPr>
        <w:t>) วิธีการดำเนินงาน</w:t>
      </w:r>
      <w:r w:rsidRPr="00BC36A5">
        <w:rPr>
          <w:rFonts w:ascii="TH SarabunPSK" w:hAnsi="TH SarabunPSK" w:cs="TH SarabunPSK"/>
          <w:b/>
          <w:bCs/>
          <w:cs/>
        </w:rPr>
        <w:tab/>
      </w: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</w:rPr>
        <w:t xml:space="preserve"> </w:t>
      </w:r>
      <w:r w:rsidRPr="00BC36A5">
        <w:rPr>
          <w:rFonts w:ascii="TH SarabunPSK" w:hAnsi="TH SarabunPSK" w:cs="TH SarabunPSK"/>
          <w:cs/>
        </w:rPr>
        <w:t>ดำเนินการเอง</w:t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</w:rPr>
        <w:t xml:space="preserve"> </w:t>
      </w:r>
      <w:r w:rsidRPr="00BC36A5">
        <w:rPr>
          <w:rFonts w:ascii="TH SarabunPSK" w:hAnsi="TH SarabunPSK" w:cs="TH SarabunPSK"/>
          <w:cs/>
        </w:rPr>
        <w:t>จ้างเหมา</w:t>
      </w:r>
    </w:p>
    <w:p w14:paraId="18407ED2" w14:textId="77777777" w:rsidR="00F50D29" w:rsidRPr="00BC36A5" w:rsidRDefault="00F50D29" w:rsidP="00FD76A0">
      <w:pPr>
        <w:jc w:val="thaiDistribute"/>
        <w:rPr>
          <w:rFonts w:ascii="TH SarabunPSK" w:hAnsi="TH SarabunPSK" w:cs="TH SarabunPSK"/>
          <w:b/>
          <w:bCs/>
        </w:rPr>
      </w:pPr>
    </w:p>
    <w:p w14:paraId="1465FDB7" w14:textId="68FF09EC" w:rsidR="00FD76A0" w:rsidRPr="00BC36A5" w:rsidRDefault="00FD76A0" w:rsidP="00FD76A0">
      <w:pPr>
        <w:jc w:val="thaiDistribute"/>
        <w:rPr>
          <w:rFonts w:ascii="TH SarabunPSK" w:hAnsi="TH SarabunPSK" w:cs="TH SarabunPSK"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="00BC36A5">
        <w:rPr>
          <w:rFonts w:ascii="TH SarabunPSK" w:hAnsi="TH SarabunPSK" w:cs="TH SarabunPSK" w:hint="cs"/>
          <w:b/>
          <w:bCs/>
          <w:cs/>
        </w:rPr>
        <w:t>7</w:t>
      </w:r>
      <w:r w:rsidRPr="00BC36A5">
        <w:rPr>
          <w:rFonts w:ascii="TH SarabunPSK" w:hAnsi="TH SarabunPSK" w:cs="TH SarabunPSK"/>
          <w:b/>
          <w:bCs/>
          <w:cs/>
        </w:rPr>
        <w:t>) วงเงินของโครงการ จำนวน....................บาท</w:t>
      </w:r>
    </w:p>
    <w:p w14:paraId="27C3042A" w14:textId="77777777" w:rsidR="00FD76A0" w:rsidRDefault="00FD76A0" w:rsidP="00FD76A0">
      <w:pPr>
        <w:ind w:left="426"/>
        <w:jc w:val="thaiDistribute"/>
        <w:rPr>
          <w:rFonts w:ascii="TH SarabunPSK" w:hAnsi="TH SarabunPSK" w:cs="TH SarabunPSK"/>
          <w:spacing w:val="-2"/>
        </w:rPr>
      </w:pPr>
      <w:r w:rsidRPr="00BC36A5">
        <w:rPr>
          <w:rFonts w:ascii="TH SarabunPSK" w:hAnsi="TH SarabunPSK" w:cs="TH SarabunPSK"/>
          <w:cs/>
        </w:rPr>
        <w:t xml:space="preserve"> </w:t>
      </w:r>
      <w:r w:rsidRPr="00BC36A5">
        <w:rPr>
          <w:rFonts w:ascii="TH SarabunPSK" w:hAnsi="TH SarabunPSK" w:cs="TH SarabunPSK"/>
          <w:spacing w:val="-2"/>
          <w:cs/>
        </w:rPr>
        <w:t>(ให้กรอกรายละเอียดข้อมูลตามแบบฟอร์มรายละเอียดจำแนกตามงบรายจ่ายด้วย)</w:t>
      </w:r>
    </w:p>
    <w:p w14:paraId="7D4E01A5" w14:textId="77777777" w:rsidR="00F50D29" w:rsidRPr="00BC36A5" w:rsidRDefault="00F50D29" w:rsidP="00FD76A0">
      <w:pPr>
        <w:ind w:left="426"/>
        <w:jc w:val="thaiDistribute"/>
        <w:rPr>
          <w:rFonts w:ascii="TH SarabunPSK" w:hAnsi="TH SarabunPSK" w:cs="TH SarabunPSK"/>
          <w:spacing w:val="-2"/>
        </w:rPr>
      </w:pPr>
    </w:p>
    <w:p w14:paraId="7F8378F3" w14:textId="77777777" w:rsidR="00FD76A0" w:rsidRPr="00BC36A5" w:rsidRDefault="00FD76A0" w:rsidP="00FD76A0">
      <w:pPr>
        <w:jc w:val="thaiDistribute"/>
        <w:rPr>
          <w:rFonts w:ascii="TH SarabunPSK" w:hAnsi="TH SarabunPSK" w:cs="TH SarabunPSK"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Pr="00BC36A5">
        <w:rPr>
          <w:rFonts w:ascii="TH SarabunPSK" w:hAnsi="TH SarabunPSK" w:cs="TH SarabunPSK"/>
          <w:b/>
          <w:bCs/>
        </w:rPr>
        <w:t>8</w:t>
      </w:r>
      <w:r w:rsidRPr="00BC36A5">
        <w:rPr>
          <w:rFonts w:ascii="TH SarabunPSK" w:hAnsi="TH SarabunPSK" w:cs="TH SarabunPSK"/>
          <w:b/>
          <w:bCs/>
          <w:cs/>
        </w:rPr>
        <w:t>) รายงานความสำเร็จของการดำเนินงานที่ผ่านมา</w:t>
      </w:r>
    </w:p>
    <w:p w14:paraId="71C3FD3B" w14:textId="77777777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</w:rPr>
      </w:pPr>
      <w:r w:rsidRPr="00BC36A5">
        <w:rPr>
          <w:rFonts w:ascii="TH SarabunPSK" w:hAnsi="TH SarabunPSK" w:cs="TH SarabunPSK"/>
          <w:spacing w:val="-2"/>
          <w:cs/>
        </w:rPr>
        <w:t>(ให้กรอกเฉพาะโครงการที่มีการใช้ระยะเวลาในการดำเนินการมากกว่าหนึ่งปี และโครงการที่มีการดำเนินการเป็นประจำทุกปี เช่น โครงการ</w:t>
      </w:r>
      <w:r w:rsidRPr="00BC36A5">
        <w:rPr>
          <w:rFonts w:ascii="TH SarabunPSK" w:hAnsi="TH SarabunPSK" w:cs="TH SarabunPSK"/>
          <w:cs/>
        </w:rPr>
        <w:t>กระตุ้นการท่องเที่ยวประจำปี โครงการที่ดำเนินกิจกรรมเดิมแต่เปลี่ยนหรือขยายพื้นที่ดำเนินการหรือกลุ่มเป้าหมาย เป็นต้น โดยให้แสดงรายละเอียดผลการดำเนินงานและความสำเร็จในการดำเนินงานในปีที่ผ่านมา รวมทั้งต้องแสดงความก้าวหน้าในการบรรลุวัตถุประสงค์และค่าเป้าหมายที่กำหนดไว้ในแผนพัฒนาจังหวัดและแผนพัฒนากลุ่มจังหวัด)</w:t>
      </w:r>
    </w:p>
    <w:p w14:paraId="06D6C37D" w14:textId="77777777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Pr="00BC36A5">
        <w:rPr>
          <w:rFonts w:ascii="TH SarabunPSK" w:hAnsi="TH SarabunPSK" w:cs="TH SarabunPSK"/>
          <w:b/>
          <w:bCs/>
        </w:rPr>
        <w:t>9</w:t>
      </w:r>
      <w:r w:rsidRPr="00BC36A5">
        <w:rPr>
          <w:rFonts w:ascii="TH SarabunPSK" w:hAnsi="TH SarabunPSK" w:cs="TH SarabunPSK"/>
          <w:b/>
          <w:bCs/>
          <w:cs/>
        </w:rPr>
        <w:t>) ภารกิจขององค์กรปกครองส่วนท้องถิ่น</w:t>
      </w:r>
    </w:p>
    <w:p w14:paraId="78163A0B" w14:textId="77777777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</w:rPr>
      </w:pP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  <w:cs/>
        </w:rPr>
        <w:tab/>
        <w:t xml:space="preserve"> โครงการไม่ใช่ภารกิจขององค์กรปกครองส่วนท้องถิ่น</w:t>
      </w:r>
    </w:p>
    <w:p w14:paraId="07BDBB93" w14:textId="77777777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</w:rPr>
      </w:pP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  <w:cs/>
        </w:rPr>
        <w:tab/>
      </w:r>
      <w:r w:rsidRPr="00BC36A5">
        <w:rPr>
          <w:rFonts w:ascii="TH SarabunPSK" w:hAnsi="TH SarabunPSK" w:cs="TH SarabunPSK"/>
          <w:spacing w:val="-4"/>
          <w:cs/>
        </w:rPr>
        <w:t xml:space="preserve"> โครงการเป็นภารกิจขององค์กรปกครองส่วนท้องถิ่น</w:t>
      </w:r>
    </w:p>
    <w:p w14:paraId="14D1A862" w14:textId="77777777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Pr="00BC36A5">
        <w:rPr>
          <w:rFonts w:ascii="TH SarabunPSK" w:hAnsi="TH SarabunPSK" w:cs="TH SarabunPSK"/>
          <w:b/>
          <w:bCs/>
        </w:rPr>
        <w:t>10</w:t>
      </w:r>
      <w:r w:rsidRPr="00BC36A5">
        <w:rPr>
          <w:rFonts w:ascii="TH SarabunPSK" w:hAnsi="TH SarabunPSK" w:cs="TH SarabunPSK"/>
          <w:b/>
          <w:bCs/>
          <w:cs/>
        </w:rPr>
        <w:t>) ความพร้อมของโครงการ</w:t>
      </w:r>
    </w:p>
    <w:p w14:paraId="4A3570FF" w14:textId="18D5B57C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(10.</w:t>
      </w:r>
      <w:r w:rsidR="00BC36A5">
        <w:rPr>
          <w:rFonts w:ascii="TH SarabunPSK" w:hAnsi="TH SarabunPSK" w:cs="TH SarabunPSK" w:hint="cs"/>
          <w:b/>
          <w:bCs/>
          <w:cs/>
        </w:rPr>
        <w:t>1</w:t>
      </w:r>
      <w:r w:rsidRPr="00BC36A5">
        <w:rPr>
          <w:rFonts w:ascii="TH SarabunPSK" w:hAnsi="TH SarabunPSK" w:cs="TH SarabunPSK"/>
          <w:b/>
          <w:bCs/>
          <w:cs/>
        </w:rPr>
        <w:t>) พื้นที่ดำเนินโครงการ</w:t>
      </w:r>
    </w:p>
    <w:p w14:paraId="7F3CC5B8" w14:textId="77777777" w:rsidR="00FD76A0" w:rsidRPr="00BC36A5" w:rsidRDefault="00FD76A0" w:rsidP="00FD76A0">
      <w:pPr>
        <w:ind w:left="1560" w:hanging="426"/>
        <w:jc w:val="thaiDistribute"/>
        <w:rPr>
          <w:rFonts w:ascii="TH SarabunPSK" w:hAnsi="TH SarabunPSK" w:cs="TH SarabunPSK"/>
        </w:rPr>
      </w:pP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  <w:b/>
          <w:bCs/>
          <w:cs/>
        </w:rPr>
        <w:tab/>
      </w:r>
      <w:r w:rsidRPr="00BC36A5">
        <w:rPr>
          <w:rFonts w:ascii="TH SarabunPSK" w:hAnsi="TH SarabunPSK" w:cs="TH SarabunPSK"/>
          <w:cs/>
        </w:rPr>
        <w:t>ดำเนินการได้ทันที หมายถึง ได้ศึกษาความเหมาะสมและกำหนดพื้นที่ดำเนินการหรือได้รับอนุญาตตามกฎหมาย และสามารถดำเนินการได้ทันที</w:t>
      </w:r>
    </w:p>
    <w:p w14:paraId="597A10F0" w14:textId="77777777" w:rsidR="00FD76A0" w:rsidRPr="00BC36A5" w:rsidRDefault="00FD76A0" w:rsidP="00FD76A0">
      <w:pPr>
        <w:ind w:left="1560" w:hanging="426"/>
        <w:jc w:val="thaiDistribute"/>
        <w:rPr>
          <w:rFonts w:ascii="TH SarabunPSK" w:hAnsi="TH SarabunPSK" w:cs="TH SarabunPSK"/>
        </w:rPr>
      </w:pP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  <w:b/>
          <w:bCs/>
          <w:cs/>
        </w:rPr>
        <w:tab/>
      </w:r>
      <w:r w:rsidRPr="00BC36A5">
        <w:rPr>
          <w:rFonts w:ascii="TH SarabunPSK" w:hAnsi="TH SarabunPSK" w:cs="TH SarabunPSK"/>
          <w:cs/>
        </w:rPr>
        <w:t>อยู่ในระหว่างเตรียมการ หมายถึง ได้ศึกษาความเหมาะสมและกำหนดพื้นที่ดำเนินการแล้ว แต่อยู่ในระหว่างจัดเตรียมพื้นที่ หรือกำลังแก้ไขปัญหา / อุปสรรคต่างๆ หรือเตรียมการขออนุญาตตามกฎหมาย</w:t>
      </w:r>
    </w:p>
    <w:p w14:paraId="3AE8B303" w14:textId="77777777" w:rsidR="00FD76A0" w:rsidRPr="00BC36A5" w:rsidRDefault="00FD76A0" w:rsidP="00FD76A0">
      <w:pPr>
        <w:ind w:left="1560" w:hanging="426"/>
        <w:jc w:val="thaiDistribute"/>
        <w:rPr>
          <w:rFonts w:ascii="TH SarabunPSK" w:hAnsi="TH SarabunPSK" w:cs="TH SarabunPSK"/>
        </w:rPr>
      </w:pP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  <w:b/>
          <w:bCs/>
          <w:cs/>
        </w:rPr>
        <w:tab/>
      </w:r>
      <w:r w:rsidRPr="00BC36A5">
        <w:rPr>
          <w:rFonts w:ascii="TH SarabunPSK" w:hAnsi="TH SarabunPSK" w:cs="TH SarabunPSK"/>
          <w:cs/>
        </w:rPr>
        <w:t>อยู่ในระหว่างศึกษาความเหมาะสม และคัดเลือกพื้นที่ดำเนินการ</w:t>
      </w:r>
    </w:p>
    <w:p w14:paraId="0C283C2E" w14:textId="6E3ACD16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(10.</w:t>
      </w:r>
      <w:r w:rsidR="00BC36A5">
        <w:rPr>
          <w:rFonts w:ascii="TH SarabunPSK" w:hAnsi="TH SarabunPSK" w:cs="TH SarabunPSK" w:hint="cs"/>
          <w:b/>
          <w:bCs/>
          <w:cs/>
        </w:rPr>
        <w:t>2</w:t>
      </w:r>
      <w:r w:rsidRPr="00BC36A5">
        <w:rPr>
          <w:rFonts w:ascii="TH SarabunPSK" w:hAnsi="TH SarabunPSK" w:cs="TH SarabunPSK"/>
          <w:b/>
          <w:bCs/>
          <w:cs/>
        </w:rPr>
        <w:t>) แบบรูปรายการ/ แผนการปฏิบัติงาน</w:t>
      </w:r>
    </w:p>
    <w:p w14:paraId="7E996C20" w14:textId="77777777" w:rsidR="00FD76A0" w:rsidRPr="00BC36A5" w:rsidRDefault="00FD76A0" w:rsidP="00FD76A0">
      <w:pPr>
        <w:ind w:left="1560" w:hanging="426"/>
        <w:jc w:val="thaiDistribute"/>
        <w:rPr>
          <w:rFonts w:ascii="TH SarabunPSK" w:hAnsi="TH SarabunPSK" w:cs="TH SarabunPSK"/>
        </w:rPr>
      </w:pP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  <w:cs/>
        </w:rPr>
        <w:tab/>
        <w:t>มี และสมบูรณ์ (ให้ระบุชื่อหน่วยงานเจ้าของรูปแบบรายการที่ใช้) ................................................................................</w:t>
      </w:r>
    </w:p>
    <w:p w14:paraId="5ED60966" w14:textId="77777777" w:rsidR="00FD76A0" w:rsidRPr="00BC36A5" w:rsidRDefault="00FD76A0" w:rsidP="00FD76A0">
      <w:pPr>
        <w:ind w:left="1560" w:hanging="426"/>
        <w:jc w:val="thaiDistribute"/>
        <w:rPr>
          <w:rFonts w:ascii="TH SarabunPSK" w:hAnsi="TH SarabunPSK" w:cs="TH SarabunPSK"/>
        </w:rPr>
      </w:pP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  <w:cs/>
        </w:rPr>
        <w:tab/>
        <w:t>มีแต่ยังไม่สมบูรณ์ (ให้ระบุชื่อหน่วยงานเจ้าของรูปแบบรายการที่ใช้) ...........................................................................</w:t>
      </w:r>
    </w:p>
    <w:p w14:paraId="54337EF9" w14:textId="77777777" w:rsidR="00FD76A0" w:rsidRPr="00BC36A5" w:rsidRDefault="00FD76A0" w:rsidP="00FD76A0">
      <w:pPr>
        <w:ind w:left="1560" w:hanging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  <w:cs/>
        </w:rPr>
        <w:tab/>
        <w:t>ไม่มี</w:t>
      </w:r>
    </w:p>
    <w:p w14:paraId="569AE608" w14:textId="42F16ABD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(10.</w:t>
      </w:r>
      <w:r w:rsidR="00BC36A5">
        <w:rPr>
          <w:rFonts w:ascii="TH SarabunPSK" w:hAnsi="TH SarabunPSK" w:cs="TH SarabunPSK" w:hint="cs"/>
          <w:b/>
          <w:bCs/>
          <w:cs/>
        </w:rPr>
        <w:t>3</w:t>
      </w:r>
      <w:r w:rsidRPr="00BC36A5">
        <w:rPr>
          <w:rFonts w:ascii="TH SarabunPSK" w:hAnsi="TH SarabunPSK" w:cs="TH SarabunPSK"/>
          <w:b/>
          <w:bCs/>
          <w:cs/>
        </w:rPr>
        <w:t>) ความพร้อมของบุคลากร เครื่องมือ และเทคนิคการดำเนินการ</w:t>
      </w:r>
    </w:p>
    <w:p w14:paraId="0F779701" w14:textId="77777777" w:rsidR="00FD76A0" w:rsidRPr="00BC36A5" w:rsidRDefault="00FD76A0" w:rsidP="00FD76A0">
      <w:pPr>
        <w:pStyle w:val="a3"/>
        <w:numPr>
          <w:ilvl w:val="0"/>
          <w:numId w:val="1"/>
        </w:numPr>
        <w:ind w:left="1418" w:hanging="284"/>
        <w:jc w:val="thaiDistribute"/>
        <w:rPr>
          <w:rFonts w:ascii="TH SarabunPSK" w:hAnsi="TH SarabunPSK" w:cs="TH SarabunPSK"/>
          <w:sz w:val="28"/>
          <w:szCs w:val="28"/>
        </w:rPr>
      </w:pPr>
      <w:r w:rsidRPr="00BC36A5">
        <w:rPr>
          <w:rFonts w:ascii="TH SarabunPSK" w:hAnsi="TH SarabunPSK" w:cs="TH SarabunPSK"/>
          <w:sz w:val="22"/>
          <w:szCs w:val="28"/>
          <w:cs/>
        </w:rPr>
        <w:t>บุคลากรมีประสบการณ์</w:t>
      </w:r>
      <w:r w:rsidRPr="00BC36A5">
        <w:rPr>
          <w:rFonts w:ascii="TH SarabunPSK" w:hAnsi="TH SarabunPSK" w:cs="TH SarabunPSK"/>
          <w:sz w:val="22"/>
          <w:szCs w:val="28"/>
          <w:cs/>
        </w:rPr>
        <w:tab/>
      </w:r>
      <w:r w:rsidRPr="00BC36A5">
        <w:rPr>
          <w:rFonts w:ascii="TH SarabunPSK" w:hAnsi="TH SarabunPSK" w:cs="TH SarabunPSK"/>
          <w:sz w:val="22"/>
          <w:szCs w:val="28"/>
          <w:cs/>
        </w:rPr>
        <w:tab/>
      </w:r>
      <w:r w:rsidRPr="00BC36A5">
        <w:rPr>
          <w:rFonts w:ascii="TH SarabunPSK" w:hAnsi="TH SarabunPSK" w:cs="TH SarabunPSK"/>
          <w:sz w:val="28"/>
          <w:szCs w:val="28"/>
        </w:rPr>
        <w:sym w:font="Wingdings" w:char="F06F"/>
      </w:r>
      <w:r w:rsidRPr="00BC36A5">
        <w:rPr>
          <w:rFonts w:ascii="TH SarabunPSK" w:hAnsi="TH SarabunPSK" w:cs="TH SarabunPSK"/>
          <w:sz w:val="28"/>
          <w:szCs w:val="28"/>
          <w:cs/>
        </w:rPr>
        <w:t xml:space="preserve"> ทั้งหมด</w:t>
      </w:r>
      <w:r w:rsidRPr="00BC36A5">
        <w:rPr>
          <w:rFonts w:ascii="TH SarabunPSK" w:hAnsi="TH SarabunPSK" w:cs="TH SarabunPSK"/>
          <w:sz w:val="28"/>
          <w:szCs w:val="28"/>
          <w:cs/>
        </w:rPr>
        <w:tab/>
      </w:r>
      <w:r w:rsidRPr="00BC36A5">
        <w:rPr>
          <w:rFonts w:ascii="TH SarabunPSK" w:hAnsi="TH SarabunPSK" w:cs="TH SarabunPSK"/>
          <w:sz w:val="28"/>
          <w:szCs w:val="28"/>
        </w:rPr>
        <w:sym w:font="Wingdings" w:char="F06F"/>
      </w:r>
      <w:r w:rsidRPr="00BC36A5">
        <w:rPr>
          <w:rFonts w:ascii="TH SarabunPSK" w:hAnsi="TH SarabunPSK" w:cs="TH SarabunPSK"/>
          <w:sz w:val="28"/>
          <w:szCs w:val="28"/>
          <w:cs/>
        </w:rPr>
        <w:t xml:space="preserve"> บางส่วน</w:t>
      </w:r>
      <w:r w:rsidRPr="00BC36A5">
        <w:rPr>
          <w:rFonts w:ascii="TH SarabunPSK" w:hAnsi="TH SarabunPSK" w:cs="TH SarabunPSK"/>
          <w:sz w:val="28"/>
          <w:szCs w:val="28"/>
          <w:cs/>
        </w:rPr>
        <w:tab/>
      </w:r>
      <w:r w:rsidRPr="00BC36A5">
        <w:rPr>
          <w:rFonts w:ascii="TH SarabunPSK" w:hAnsi="TH SarabunPSK" w:cs="TH SarabunPSK"/>
          <w:sz w:val="28"/>
          <w:szCs w:val="28"/>
        </w:rPr>
        <w:sym w:font="Wingdings" w:char="F06F"/>
      </w:r>
      <w:r w:rsidRPr="00BC36A5">
        <w:rPr>
          <w:rFonts w:ascii="TH SarabunPSK" w:hAnsi="TH SarabunPSK" w:cs="TH SarabunPSK"/>
          <w:sz w:val="28"/>
          <w:szCs w:val="28"/>
          <w:cs/>
        </w:rPr>
        <w:t xml:space="preserve"> ไม่มีประสบการณ์</w:t>
      </w:r>
    </w:p>
    <w:p w14:paraId="79E8A986" w14:textId="77777777" w:rsidR="00FD76A0" w:rsidRPr="00BC36A5" w:rsidRDefault="00FD76A0" w:rsidP="00FD76A0">
      <w:pPr>
        <w:pStyle w:val="a3"/>
        <w:numPr>
          <w:ilvl w:val="0"/>
          <w:numId w:val="1"/>
        </w:numPr>
        <w:ind w:left="1418" w:hanging="284"/>
        <w:jc w:val="thaiDistribute"/>
        <w:rPr>
          <w:rFonts w:ascii="TH SarabunPSK" w:hAnsi="TH SarabunPSK" w:cs="TH SarabunPSK"/>
          <w:sz w:val="28"/>
          <w:szCs w:val="28"/>
        </w:rPr>
      </w:pPr>
      <w:r w:rsidRPr="00BC36A5">
        <w:rPr>
          <w:rFonts w:ascii="TH SarabunPSK" w:hAnsi="TH SarabunPSK" w:cs="TH SarabunPSK"/>
          <w:sz w:val="28"/>
          <w:szCs w:val="28"/>
          <w:cs/>
        </w:rPr>
        <w:t>เครื่องมือดำเนินการ</w:t>
      </w:r>
      <w:r w:rsidRPr="00BC36A5">
        <w:rPr>
          <w:rFonts w:ascii="TH SarabunPSK" w:hAnsi="TH SarabunPSK" w:cs="TH SarabunPSK"/>
          <w:sz w:val="28"/>
          <w:szCs w:val="28"/>
          <w:cs/>
        </w:rPr>
        <w:tab/>
      </w:r>
      <w:r w:rsidRPr="00BC36A5">
        <w:rPr>
          <w:rFonts w:ascii="TH SarabunPSK" w:hAnsi="TH SarabunPSK" w:cs="TH SarabunPSK"/>
          <w:sz w:val="28"/>
          <w:szCs w:val="28"/>
          <w:cs/>
        </w:rPr>
        <w:tab/>
      </w:r>
      <w:r w:rsidRPr="00BC36A5">
        <w:rPr>
          <w:rFonts w:ascii="TH SarabunPSK" w:hAnsi="TH SarabunPSK" w:cs="TH SarabunPSK"/>
          <w:sz w:val="28"/>
          <w:szCs w:val="28"/>
          <w:cs/>
        </w:rPr>
        <w:tab/>
      </w:r>
      <w:r w:rsidRPr="00BC36A5">
        <w:rPr>
          <w:rFonts w:ascii="TH SarabunPSK" w:hAnsi="TH SarabunPSK" w:cs="TH SarabunPSK"/>
          <w:sz w:val="28"/>
          <w:szCs w:val="28"/>
        </w:rPr>
        <w:sym w:font="Wingdings" w:char="F06F"/>
      </w:r>
      <w:r w:rsidRPr="00BC36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BC36A5">
        <w:rPr>
          <w:rFonts w:ascii="TH SarabunPSK" w:hAnsi="TH SarabunPSK" w:cs="TH SarabunPSK"/>
          <w:sz w:val="22"/>
          <w:szCs w:val="28"/>
          <w:cs/>
        </w:rPr>
        <w:t>มี พร้อมดำเนินการได้ทันที</w:t>
      </w:r>
    </w:p>
    <w:p w14:paraId="6DBC614E" w14:textId="77777777" w:rsidR="00FD76A0" w:rsidRPr="00BC36A5" w:rsidRDefault="00FD76A0" w:rsidP="00FD76A0">
      <w:pPr>
        <w:pStyle w:val="a3"/>
        <w:ind w:left="4320"/>
        <w:jc w:val="thaiDistribute"/>
        <w:rPr>
          <w:rFonts w:ascii="TH SarabunPSK" w:hAnsi="TH SarabunPSK" w:cs="TH SarabunPSK"/>
          <w:sz w:val="22"/>
          <w:szCs w:val="28"/>
        </w:rPr>
      </w:pPr>
      <w:r w:rsidRPr="00BC36A5">
        <w:rPr>
          <w:rFonts w:ascii="TH SarabunPSK" w:hAnsi="TH SarabunPSK" w:cs="TH SarabunPSK"/>
          <w:sz w:val="28"/>
          <w:szCs w:val="28"/>
        </w:rPr>
        <w:sym w:font="Wingdings" w:char="F06F"/>
      </w:r>
      <w:r w:rsidRPr="00BC36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BC36A5">
        <w:rPr>
          <w:rFonts w:ascii="TH SarabunPSK" w:hAnsi="TH SarabunPSK" w:cs="TH SarabunPSK"/>
          <w:sz w:val="22"/>
          <w:szCs w:val="28"/>
          <w:cs/>
        </w:rPr>
        <w:t>มีบางส่วนและต้องจัดหาเพิ่มเติม</w:t>
      </w:r>
    </w:p>
    <w:p w14:paraId="6EEDCF44" w14:textId="77777777" w:rsidR="00FD76A0" w:rsidRPr="00BC36A5" w:rsidRDefault="00FD76A0" w:rsidP="00FD76A0">
      <w:pPr>
        <w:pStyle w:val="a3"/>
        <w:ind w:left="4320"/>
        <w:jc w:val="thaiDistribute"/>
        <w:rPr>
          <w:rFonts w:ascii="TH SarabunPSK" w:hAnsi="TH SarabunPSK" w:cs="TH SarabunPSK"/>
          <w:sz w:val="22"/>
          <w:szCs w:val="28"/>
        </w:rPr>
      </w:pPr>
      <w:r w:rsidRPr="00BC36A5">
        <w:rPr>
          <w:rFonts w:ascii="TH SarabunPSK" w:hAnsi="TH SarabunPSK" w:cs="TH SarabunPSK"/>
          <w:sz w:val="28"/>
          <w:szCs w:val="28"/>
        </w:rPr>
        <w:sym w:font="Wingdings" w:char="F06F"/>
      </w:r>
      <w:r w:rsidRPr="00BC36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BC36A5">
        <w:rPr>
          <w:rFonts w:ascii="TH SarabunPSK" w:hAnsi="TH SarabunPSK" w:cs="TH SarabunPSK"/>
          <w:sz w:val="22"/>
          <w:szCs w:val="28"/>
          <w:cs/>
        </w:rPr>
        <w:t>ไม่มี ต้องจัดหาเพิ่มเติม</w:t>
      </w:r>
      <w:r w:rsidRPr="00BC36A5">
        <w:rPr>
          <w:rFonts w:ascii="TH SarabunPSK" w:hAnsi="TH SarabunPSK" w:cs="TH SarabunPSK"/>
          <w:sz w:val="22"/>
          <w:szCs w:val="28"/>
        </w:rPr>
        <w:br w:type="page"/>
      </w:r>
    </w:p>
    <w:p w14:paraId="34354D21" w14:textId="77777777" w:rsidR="00FD76A0" w:rsidRPr="00BC36A5" w:rsidRDefault="00FD76A0" w:rsidP="00FD76A0">
      <w:pPr>
        <w:pStyle w:val="a3"/>
        <w:numPr>
          <w:ilvl w:val="0"/>
          <w:numId w:val="1"/>
        </w:numPr>
        <w:ind w:left="1418" w:hanging="284"/>
        <w:jc w:val="thaiDistribute"/>
        <w:rPr>
          <w:rFonts w:ascii="TH SarabunPSK" w:hAnsi="TH SarabunPSK" w:cs="TH SarabunPSK"/>
          <w:sz w:val="28"/>
          <w:szCs w:val="28"/>
        </w:rPr>
      </w:pPr>
      <w:r w:rsidRPr="00BC36A5">
        <w:rPr>
          <w:rFonts w:ascii="TH SarabunPSK" w:hAnsi="TH SarabunPSK" w:cs="TH SarabunPSK"/>
          <w:sz w:val="28"/>
          <w:szCs w:val="28"/>
          <w:cs/>
        </w:rPr>
        <w:lastRenderedPageBreak/>
        <w:t>เทคนิคในการบริหารจัดการ</w:t>
      </w:r>
      <w:r w:rsidRPr="00BC36A5">
        <w:rPr>
          <w:rFonts w:ascii="TH SarabunPSK" w:hAnsi="TH SarabunPSK" w:cs="TH SarabunPSK"/>
          <w:sz w:val="28"/>
          <w:szCs w:val="28"/>
          <w:cs/>
        </w:rPr>
        <w:tab/>
      </w:r>
      <w:r w:rsidRPr="00BC36A5">
        <w:rPr>
          <w:rFonts w:ascii="TH SarabunPSK" w:hAnsi="TH SarabunPSK" w:cs="TH SarabunPSK"/>
          <w:sz w:val="28"/>
          <w:szCs w:val="28"/>
          <w:cs/>
        </w:rPr>
        <w:tab/>
      </w:r>
      <w:r w:rsidRPr="00BC36A5">
        <w:rPr>
          <w:rFonts w:ascii="TH SarabunPSK" w:hAnsi="TH SarabunPSK" w:cs="TH SarabunPSK"/>
          <w:sz w:val="28"/>
          <w:szCs w:val="28"/>
        </w:rPr>
        <w:sym w:font="Wingdings" w:char="F06F"/>
      </w:r>
      <w:r w:rsidRPr="00BC36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BC36A5">
        <w:rPr>
          <w:rFonts w:ascii="TH SarabunPSK" w:hAnsi="TH SarabunPSK" w:cs="TH SarabunPSK"/>
          <w:sz w:val="22"/>
          <w:szCs w:val="28"/>
          <w:cs/>
        </w:rPr>
        <w:t>มีประสบการณ์สูง</w:t>
      </w:r>
    </w:p>
    <w:p w14:paraId="7BDCB457" w14:textId="77777777" w:rsidR="00FD76A0" w:rsidRPr="00BC36A5" w:rsidRDefault="00FD76A0" w:rsidP="00FD76A0">
      <w:pPr>
        <w:pStyle w:val="a3"/>
        <w:ind w:left="3600" w:firstLine="720"/>
        <w:jc w:val="thaiDistribute"/>
        <w:rPr>
          <w:rFonts w:ascii="TH SarabunPSK" w:hAnsi="TH SarabunPSK" w:cs="TH SarabunPSK"/>
          <w:sz w:val="22"/>
          <w:szCs w:val="28"/>
        </w:rPr>
      </w:pPr>
      <w:r w:rsidRPr="00BC36A5">
        <w:rPr>
          <w:rFonts w:ascii="TH SarabunPSK" w:hAnsi="TH SarabunPSK" w:cs="TH SarabunPSK"/>
          <w:sz w:val="28"/>
          <w:szCs w:val="28"/>
        </w:rPr>
        <w:sym w:font="Wingdings" w:char="F06F"/>
      </w:r>
      <w:r w:rsidRPr="00BC36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BC36A5">
        <w:rPr>
          <w:rFonts w:ascii="TH SarabunPSK" w:hAnsi="TH SarabunPSK" w:cs="TH SarabunPSK"/>
          <w:sz w:val="22"/>
          <w:szCs w:val="28"/>
          <w:cs/>
        </w:rPr>
        <w:t>มีประสบการณ์ปานกลาง</w:t>
      </w:r>
    </w:p>
    <w:p w14:paraId="5CFF6723" w14:textId="77777777" w:rsidR="00FD76A0" w:rsidRPr="00BC36A5" w:rsidRDefault="00FD76A0" w:rsidP="00FD76A0">
      <w:pPr>
        <w:pStyle w:val="a3"/>
        <w:ind w:left="3600" w:firstLine="720"/>
        <w:jc w:val="thaiDistribute"/>
        <w:rPr>
          <w:rFonts w:ascii="TH SarabunPSK" w:hAnsi="TH SarabunPSK" w:cs="TH SarabunPSK"/>
          <w:sz w:val="22"/>
          <w:szCs w:val="28"/>
        </w:rPr>
      </w:pPr>
      <w:r w:rsidRPr="00BC36A5">
        <w:rPr>
          <w:rFonts w:ascii="TH SarabunPSK" w:hAnsi="TH SarabunPSK" w:cs="TH SarabunPSK"/>
          <w:sz w:val="28"/>
          <w:szCs w:val="28"/>
        </w:rPr>
        <w:sym w:font="Wingdings" w:char="F06F"/>
      </w:r>
      <w:r w:rsidRPr="00BC36A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BC36A5">
        <w:rPr>
          <w:rFonts w:ascii="TH SarabunPSK" w:hAnsi="TH SarabunPSK" w:cs="TH SarabunPSK"/>
          <w:sz w:val="22"/>
          <w:szCs w:val="28"/>
          <w:cs/>
        </w:rPr>
        <w:t>ไม่มีประสบการณ์</w:t>
      </w:r>
    </w:p>
    <w:p w14:paraId="4D249B88" w14:textId="7856C00E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(10.</w:t>
      </w:r>
      <w:r w:rsidR="00BC36A5">
        <w:rPr>
          <w:rFonts w:ascii="TH SarabunPSK" w:hAnsi="TH SarabunPSK" w:cs="TH SarabunPSK" w:hint="cs"/>
          <w:b/>
          <w:bCs/>
          <w:cs/>
        </w:rPr>
        <w:t>4</w:t>
      </w:r>
      <w:r w:rsidRPr="00BC36A5">
        <w:rPr>
          <w:rFonts w:ascii="TH SarabunPSK" w:hAnsi="TH SarabunPSK" w:cs="TH SarabunPSK"/>
          <w:b/>
          <w:bCs/>
          <w:cs/>
        </w:rPr>
        <w:t>) ผลกระทบสิ่งแวดล้อม</w:t>
      </w:r>
    </w:p>
    <w:p w14:paraId="106F86E0" w14:textId="77777777" w:rsidR="00FD76A0" w:rsidRPr="00BC36A5" w:rsidRDefault="00FD76A0" w:rsidP="00FD76A0">
      <w:pPr>
        <w:ind w:left="1560" w:hanging="426"/>
        <w:jc w:val="thaiDistribute"/>
        <w:rPr>
          <w:rFonts w:ascii="TH SarabunPSK" w:hAnsi="TH SarabunPSK" w:cs="TH SarabunPSK"/>
        </w:rPr>
      </w:pP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  <w:cs/>
        </w:rPr>
        <w:tab/>
        <w:t>ผ่านคณะกรรมการสิ่งแวดล้อมแห่งชาติแล้ว</w:t>
      </w:r>
    </w:p>
    <w:p w14:paraId="21960A61" w14:textId="77777777" w:rsidR="00FD76A0" w:rsidRPr="00BC36A5" w:rsidRDefault="00FD76A0" w:rsidP="00FD76A0">
      <w:pPr>
        <w:ind w:left="1560" w:hanging="426"/>
        <w:jc w:val="thaiDistribute"/>
        <w:rPr>
          <w:rFonts w:ascii="TH SarabunPSK" w:hAnsi="TH SarabunPSK" w:cs="TH SarabunPSK"/>
        </w:rPr>
      </w:pP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  <w:cs/>
        </w:rPr>
        <w:tab/>
        <w:t>อยู่ระหว่างการพิจารณาของคณะกรรมการสิ่งแวดล้อมแห่งชาติ</w:t>
      </w:r>
    </w:p>
    <w:p w14:paraId="1418FE43" w14:textId="77777777" w:rsidR="00FD76A0" w:rsidRPr="00BC36A5" w:rsidRDefault="00FD76A0" w:rsidP="00FD76A0">
      <w:pPr>
        <w:ind w:left="1560" w:hanging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  <w:cs/>
        </w:rPr>
        <w:tab/>
        <w:t>คณะกรรมการสิ่งแวดล้อมแห่งชาติยังไม่พิจารณา</w:t>
      </w:r>
    </w:p>
    <w:p w14:paraId="1DDF0DB5" w14:textId="72F636C5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(10.</w:t>
      </w:r>
      <w:r w:rsidR="00BC36A5">
        <w:rPr>
          <w:rFonts w:ascii="TH SarabunPSK" w:hAnsi="TH SarabunPSK" w:cs="TH SarabunPSK" w:hint="cs"/>
          <w:b/>
          <w:bCs/>
          <w:cs/>
        </w:rPr>
        <w:t>5</w:t>
      </w:r>
      <w:r w:rsidRPr="00BC36A5">
        <w:rPr>
          <w:rFonts w:ascii="TH SarabunPSK" w:hAnsi="TH SarabunPSK" w:cs="TH SarabunPSK"/>
          <w:b/>
          <w:bCs/>
          <w:cs/>
        </w:rPr>
        <w:t>) รายงานการศึกษาความเหมาะสม (</w:t>
      </w:r>
      <w:r w:rsidRPr="00BC36A5">
        <w:rPr>
          <w:rFonts w:ascii="TH SarabunPSK" w:hAnsi="TH SarabunPSK" w:cs="TH SarabunPSK"/>
          <w:b/>
          <w:bCs/>
        </w:rPr>
        <w:t>FS)</w:t>
      </w:r>
    </w:p>
    <w:p w14:paraId="111DA988" w14:textId="77777777" w:rsidR="00FD76A0" w:rsidRPr="00BC36A5" w:rsidRDefault="00FD76A0" w:rsidP="00FD76A0">
      <w:pPr>
        <w:ind w:left="1560" w:hanging="426"/>
        <w:jc w:val="thaiDistribute"/>
        <w:rPr>
          <w:rFonts w:ascii="TH SarabunPSK" w:hAnsi="TH SarabunPSK" w:cs="TH SarabunPSK"/>
        </w:rPr>
      </w:pP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  <w:cs/>
        </w:rPr>
        <w:tab/>
        <w:t>ไม่ต้องทำรายงานการศึกษา</w:t>
      </w:r>
    </w:p>
    <w:p w14:paraId="39FD728A" w14:textId="77777777" w:rsidR="00FD76A0" w:rsidRPr="00BC36A5" w:rsidRDefault="00FD76A0" w:rsidP="00FD76A0">
      <w:pPr>
        <w:ind w:left="1560" w:hanging="426"/>
        <w:jc w:val="thaiDistribute"/>
        <w:rPr>
          <w:rFonts w:ascii="TH SarabunPSK" w:hAnsi="TH SarabunPSK" w:cs="TH SarabunPSK"/>
        </w:rPr>
      </w:pPr>
      <w:r w:rsidRPr="00BC36A5">
        <w:rPr>
          <w:rFonts w:ascii="TH SarabunPSK" w:hAnsi="TH SarabunPSK" w:cs="TH SarabunPSK"/>
        </w:rPr>
        <w:sym w:font="Wingdings" w:char="F06F"/>
      </w:r>
      <w:r w:rsidRPr="00BC36A5">
        <w:rPr>
          <w:rFonts w:ascii="TH SarabunPSK" w:hAnsi="TH SarabunPSK" w:cs="TH SarabunPSK"/>
          <w:cs/>
        </w:rPr>
        <w:tab/>
        <w:t>ต้องทำรายงานการศึกษา</w:t>
      </w:r>
    </w:p>
    <w:p w14:paraId="4B1FF172" w14:textId="77777777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 xml:space="preserve">(11) </w:t>
      </w:r>
      <w:r w:rsidRPr="00BC36A5">
        <w:rPr>
          <w:rFonts w:ascii="TH SarabunPSK" w:hAnsi="TH SarabunPSK" w:cs="TH SarabunPSK"/>
          <w:b/>
          <w:bCs/>
          <w:spacing w:val="-2"/>
          <w:cs/>
        </w:rPr>
        <w:t>วิธีการบริหารจัดการหรือการดูแลบำรุงรักษา เมื่อโครงการแล้วเสร็จ เพื่อให้เกิดความยั่งยืนของโครงการ (ให้ระบุหน่วยงานให้ชัดเจน) :</w:t>
      </w:r>
    </w:p>
    <w:p w14:paraId="237E9009" w14:textId="77777777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49687925" w14:textId="77777777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47FC4C0B" w14:textId="77777777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34FE2667" w14:textId="1C2A32A9" w:rsidR="00FD76A0" w:rsidRPr="00BC36A5" w:rsidRDefault="00FD76A0" w:rsidP="00FD76A0">
      <w:pPr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(</w:t>
      </w:r>
      <w:r w:rsidR="00BC36A5">
        <w:rPr>
          <w:rFonts w:ascii="TH SarabunPSK" w:hAnsi="TH SarabunPSK" w:cs="TH SarabunPSK" w:hint="cs"/>
          <w:b/>
          <w:bCs/>
          <w:cs/>
        </w:rPr>
        <w:t>1</w:t>
      </w:r>
      <w:r w:rsidRPr="00BC36A5">
        <w:rPr>
          <w:rFonts w:ascii="TH SarabunPSK" w:hAnsi="TH SarabunPSK" w:cs="TH SarabunPSK"/>
          <w:b/>
          <w:bCs/>
          <w:cs/>
        </w:rPr>
        <w:t>2) ปัญหา อุปสรรคและข้อจำกัด :</w:t>
      </w:r>
    </w:p>
    <w:p w14:paraId="1514002F" w14:textId="77777777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3B57B87B" w14:textId="77777777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2F4D235F" w14:textId="77777777" w:rsidR="00FD76A0" w:rsidRPr="00BC36A5" w:rsidRDefault="00FD76A0" w:rsidP="00FD76A0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BC36A5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3D52C170" w14:textId="77777777" w:rsidR="00FD76A0" w:rsidRPr="00BC36A5" w:rsidRDefault="00FD76A0" w:rsidP="00FD76A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AD3BBEE" w14:textId="77777777" w:rsidR="00FD76A0" w:rsidRPr="00BC36A5" w:rsidRDefault="00FD76A0" w:rsidP="00FD76A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082106" w14:textId="77777777" w:rsidR="00FE3560" w:rsidRDefault="00FE3560" w:rsidP="00FE35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DD75ED" w14:textId="08459D55" w:rsidR="00FD76A0" w:rsidRPr="00BC36A5" w:rsidRDefault="00FD76A0" w:rsidP="00FD76A0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  <w:sectPr w:rsidR="00FD76A0" w:rsidRPr="00BC36A5" w:rsidSect="00ED115E">
          <w:footnotePr>
            <w:numFmt w:val="thaiNumbers"/>
          </w:footnotePr>
          <w:pgSz w:w="11906" w:h="16838"/>
          <w:pgMar w:top="1276" w:right="849" w:bottom="1259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thaiNumbers"/>
          <w:cols w:space="708"/>
          <w:titlePg/>
          <w:docGrid w:linePitch="360"/>
        </w:sectPr>
      </w:pPr>
    </w:p>
    <w:p w14:paraId="1F248DCA" w14:textId="1DEC2315" w:rsidR="00BC36A5" w:rsidRPr="00F61586" w:rsidRDefault="00BC36A5" w:rsidP="00BC36A5">
      <w:pPr>
        <w:pStyle w:val="a9"/>
        <w:spacing w:before="0" w:beforeAutospacing="0" w:after="0" w:afterAutospacing="0" w:line="320" w:lineRule="exact"/>
        <w:jc w:val="right"/>
        <w:rPr>
          <w:rFonts w:ascii="TH SarabunPSK" w:hAnsi="TH SarabunPSK" w:cs="TH SarabunPSK"/>
          <w:sz w:val="28"/>
          <w:szCs w:val="28"/>
        </w:rPr>
      </w:pPr>
      <w:bookmarkStart w:id="0" w:name="_Hlk110193016"/>
      <w:bookmarkStart w:id="1" w:name="_Hlk110194804"/>
      <w:r w:rsidRPr="00F61586">
        <w:rPr>
          <w:rFonts w:ascii="TH SarabunPSK" w:hAnsi="TH SarabunPSK" w:cs="TH SarabunPSK"/>
          <w:b/>
          <w:bCs/>
          <w:color w:val="000000"/>
          <w:kern w:val="24"/>
          <w:sz w:val="28"/>
          <w:szCs w:val="28"/>
          <w:cs/>
        </w:rPr>
        <w:lastRenderedPageBreak/>
        <w:t xml:space="preserve">แบบ </w:t>
      </w:r>
      <w:proofErr w:type="spellStart"/>
      <w:r w:rsidRPr="00F61586">
        <w:rPr>
          <w:rFonts w:ascii="TH SarabunPSK" w:hAnsi="TH SarabunPSK" w:cs="TH SarabunPSK"/>
          <w:b/>
          <w:bCs/>
          <w:color w:val="000000"/>
          <w:kern w:val="24"/>
          <w:sz w:val="28"/>
          <w:szCs w:val="28"/>
          <w:cs/>
        </w:rPr>
        <w:t>กจ</w:t>
      </w:r>
      <w:proofErr w:type="spellEnd"/>
      <w:r w:rsidRPr="00F61586">
        <w:rPr>
          <w:rFonts w:ascii="TH SarabunPSK" w:hAnsi="TH SarabunPSK" w:cs="TH SarabunPSK"/>
          <w:b/>
          <w:bCs/>
          <w:color w:val="000000"/>
          <w:kern w:val="24"/>
          <w:sz w:val="28"/>
          <w:szCs w:val="28"/>
        </w:rPr>
        <w:t>.1-1</w:t>
      </w:r>
    </w:p>
    <w:p w14:paraId="58604B42" w14:textId="77777777" w:rsidR="00BC36A5" w:rsidRPr="00F61586" w:rsidRDefault="00BC36A5" w:rsidP="00BC36A5">
      <w:pPr>
        <w:jc w:val="right"/>
        <w:rPr>
          <w:rFonts w:ascii="TH SarabunPSK" w:hAnsi="TH SarabunPSK" w:cs="TH SarabunPSK"/>
        </w:rPr>
      </w:pPr>
      <w:r w:rsidRPr="00F61586">
        <w:rPr>
          <w:rFonts w:ascii="TH SarabunPSK" w:hAnsi="TH SarabunPSK" w:cs="TH SarabunPSK"/>
          <w:b/>
          <w:bCs/>
          <w:color w:val="000000"/>
          <w:kern w:val="24"/>
        </w:rPr>
        <w:t>(Project Brief</w:t>
      </w:r>
      <w:r w:rsidRPr="00F61586">
        <w:rPr>
          <w:rFonts w:ascii="TH SarabunPSK" w:hAnsi="TH SarabunPSK" w:cs="TH SarabunPSK"/>
          <w:b/>
          <w:bCs/>
          <w:color w:val="000000"/>
          <w:kern w:val="24"/>
          <w:cs/>
        </w:rPr>
        <w:t xml:space="preserve"> รายโครงการ)</w:t>
      </w:r>
    </w:p>
    <w:p w14:paraId="01340AC2" w14:textId="77777777" w:rsidR="00BC36A5" w:rsidRPr="00F61586" w:rsidRDefault="00BC36A5" w:rsidP="00BC36A5">
      <w:pPr>
        <w:jc w:val="thaiDistribute"/>
        <w:rPr>
          <w:rFonts w:ascii="TH SarabunPSK" w:hAnsi="TH SarabunPSK" w:cs="TH SarabunPSK"/>
        </w:rPr>
      </w:pPr>
    </w:p>
    <w:p w14:paraId="448D578B" w14:textId="77777777" w:rsidR="00BC36A5" w:rsidRPr="00F61586" w:rsidRDefault="00BC36A5" w:rsidP="00BC36A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2" w:name="OLE_LINK2"/>
      <w:r w:rsidRPr="00F61586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แบบฟอร์มโครงการแบบย่อ (</w:t>
      </w:r>
      <w:r w:rsidRPr="00F61586">
        <w:rPr>
          <w:rFonts w:ascii="TH SarabunPSK" w:hAnsi="TH SarabunPSK" w:cs="TH SarabunPSK"/>
          <w:b/>
          <w:bCs/>
          <w:sz w:val="32"/>
          <w:szCs w:val="32"/>
        </w:rPr>
        <w:t>Project Brief</w:t>
      </w:r>
      <w:r w:rsidRPr="00F61586">
        <w:rPr>
          <w:rFonts w:ascii="TH SarabunPSK" w:hAnsi="TH SarabunPSK" w:cs="TH SarabunPSK"/>
          <w:b/>
          <w:bCs/>
          <w:sz w:val="32"/>
          <w:szCs w:val="32"/>
          <w:cs/>
        </w:rPr>
        <w:t>) ของโครงการสำคัญภายใต้งบประมาณของกลุ่มจังหวัด</w:t>
      </w:r>
    </w:p>
    <w:p w14:paraId="7D6449A2" w14:textId="77777777" w:rsidR="00BC36A5" w:rsidRPr="00F61586" w:rsidRDefault="00BC36A5" w:rsidP="00BC36A5">
      <w:pPr>
        <w:ind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69C4DD" w14:textId="77777777" w:rsidR="00BC36A5" w:rsidRPr="00F61586" w:rsidRDefault="00BC36A5" w:rsidP="00BC36A5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F61586">
        <w:rPr>
          <w:rFonts w:ascii="TH SarabunPSK" w:hAnsi="TH SarabunPSK" w:cs="TH SarabunPSK"/>
          <w:b/>
          <w:bCs/>
          <w:sz w:val="32"/>
          <w:szCs w:val="32"/>
          <w:cs/>
        </w:rPr>
        <w:t>ประเด็นการพัฒนากลุ่มจังหวัด ..................................................................</w:t>
      </w:r>
    </w:p>
    <w:p w14:paraId="73B2133F" w14:textId="77777777" w:rsidR="00BC36A5" w:rsidRPr="00F61586" w:rsidRDefault="00BC36A5" w:rsidP="00BC36A5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"/>
        <w:tblW w:w="4495" w:type="pct"/>
        <w:tblInd w:w="534" w:type="dxa"/>
        <w:tblLook w:val="04A0" w:firstRow="1" w:lastRow="0" w:firstColumn="1" w:lastColumn="0" w:noHBand="0" w:noVBand="1"/>
      </w:tblPr>
      <w:tblGrid>
        <w:gridCol w:w="3685"/>
        <w:gridCol w:w="5812"/>
      </w:tblGrid>
      <w:tr w:rsidR="00BC36A5" w:rsidRPr="00F61586" w14:paraId="628ED4A5" w14:textId="77777777" w:rsidTr="00E35700">
        <w:tc>
          <w:tcPr>
            <w:tcW w:w="1940" w:type="pct"/>
            <w:shd w:val="clear" w:color="auto" w:fill="F2F2F2" w:themeFill="background1" w:themeFillShade="F2"/>
            <w:vAlign w:val="center"/>
          </w:tcPr>
          <w:p w14:paraId="1199443C" w14:textId="77777777" w:rsidR="00BC36A5" w:rsidRPr="00F61586" w:rsidRDefault="00BC36A5" w:rsidP="00E35700">
            <w:pPr>
              <w:ind w:firstLine="56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61586">
              <w:rPr>
                <w:rFonts w:ascii="TH SarabunPSK" w:eastAsia="Tahoma" w:hAnsi="TH SarabunPSK" w:cs="TH SarabunPSK"/>
                <w:b/>
                <w:bCs/>
                <w:kern w:val="24"/>
                <w:sz w:val="32"/>
                <w:szCs w:val="32"/>
                <w:cs/>
              </w:rPr>
              <w:t>หัวข้อ</w:t>
            </w:r>
          </w:p>
        </w:tc>
        <w:tc>
          <w:tcPr>
            <w:tcW w:w="3060" w:type="pct"/>
            <w:shd w:val="clear" w:color="auto" w:fill="F2F2F2" w:themeFill="background1" w:themeFillShade="F2"/>
            <w:vAlign w:val="center"/>
          </w:tcPr>
          <w:p w14:paraId="3FDB7E73" w14:textId="77777777" w:rsidR="00BC36A5" w:rsidRPr="00F61586" w:rsidRDefault="00BC36A5" w:rsidP="00E35700">
            <w:pPr>
              <w:ind w:firstLine="56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61586">
              <w:rPr>
                <w:rFonts w:ascii="TH SarabunPSK" w:eastAsia="Tahoma" w:hAnsi="TH SarabunPSK" w:cs="TH SarabunPSK"/>
                <w:b/>
                <w:bCs/>
                <w:kern w:val="24"/>
                <w:sz w:val="32"/>
                <w:szCs w:val="32"/>
                <w:cs/>
              </w:rPr>
              <w:t>รายละเอียด</w:t>
            </w:r>
          </w:p>
        </w:tc>
      </w:tr>
      <w:tr w:rsidR="00BC36A5" w:rsidRPr="00F61586" w14:paraId="170BD2D5" w14:textId="77777777" w:rsidTr="00E35700">
        <w:tc>
          <w:tcPr>
            <w:tcW w:w="1940" w:type="pct"/>
          </w:tcPr>
          <w:p w14:paraId="1C80BA1A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1586">
              <w:rPr>
                <w:rFonts w:ascii="TH SarabunPSK" w:eastAsia="Times New Roman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1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 xml:space="preserve">. 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ชื่อโครงการสำคัญ</w:t>
            </w:r>
          </w:p>
        </w:tc>
        <w:tc>
          <w:tcPr>
            <w:tcW w:w="3060" w:type="pct"/>
          </w:tcPr>
          <w:p w14:paraId="11702A1A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 xml:space="preserve">ระบุชื่อโครงการสำคัญตามแบบฟอร์มสรุปแผนงานและโครงการสำคัญของกลุ่มจังหวัด </w:t>
            </w:r>
            <w:r w:rsidRPr="00F6158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ในแบบ </w:t>
            </w:r>
            <w:proofErr w:type="spellStart"/>
            <w:r w:rsidRPr="00F6158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กจ</w:t>
            </w:r>
            <w:proofErr w:type="spellEnd"/>
            <w:r w:rsidRPr="00F6158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615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BC36A5" w:rsidRPr="00F61586" w14:paraId="28C30C50" w14:textId="77777777" w:rsidTr="00E35700">
        <w:tc>
          <w:tcPr>
            <w:tcW w:w="1940" w:type="pct"/>
          </w:tcPr>
          <w:p w14:paraId="3BA3EF60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2. ชื่อแผนงาน</w:t>
            </w:r>
          </w:p>
        </w:tc>
        <w:tc>
          <w:tcPr>
            <w:tcW w:w="3060" w:type="pct"/>
          </w:tcPr>
          <w:p w14:paraId="1B22FFFB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ระบุว่าโครงการอยู่ภายใต้แผนงานใด</w:t>
            </w:r>
          </w:p>
        </w:tc>
      </w:tr>
      <w:tr w:rsidR="00BC36A5" w:rsidRPr="00F61586" w14:paraId="6DB6189C" w14:textId="77777777" w:rsidTr="00E35700">
        <w:tc>
          <w:tcPr>
            <w:tcW w:w="1940" w:type="pct"/>
          </w:tcPr>
          <w:p w14:paraId="5DBC2184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3. แนวทางการพัฒนา</w:t>
            </w:r>
          </w:p>
        </w:tc>
        <w:tc>
          <w:tcPr>
            <w:tcW w:w="3060" w:type="pct"/>
          </w:tcPr>
          <w:p w14:paraId="155EB799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ระบุว่าโครงการอยู่ภายใต้แนวทางการพัฒนาใดของกลุ่มจังหวัด</w:t>
            </w:r>
          </w:p>
        </w:tc>
      </w:tr>
      <w:tr w:rsidR="00BC36A5" w:rsidRPr="00F61586" w14:paraId="7D4E16A3" w14:textId="77777777" w:rsidTr="00E35700">
        <w:tc>
          <w:tcPr>
            <w:tcW w:w="1940" w:type="pct"/>
          </w:tcPr>
          <w:p w14:paraId="7DDB0311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4. หลักการและเหตุผล</w:t>
            </w:r>
          </w:p>
        </w:tc>
        <w:tc>
          <w:tcPr>
            <w:tcW w:w="3060" w:type="pct"/>
          </w:tcPr>
          <w:p w14:paraId="5611A0AE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ระบุถึงที่มาที่ไป หลักการและเหตุผลของโครงการ</w:t>
            </w:r>
          </w:p>
        </w:tc>
      </w:tr>
      <w:tr w:rsidR="00BC36A5" w:rsidRPr="00F61586" w14:paraId="46CA7E8D" w14:textId="77777777" w:rsidTr="00E35700">
        <w:tc>
          <w:tcPr>
            <w:tcW w:w="1940" w:type="pct"/>
          </w:tcPr>
          <w:p w14:paraId="37C76CD7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 xml:space="preserve">5. 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060" w:type="pct"/>
          </w:tcPr>
          <w:p w14:paraId="78A7573C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ระบุวัตถุประสงค์สำคัญของโครงการ ที่จะส่งผลต่อความสำเร็จตามประเด็นการพัฒนา</w:t>
            </w:r>
          </w:p>
        </w:tc>
      </w:tr>
      <w:tr w:rsidR="00BC36A5" w:rsidRPr="00F61586" w14:paraId="6AFC74CD" w14:textId="77777777" w:rsidTr="00E35700">
        <w:tc>
          <w:tcPr>
            <w:tcW w:w="1940" w:type="pct"/>
            <w:shd w:val="clear" w:color="auto" w:fill="auto"/>
          </w:tcPr>
          <w:p w14:paraId="6165B479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 xml:space="preserve">6. 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ตัวชี้วัดและค่าเป้าหมาย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ab/>
            </w:r>
          </w:p>
        </w:tc>
        <w:tc>
          <w:tcPr>
            <w:tcW w:w="3060" w:type="pct"/>
            <w:shd w:val="clear" w:color="auto" w:fill="auto"/>
          </w:tcPr>
          <w:p w14:paraId="15C96A37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ระบุตัวชี้วัดและค่าเป้าหมาย</w:t>
            </w:r>
            <w:r w:rsidRPr="00F6158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จากการดำเนินโครงการ โดยต้องสามารถวัดความสำเร็จของการดำเนินโครงการได้</w:t>
            </w:r>
          </w:p>
        </w:tc>
      </w:tr>
      <w:tr w:rsidR="00BC36A5" w:rsidRPr="00F61586" w14:paraId="081B889D" w14:textId="77777777" w:rsidTr="00E35700">
        <w:tc>
          <w:tcPr>
            <w:tcW w:w="1940" w:type="pct"/>
          </w:tcPr>
          <w:p w14:paraId="7219DED8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 xml:space="preserve">7. 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พื้นที่เป้าหมาย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ab/>
            </w:r>
          </w:p>
        </w:tc>
        <w:tc>
          <w:tcPr>
            <w:tcW w:w="3060" w:type="pct"/>
          </w:tcPr>
          <w:p w14:paraId="658706C4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ระบุพื้นที่เป้าหมายของโครงการ</w:t>
            </w:r>
          </w:p>
        </w:tc>
      </w:tr>
      <w:tr w:rsidR="00BC36A5" w:rsidRPr="00F61586" w14:paraId="1ED431A8" w14:textId="77777777" w:rsidTr="00E35700">
        <w:tc>
          <w:tcPr>
            <w:tcW w:w="1940" w:type="pct"/>
          </w:tcPr>
          <w:p w14:paraId="2354A8BB" w14:textId="77777777" w:rsidR="00BC36A5" w:rsidRPr="00F61586" w:rsidRDefault="00BC36A5" w:rsidP="00E35700">
            <w:pPr>
              <w:ind w:left="317" w:hanging="317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>8.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 กิจกรรมหลัก</w:t>
            </w:r>
          </w:p>
        </w:tc>
        <w:tc>
          <w:tcPr>
            <w:tcW w:w="3060" w:type="pct"/>
          </w:tcPr>
          <w:p w14:paraId="01D9E288" w14:textId="77777777" w:rsidR="00BC36A5" w:rsidRPr="00F61586" w:rsidRDefault="00BC36A5" w:rsidP="00E35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1586">
              <w:rPr>
                <w:rFonts w:ascii="TH SarabunPSK" w:hAnsi="TH SarabunPSK" w:cs="TH SarabunPSK"/>
                <w:sz w:val="32"/>
                <w:szCs w:val="32"/>
                <w:cs/>
              </w:rPr>
              <w:t>ระบุแนวทางและวิธีการดำเนินงานที่เป็นกิจกรรมหลักที่ส่งผลให้โครงการบรรลุวัตถุประสงค์</w:t>
            </w:r>
          </w:p>
        </w:tc>
      </w:tr>
      <w:tr w:rsidR="00BC36A5" w:rsidRPr="00F61586" w14:paraId="44F2282F" w14:textId="77777777" w:rsidTr="00E35700">
        <w:tc>
          <w:tcPr>
            <w:tcW w:w="1940" w:type="pct"/>
          </w:tcPr>
          <w:p w14:paraId="4D81C0FD" w14:textId="77777777" w:rsidR="00BC36A5" w:rsidRPr="00F61586" w:rsidRDefault="00BC36A5" w:rsidP="00E35700">
            <w:pPr>
              <w:pStyle w:val="a9"/>
              <w:tabs>
                <w:tab w:val="left" w:pos="459"/>
              </w:tabs>
              <w:spacing w:before="0" w:beforeAutospacing="0" w:after="0" w:afterAutospacing="0"/>
              <w:ind w:left="459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1586">
              <w:rPr>
                <w:rFonts w:ascii="TH SarabunPSK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8.1 </w:t>
            </w:r>
            <w:r w:rsidRPr="00F615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กิจกรรมหลักที่ 1</w:t>
            </w:r>
          </w:p>
          <w:p w14:paraId="05D59B48" w14:textId="77777777" w:rsidR="00BC36A5" w:rsidRPr="00F61586" w:rsidRDefault="00BC36A5" w:rsidP="00E35700">
            <w:pPr>
              <w:pStyle w:val="a9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PSK" w:hAnsi="TH SarabunPSK" w:cs="TH SarabunPSK"/>
                <w:sz w:val="32"/>
                <w:szCs w:val="32"/>
              </w:rPr>
            </w:pPr>
            <w:r w:rsidRPr="00F615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งบประมาณ</w:t>
            </w:r>
          </w:p>
          <w:p w14:paraId="6EB2C5D0" w14:textId="77777777" w:rsidR="00BC36A5" w:rsidRPr="00F61586" w:rsidRDefault="00BC36A5" w:rsidP="00E35700">
            <w:pPr>
              <w:pStyle w:val="a9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PSK" w:hAnsi="TH SarabunPSK" w:cs="TH SarabunPSK"/>
                <w:sz w:val="32"/>
                <w:szCs w:val="32"/>
              </w:rPr>
            </w:pPr>
            <w:r w:rsidRPr="00F615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ผู้รับผิดชอบ</w:t>
            </w:r>
          </w:p>
          <w:p w14:paraId="5B5BA04A" w14:textId="77777777" w:rsidR="00BC36A5" w:rsidRPr="00F61586" w:rsidRDefault="00BC36A5" w:rsidP="00E35700">
            <w:pPr>
              <w:ind w:left="318"/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F615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หน่วยงานที่เกี่ยวข้อง</w:t>
            </w:r>
          </w:p>
        </w:tc>
        <w:tc>
          <w:tcPr>
            <w:tcW w:w="3060" w:type="pct"/>
          </w:tcPr>
          <w:p w14:paraId="65212E17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</w:pPr>
          </w:p>
        </w:tc>
      </w:tr>
      <w:tr w:rsidR="00BC36A5" w:rsidRPr="00F61586" w14:paraId="47562D41" w14:textId="77777777" w:rsidTr="00E35700">
        <w:tc>
          <w:tcPr>
            <w:tcW w:w="1940" w:type="pct"/>
          </w:tcPr>
          <w:p w14:paraId="18FC6845" w14:textId="77777777" w:rsidR="00BC36A5" w:rsidRPr="00F61586" w:rsidRDefault="00BC36A5" w:rsidP="00E35700">
            <w:pPr>
              <w:pStyle w:val="a9"/>
              <w:tabs>
                <w:tab w:val="left" w:pos="459"/>
              </w:tabs>
              <w:spacing w:before="0" w:beforeAutospacing="0" w:after="0" w:afterAutospacing="0"/>
              <w:ind w:left="459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1586">
              <w:rPr>
                <w:rFonts w:ascii="TH SarabunPSK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8.2 </w:t>
            </w:r>
            <w:r w:rsidRPr="00F615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กิจกรรมหลักที่ 2</w:t>
            </w:r>
          </w:p>
          <w:p w14:paraId="2638E6B3" w14:textId="77777777" w:rsidR="00BC36A5" w:rsidRPr="00F61586" w:rsidRDefault="00BC36A5" w:rsidP="00E35700">
            <w:pPr>
              <w:pStyle w:val="a9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PSK" w:hAnsi="TH SarabunPSK" w:cs="TH SarabunPSK"/>
                <w:sz w:val="32"/>
                <w:szCs w:val="32"/>
              </w:rPr>
            </w:pPr>
            <w:r w:rsidRPr="00F615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งบประมาณ</w:t>
            </w:r>
          </w:p>
          <w:p w14:paraId="6FF72D60" w14:textId="77777777" w:rsidR="00BC36A5" w:rsidRPr="00F61586" w:rsidRDefault="00BC36A5" w:rsidP="00E35700">
            <w:pPr>
              <w:pStyle w:val="a9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PSK" w:hAnsi="TH SarabunPSK" w:cs="TH SarabunPSK"/>
                <w:sz w:val="32"/>
                <w:szCs w:val="32"/>
              </w:rPr>
            </w:pPr>
            <w:r w:rsidRPr="00F615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ผู้รับผิดชอบ</w:t>
            </w:r>
          </w:p>
          <w:p w14:paraId="7894BF99" w14:textId="77777777" w:rsidR="00BC36A5" w:rsidRPr="00F61586" w:rsidRDefault="00BC36A5" w:rsidP="00E35700">
            <w:pPr>
              <w:ind w:left="318"/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F615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หน่วยงานที่เกี่ยวข้อง</w:t>
            </w:r>
          </w:p>
        </w:tc>
        <w:tc>
          <w:tcPr>
            <w:tcW w:w="3060" w:type="pct"/>
          </w:tcPr>
          <w:p w14:paraId="7D873701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</w:pPr>
          </w:p>
        </w:tc>
      </w:tr>
      <w:tr w:rsidR="00BC36A5" w:rsidRPr="00F61586" w14:paraId="6C5F74F4" w14:textId="77777777" w:rsidTr="00E35700">
        <w:tc>
          <w:tcPr>
            <w:tcW w:w="1940" w:type="pct"/>
          </w:tcPr>
          <w:p w14:paraId="5012F53F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 xml:space="preserve">9. 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หน่วยงานดำเนินการ</w:t>
            </w:r>
          </w:p>
        </w:tc>
        <w:tc>
          <w:tcPr>
            <w:tcW w:w="3060" w:type="pct"/>
          </w:tcPr>
          <w:p w14:paraId="02575B8A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ระบุหน่วยงานผู้รับผิดชอบหลักของโครงการ และหน่วยงานอื่นที่เกี่ยวข้องกับการดำเนินโครงการ</w:t>
            </w:r>
          </w:p>
        </w:tc>
      </w:tr>
      <w:tr w:rsidR="00BC36A5" w:rsidRPr="00F61586" w14:paraId="6757D293" w14:textId="77777777" w:rsidTr="00E35700">
        <w:tc>
          <w:tcPr>
            <w:tcW w:w="1940" w:type="pct"/>
          </w:tcPr>
          <w:p w14:paraId="25169AD9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 xml:space="preserve">10. 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ระยะเวลาในการดำเนินโครงการ</w:t>
            </w:r>
          </w:p>
        </w:tc>
        <w:tc>
          <w:tcPr>
            <w:tcW w:w="3060" w:type="pct"/>
          </w:tcPr>
          <w:p w14:paraId="6F3F3818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ระบุระยะเวลาในการดำเนินโครงการ</w:t>
            </w:r>
          </w:p>
        </w:tc>
      </w:tr>
      <w:tr w:rsidR="00BC36A5" w:rsidRPr="00F61586" w14:paraId="567341DF" w14:textId="77777777" w:rsidTr="00E35700">
        <w:tc>
          <w:tcPr>
            <w:tcW w:w="1940" w:type="pct"/>
          </w:tcPr>
          <w:p w14:paraId="2F3633EF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11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 xml:space="preserve">. 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060" w:type="pct"/>
          </w:tcPr>
          <w:p w14:paraId="4D732C31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ระบุงบประมาณที่ใช้ในการดำเนินโครงการ และแหล่งที่มาของงบประมาณ</w:t>
            </w:r>
          </w:p>
        </w:tc>
      </w:tr>
      <w:tr w:rsidR="00BC36A5" w:rsidRPr="00F61586" w14:paraId="4ABDD68D" w14:textId="77777777" w:rsidTr="00E35700">
        <w:tc>
          <w:tcPr>
            <w:tcW w:w="1940" w:type="pct"/>
          </w:tcPr>
          <w:p w14:paraId="1EB2DB56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12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>.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 ผลผลิต 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>(Output)</w:t>
            </w:r>
          </w:p>
        </w:tc>
        <w:tc>
          <w:tcPr>
            <w:tcW w:w="3060" w:type="pct"/>
          </w:tcPr>
          <w:p w14:paraId="4E95251E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ระบุผลผลิตของโครงการ</w:t>
            </w:r>
          </w:p>
        </w:tc>
      </w:tr>
      <w:tr w:rsidR="00BC36A5" w:rsidRPr="00F61586" w14:paraId="683E66F6" w14:textId="77777777" w:rsidTr="00E35700">
        <w:tc>
          <w:tcPr>
            <w:tcW w:w="1940" w:type="pct"/>
          </w:tcPr>
          <w:p w14:paraId="6FDCB337" w14:textId="77777777" w:rsidR="00BC36A5" w:rsidRPr="00F61586" w:rsidRDefault="00BC36A5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1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3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>.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 ผลลัพธ์จากการดำเนินโครงการ (</w:t>
            </w:r>
            <w:r w:rsidRPr="00F6158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>Outcome)</w:t>
            </w:r>
          </w:p>
        </w:tc>
        <w:tc>
          <w:tcPr>
            <w:tcW w:w="3060" w:type="pct"/>
          </w:tcPr>
          <w:p w14:paraId="00D43693" w14:textId="77777777" w:rsidR="00BC36A5" w:rsidRPr="00F61586" w:rsidRDefault="00BC36A5" w:rsidP="00E3570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61586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ระบุผลที่คาดว่าจะได้รับจากการดำเนินโครงการ ในลักษณะของผลลัพธ์ (</w:t>
            </w:r>
            <w:r w:rsidRPr="00F61586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 xml:space="preserve">Outcome) </w:t>
            </w:r>
            <w:r w:rsidRPr="00F61586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และเป็นผลลัพธ์</w:t>
            </w:r>
            <w:r w:rsidRPr="00F61586">
              <w:rPr>
                <w:rFonts w:ascii="TH SarabunPSK" w:hAnsi="TH SarabunPSK" w:cs="TH SarabunPSK"/>
                <w:sz w:val="32"/>
                <w:szCs w:val="32"/>
                <w:cs/>
              </w:rPr>
              <w:t>ที่สามารถวัดผลได้อย่างเป็นรูปธรรม ทั้งเชิงปริมาณและเชิงคุณภาพ</w:t>
            </w:r>
          </w:p>
        </w:tc>
      </w:tr>
      <w:bookmarkEnd w:id="0"/>
      <w:bookmarkEnd w:id="2"/>
    </w:tbl>
    <w:p w14:paraId="21C63F43" w14:textId="2E6C344A" w:rsidR="00BC36A5" w:rsidRPr="00BC36A5" w:rsidRDefault="00BC36A5" w:rsidP="00BC36A5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BC36A5" w:rsidRPr="00BC36A5" w:rsidSect="00FE3560">
          <w:footnotePr>
            <w:numFmt w:val="thaiNumbers"/>
          </w:footnotePr>
          <w:pgSz w:w="11906" w:h="16838"/>
          <w:pgMar w:top="1440" w:right="849" w:bottom="1259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thaiNumbers"/>
          <w:cols w:space="708"/>
          <w:titlePg/>
          <w:docGrid w:linePitch="360"/>
        </w:sectPr>
      </w:pPr>
    </w:p>
    <w:bookmarkEnd w:id="1"/>
    <w:p w14:paraId="5237CD6B" w14:textId="53DBBC20" w:rsidR="00FE3560" w:rsidRPr="00776D03" w:rsidRDefault="00FE3560" w:rsidP="00776D03">
      <w:pPr>
        <w:spacing w:after="240"/>
        <w:jc w:val="center"/>
        <w:rPr>
          <w:rFonts w:ascii="TH SarabunIT๙" w:eastAsia="Batang" w:hAnsi="TH SarabunIT๙" w:cs="TH SarabunIT๙"/>
          <w:b/>
          <w:bCs/>
          <w:sz w:val="72"/>
          <w:szCs w:val="72"/>
          <w:lang w:eastAsia="ko-KR"/>
        </w:rPr>
      </w:pPr>
      <w:r w:rsidRPr="00776D03">
        <w:rPr>
          <w:rFonts w:ascii="TH SarabunIT๙" w:eastAsia="Batang" w:hAnsi="TH SarabunIT๙" w:cs="TH SarabunIT๙"/>
          <w:b/>
          <w:bCs/>
          <w:sz w:val="72"/>
          <w:szCs w:val="72"/>
          <w:cs/>
          <w:lang w:eastAsia="ko-KR"/>
        </w:rPr>
        <w:lastRenderedPageBreak/>
        <w:t>แบบฟอร์ม</w:t>
      </w:r>
    </w:p>
    <w:p w14:paraId="41D06141" w14:textId="3E2C838F" w:rsidR="00FE3560" w:rsidRPr="00776D03" w:rsidRDefault="00FE3560" w:rsidP="00776D03">
      <w:pPr>
        <w:spacing w:after="240"/>
        <w:jc w:val="center"/>
        <w:rPr>
          <w:rFonts w:ascii="TH SarabunIT๙" w:eastAsia="Batang" w:hAnsi="TH SarabunIT๙" w:cs="TH SarabunIT๙"/>
          <w:b/>
          <w:bCs/>
          <w:sz w:val="48"/>
          <w:szCs w:val="48"/>
          <w:lang w:eastAsia="ko-KR"/>
        </w:rPr>
      </w:pPr>
      <w:r w:rsidRPr="00776D03">
        <w:rPr>
          <w:rFonts w:ascii="TH SarabunIT๙" w:eastAsia="Batang" w:hAnsi="TH SarabunIT๙" w:cs="TH SarabunIT๙"/>
          <w:b/>
          <w:bCs/>
          <w:sz w:val="48"/>
          <w:szCs w:val="48"/>
          <w:cs/>
          <w:lang w:eastAsia="ko-KR"/>
        </w:rPr>
        <w:t>แผนงาน</w:t>
      </w:r>
      <w:r w:rsidR="00776D03">
        <w:rPr>
          <w:rFonts w:ascii="TH SarabunIT๙" w:eastAsia="Batang" w:hAnsi="TH SarabunIT๙" w:cs="TH SarabunIT๙" w:hint="cs"/>
          <w:b/>
          <w:bCs/>
          <w:sz w:val="48"/>
          <w:szCs w:val="48"/>
          <w:cs/>
          <w:lang w:eastAsia="ko-KR"/>
        </w:rPr>
        <w:t xml:space="preserve"> </w:t>
      </w:r>
      <w:r w:rsidRPr="00776D03">
        <w:rPr>
          <w:rFonts w:ascii="TH SarabunIT๙" w:eastAsia="Batang" w:hAnsi="TH SarabunIT๙" w:cs="TH SarabunIT๙"/>
          <w:b/>
          <w:bCs/>
          <w:sz w:val="48"/>
          <w:szCs w:val="48"/>
          <w:cs/>
          <w:lang w:eastAsia="ko-KR"/>
        </w:rPr>
        <w:t>โครงการ</w:t>
      </w:r>
      <w:r w:rsidR="00776D03">
        <w:rPr>
          <w:rFonts w:ascii="TH SarabunIT๙" w:eastAsia="Batang" w:hAnsi="TH SarabunIT๙" w:cs="TH SarabunIT๙" w:hint="cs"/>
          <w:b/>
          <w:bCs/>
          <w:sz w:val="48"/>
          <w:szCs w:val="48"/>
          <w:cs/>
          <w:lang w:eastAsia="ko-KR"/>
        </w:rPr>
        <w:t xml:space="preserve">ขนาดใหญ่ </w:t>
      </w:r>
      <w:r w:rsidRPr="00776D03">
        <w:rPr>
          <w:rFonts w:ascii="TH SarabunIT๙" w:eastAsia="Batang" w:hAnsi="TH SarabunIT๙" w:cs="TH SarabunIT๙"/>
          <w:b/>
          <w:bCs/>
          <w:sz w:val="48"/>
          <w:szCs w:val="48"/>
          <w:cs/>
          <w:lang w:eastAsia="ko-KR"/>
        </w:rPr>
        <w:t>ที่</w:t>
      </w:r>
      <w:r w:rsidR="00776D03">
        <w:rPr>
          <w:rFonts w:ascii="TH SarabunIT๙" w:eastAsia="Batang" w:hAnsi="TH SarabunIT๙" w:cs="TH SarabunIT๙" w:hint="cs"/>
          <w:b/>
          <w:bCs/>
          <w:sz w:val="48"/>
          <w:szCs w:val="48"/>
          <w:cs/>
          <w:lang w:eastAsia="ko-KR"/>
        </w:rPr>
        <w:t>ต้องการให้</w:t>
      </w:r>
      <w:r w:rsidRPr="00776D03">
        <w:rPr>
          <w:rFonts w:ascii="TH SarabunIT๙" w:eastAsia="Batang" w:hAnsi="TH SarabunIT๙" w:cs="TH SarabunIT๙" w:hint="cs"/>
          <w:b/>
          <w:bCs/>
          <w:sz w:val="48"/>
          <w:szCs w:val="48"/>
          <w:cs/>
          <w:lang w:eastAsia="ko-KR"/>
        </w:rPr>
        <w:t>กลุ่ม</w:t>
      </w:r>
      <w:r w:rsidRPr="00776D03">
        <w:rPr>
          <w:rFonts w:ascii="TH SarabunIT๙" w:eastAsia="Batang" w:hAnsi="TH SarabunIT๙" w:cs="TH SarabunIT๙"/>
          <w:b/>
          <w:bCs/>
          <w:sz w:val="48"/>
          <w:szCs w:val="48"/>
          <w:cs/>
          <w:lang w:eastAsia="ko-KR"/>
        </w:rPr>
        <w:t>จังหวัด</w:t>
      </w:r>
      <w:r w:rsidR="00776D03">
        <w:rPr>
          <w:rFonts w:ascii="TH SarabunIT๙" w:eastAsia="Batang" w:hAnsi="TH SarabunIT๙" w:cs="TH SarabunIT๙" w:hint="cs"/>
          <w:b/>
          <w:bCs/>
          <w:sz w:val="48"/>
          <w:szCs w:val="48"/>
          <w:cs/>
          <w:lang w:eastAsia="ko-KR"/>
        </w:rPr>
        <w:t>ผลักดัน หรือ</w:t>
      </w:r>
      <w:r w:rsidRPr="00776D03">
        <w:rPr>
          <w:rFonts w:ascii="TH SarabunIT๙" w:eastAsia="Batang" w:hAnsi="TH SarabunIT๙" w:cs="TH SarabunIT๙"/>
          <w:b/>
          <w:bCs/>
          <w:sz w:val="48"/>
          <w:szCs w:val="48"/>
          <w:cs/>
          <w:lang w:eastAsia="ko-KR"/>
        </w:rPr>
        <w:t>ขอรับการสนับสนุน</w:t>
      </w:r>
      <w:r w:rsidR="00776D03">
        <w:rPr>
          <w:rFonts w:ascii="TH SarabunIT๙" w:eastAsia="Batang" w:hAnsi="TH SarabunIT๙" w:cs="TH SarabunIT๙" w:hint="cs"/>
          <w:b/>
          <w:bCs/>
          <w:sz w:val="48"/>
          <w:szCs w:val="48"/>
          <w:cs/>
          <w:lang w:eastAsia="ko-KR"/>
        </w:rPr>
        <w:t>งบประมาณ</w:t>
      </w:r>
      <w:r w:rsidRPr="00776D03">
        <w:rPr>
          <w:rFonts w:ascii="TH SarabunIT๙" w:eastAsia="Batang" w:hAnsi="TH SarabunIT๙" w:cs="TH SarabunIT๙"/>
          <w:b/>
          <w:bCs/>
          <w:sz w:val="48"/>
          <w:szCs w:val="48"/>
          <w:cs/>
          <w:lang w:eastAsia="ko-KR"/>
        </w:rPr>
        <w:t>จาก</w:t>
      </w:r>
      <w:r w:rsidR="00776D03">
        <w:rPr>
          <w:rFonts w:ascii="TH SarabunIT๙" w:eastAsia="Batang" w:hAnsi="TH SarabunIT๙" w:cs="TH SarabunIT๙" w:hint="cs"/>
          <w:b/>
          <w:bCs/>
          <w:sz w:val="48"/>
          <w:szCs w:val="48"/>
          <w:cs/>
          <w:lang w:eastAsia="ko-KR"/>
        </w:rPr>
        <w:t xml:space="preserve"> </w:t>
      </w:r>
      <w:r w:rsidRPr="00776D03">
        <w:rPr>
          <w:rFonts w:ascii="TH SarabunIT๙" w:eastAsia="Batang" w:hAnsi="TH SarabunIT๙" w:cs="TH SarabunIT๙"/>
          <w:b/>
          <w:bCs/>
          <w:sz w:val="56"/>
          <w:szCs w:val="56"/>
          <w:u w:val="single"/>
          <w:cs/>
          <w:lang w:eastAsia="ko-KR"/>
        </w:rPr>
        <w:t>กระทรวง</w:t>
      </w:r>
      <w:r w:rsidRPr="00776D03">
        <w:rPr>
          <w:rFonts w:ascii="TH SarabunIT๙" w:eastAsia="Batang" w:hAnsi="TH SarabunIT๙" w:cs="TH SarabunIT๙" w:hint="cs"/>
          <w:b/>
          <w:bCs/>
          <w:sz w:val="56"/>
          <w:szCs w:val="56"/>
          <w:u w:val="single"/>
          <w:cs/>
          <w:lang w:eastAsia="ko-KR"/>
        </w:rPr>
        <w:t>/</w:t>
      </w:r>
      <w:r w:rsidRPr="00776D03">
        <w:rPr>
          <w:rFonts w:ascii="TH SarabunIT๙" w:eastAsia="Batang" w:hAnsi="TH SarabunIT๙" w:cs="TH SarabunIT๙"/>
          <w:b/>
          <w:bCs/>
          <w:sz w:val="56"/>
          <w:szCs w:val="56"/>
          <w:u w:val="single"/>
          <w:cs/>
          <w:lang w:eastAsia="ko-KR"/>
        </w:rPr>
        <w:t>กรม</w:t>
      </w:r>
      <w:r w:rsidR="00776D03">
        <w:rPr>
          <w:rFonts w:ascii="TH SarabunIT๙" w:eastAsia="Batang" w:hAnsi="TH SarabunIT๙" w:cs="TH SarabunIT๙"/>
          <w:b/>
          <w:bCs/>
          <w:sz w:val="48"/>
          <w:szCs w:val="48"/>
          <w:lang w:eastAsia="ko-KR"/>
        </w:rPr>
        <w:t xml:space="preserve"> </w:t>
      </w:r>
      <w:r w:rsidR="00776D03" w:rsidRPr="00776D03">
        <w:rPr>
          <w:rFonts w:ascii="TH SarabunIT๙" w:eastAsia="Batang" w:hAnsi="TH SarabunIT๙" w:cs="TH SarabunIT๙" w:hint="cs"/>
          <w:sz w:val="56"/>
          <w:szCs w:val="56"/>
          <w:cs/>
          <w:lang w:eastAsia="ko-KR"/>
        </w:rPr>
        <w:t>(ถ้ามี)</w:t>
      </w:r>
      <w:r w:rsidRPr="00776D03">
        <w:rPr>
          <w:rFonts w:ascii="TH SarabunIT๙" w:eastAsia="Batang" w:hAnsi="TH SarabunIT๙" w:cs="TH SarabunIT๙"/>
          <w:b/>
          <w:bCs/>
          <w:sz w:val="48"/>
          <w:szCs w:val="48"/>
          <w:lang w:eastAsia="ko-KR"/>
        </w:rPr>
        <w:br/>
        <w:t>(</w:t>
      </w:r>
      <w:r w:rsidRPr="00776D03">
        <w:rPr>
          <w:rFonts w:ascii="TH SarabunIT๙" w:eastAsia="Batang" w:hAnsi="TH SarabunIT๙" w:cs="TH SarabunIT๙"/>
          <w:b/>
          <w:bCs/>
          <w:sz w:val="48"/>
          <w:szCs w:val="48"/>
          <w:cs/>
          <w:lang w:eastAsia="ko-KR"/>
        </w:rPr>
        <w:t xml:space="preserve">แบบ </w:t>
      </w:r>
      <w:proofErr w:type="spellStart"/>
      <w:r w:rsidRPr="00776D03">
        <w:rPr>
          <w:rFonts w:ascii="TH SarabunIT๙" w:eastAsia="Batang" w:hAnsi="TH SarabunIT๙" w:cs="TH SarabunIT๙" w:hint="cs"/>
          <w:b/>
          <w:bCs/>
          <w:sz w:val="48"/>
          <w:szCs w:val="48"/>
          <w:cs/>
          <w:lang w:eastAsia="ko-KR"/>
        </w:rPr>
        <w:t>ก</w:t>
      </w:r>
      <w:r w:rsidRPr="00776D03">
        <w:rPr>
          <w:rFonts w:ascii="TH SarabunIT๙" w:eastAsia="Batang" w:hAnsi="TH SarabunIT๙" w:cs="TH SarabunIT๙"/>
          <w:b/>
          <w:bCs/>
          <w:sz w:val="48"/>
          <w:szCs w:val="48"/>
          <w:cs/>
          <w:lang w:eastAsia="ko-KR"/>
        </w:rPr>
        <w:t>จ</w:t>
      </w:r>
      <w:proofErr w:type="spellEnd"/>
      <w:r w:rsidRPr="00776D03">
        <w:rPr>
          <w:rFonts w:ascii="TH SarabunIT๙" w:eastAsia="Batang" w:hAnsi="TH SarabunIT๙" w:cs="TH SarabunIT๙"/>
          <w:b/>
          <w:bCs/>
          <w:sz w:val="48"/>
          <w:szCs w:val="48"/>
          <w:cs/>
          <w:lang w:eastAsia="ko-KR"/>
        </w:rPr>
        <w:t>.</w:t>
      </w:r>
      <w:r w:rsidRPr="00776D03">
        <w:rPr>
          <w:rFonts w:ascii="TH SarabunIT๙" w:eastAsia="Batang" w:hAnsi="TH SarabunIT๙" w:cs="TH SarabunIT๙"/>
          <w:b/>
          <w:bCs/>
          <w:sz w:val="48"/>
          <w:szCs w:val="48"/>
          <w:lang w:eastAsia="ko-KR"/>
        </w:rPr>
        <w:t>3)</w:t>
      </w:r>
    </w:p>
    <w:p w14:paraId="3889D6DA" w14:textId="77D5DBE7" w:rsidR="00776D03" w:rsidRDefault="00776D03" w:rsidP="00776D03">
      <w:pPr>
        <w:tabs>
          <w:tab w:val="center" w:pos="5174"/>
        </w:tabs>
        <w:jc w:val="center"/>
        <w:rPr>
          <w:rFonts w:ascii="TH SarabunPSK" w:hAnsi="TH SarabunPSK" w:cs="TH SarabunPSK"/>
          <w:sz w:val="40"/>
          <w:szCs w:val="40"/>
        </w:rPr>
      </w:pPr>
    </w:p>
    <w:p w14:paraId="6262228E" w14:textId="69D4822B" w:rsidR="00776D03" w:rsidRDefault="00776D03" w:rsidP="00776D03">
      <w:pPr>
        <w:rPr>
          <w:rFonts w:ascii="TH SarabunPSK" w:hAnsi="TH SarabunPSK" w:cs="TH SarabunPSK"/>
          <w:sz w:val="40"/>
          <w:szCs w:val="40"/>
        </w:rPr>
      </w:pPr>
    </w:p>
    <w:p w14:paraId="18928AA2" w14:textId="43DC33AF" w:rsidR="00776D03" w:rsidRDefault="00776D03" w:rsidP="00776D03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แบบฟอร์มอยู่ด้านล่างนี้</w:t>
      </w:r>
    </w:p>
    <w:p w14:paraId="676BFEFA" w14:textId="3521A4E6" w:rsidR="00776D03" w:rsidRDefault="00776D03" w:rsidP="00776D03">
      <w:pPr>
        <w:rPr>
          <w:rFonts w:ascii="TH SarabunPSK" w:hAnsi="TH SarabunPSK" w:cs="TH SarabunPSK"/>
          <w:sz w:val="40"/>
          <w:szCs w:val="40"/>
        </w:rPr>
      </w:pPr>
    </w:p>
    <w:p w14:paraId="66BFCA7E" w14:textId="77777777" w:rsidR="00FE3560" w:rsidRPr="00776D03" w:rsidRDefault="00FE3560" w:rsidP="00776D03">
      <w:pPr>
        <w:rPr>
          <w:rFonts w:ascii="TH SarabunPSK" w:hAnsi="TH SarabunPSK" w:cs="TH SarabunPSK"/>
          <w:sz w:val="40"/>
          <w:szCs w:val="40"/>
        </w:rPr>
        <w:sectPr w:rsidR="00FE3560" w:rsidRPr="00776D03" w:rsidSect="00FE3560">
          <w:footnotePr>
            <w:numFmt w:val="thaiNumbers"/>
          </w:footnotePr>
          <w:pgSz w:w="11906" w:h="16838"/>
          <w:pgMar w:top="1440" w:right="849" w:bottom="1259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thaiNumbers"/>
          <w:cols w:space="708"/>
          <w:titlePg/>
          <w:docGrid w:linePitch="360"/>
        </w:sectPr>
      </w:pPr>
    </w:p>
    <w:p w14:paraId="5DA8A1E5" w14:textId="74A261C8" w:rsidR="00FE3560" w:rsidRPr="00FE3560" w:rsidRDefault="00776D03" w:rsidP="00FE3560">
      <w:pPr>
        <w:tabs>
          <w:tab w:val="left" w:pos="448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E2288" wp14:editId="4241A5C9">
                <wp:simplePos x="0" y="0"/>
                <wp:positionH relativeFrom="column">
                  <wp:posOffset>5255260</wp:posOffset>
                </wp:positionH>
                <wp:positionV relativeFrom="paragraph">
                  <wp:posOffset>-349250</wp:posOffset>
                </wp:positionV>
                <wp:extent cx="1390650" cy="4381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D0E4F" w14:textId="14455580" w:rsidR="00E577E0" w:rsidRPr="00776D03" w:rsidRDefault="00E577E0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กระทรวง/กรม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3.8pt;margin-top:-27.5pt;width:109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" fillcolor="white [3201]" strokeweight=".5pt">
                <v:textbox>
                  <w:txbxContent>
                    <w:p w14:paraId="3ECD0E4F" w14:textId="14455580" w:rsidR="00E577E0" w:rsidRPr="00776D03" w:rsidRDefault="00E577E0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กระทรวง/กรม</w:t>
                      </w:r>
                    </w:p>
                  </w:txbxContent>
                </v:textbox>
              </v:shape>
            </w:pict>
          </mc:Fallback>
        </mc:AlternateContent>
      </w:r>
      <w:r w:rsidR="00FE3560" w:rsidRPr="00FE3560">
        <w:rPr>
          <w:rFonts w:ascii="TH SarabunPSK" w:hAnsi="TH SarabunPSK" w:cs="TH SarabunPSK"/>
          <w:b/>
          <w:bCs/>
          <w:sz w:val="32"/>
          <w:szCs w:val="32"/>
          <w:cs/>
        </w:rPr>
        <w:t>โครงการแบบย่อ (</w:t>
      </w:r>
      <w:r w:rsidR="00FE356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E3560" w:rsidRPr="00FE35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ชุด </w:t>
      </w:r>
      <w:r w:rsidR="00FE3560" w:rsidRPr="00FE356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E3560" w:rsidRPr="00FE35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E356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E3560" w:rsidRPr="00FE3560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โครงการ)</w:t>
      </w:r>
    </w:p>
    <w:p w14:paraId="2957C1BC" w14:textId="77777777" w:rsidR="00FE3560" w:rsidRPr="00FE3560" w:rsidRDefault="00FE3560" w:rsidP="00FE3560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"/>
        <w:tblW w:w="4495" w:type="pct"/>
        <w:tblInd w:w="534" w:type="dxa"/>
        <w:tblLook w:val="04A0" w:firstRow="1" w:lastRow="0" w:firstColumn="1" w:lastColumn="0" w:noHBand="0" w:noVBand="1"/>
      </w:tblPr>
      <w:tblGrid>
        <w:gridCol w:w="3684"/>
        <w:gridCol w:w="5811"/>
      </w:tblGrid>
      <w:tr w:rsidR="00FE3560" w:rsidRPr="00FE3560" w14:paraId="6A01394E" w14:textId="77777777" w:rsidTr="00E35700">
        <w:tc>
          <w:tcPr>
            <w:tcW w:w="1940" w:type="pct"/>
            <w:shd w:val="clear" w:color="auto" w:fill="F2F2F2" w:themeFill="background1" w:themeFillShade="F2"/>
            <w:vAlign w:val="center"/>
          </w:tcPr>
          <w:p w14:paraId="26B00039" w14:textId="77777777" w:rsidR="00FE3560" w:rsidRPr="00FE3560" w:rsidRDefault="00FE3560" w:rsidP="00E35700">
            <w:pPr>
              <w:ind w:firstLine="56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E3560">
              <w:rPr>
                <w:rFonts w:ascii="TH SarabunPSK" w:eastAsia="Tahoma" w:hAnsi="TH SarabunPSK" w:cs="TH SarabunPSK"/>
                <w:b/>
                <w:bCs/>
                <w:kern w:val="24"/>
                <w:sz w:val="32"/>
                <w:szCs w:val="32"/>
                <w:cs/>
              </w:rPr>
              <w:t>หัวข้อ</w:t>
            </w:r>
          </w:p>
        </w:tc>
        <w:tc>
          <w:tcPr>
            <w:tcW w:w="3060" w:type="pct"/>
            <w:shd w:val="clear" w:color="auto" w:fill="F2F2F2" w:themeFill="background1" w:themeFillShade="F2"/>
            <w:vAlign w:val="center"/>
          </w:tcPr>
          <w:p w14:paraId="490543A7" w14:textId="77777777" w:rsidR="00FE3560" w:rsidRPr="00FE3560" w:rsidRDefault="00FE3560" w:rsidP="00E35700">
            <w:pPr>
              <w:ind w:firstLine="56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E3560">
              <w:rPr>
                <w:rFonts w:ascii="TH SarabunPSK" w:eastAsia="Tahoma" w:hAnsi="TH SarabunPSK" w:cs="TH SarabunPSK"/>
                <w:b/>
                <w:bCs/>
                <w:kern w:val="24"/>
                <w:sz w:val="32"/>
                <w:szCs w:val="32"/>
                <w:cs/>
              </w:rPr>
              <w:t>รายละเอียด</w:t>
            </w:r>
          </w:p>
        </w:tc>
      </w:tr>
      <w:tr w:rsidR="00FE3560" w:rsidRPr="00FE3560" w14:paraId="02DE6602" w14:textId="77777777" w:rsidTr="00E35700">
        <w:tc>
          <w:tcPr>
            <w:tcW w:w="1940" w:type="pct"/>
          </w:tcPr>
          <w:p w14:paraId="4C0044CB" w14:textId="3AA48FCB" w:rsidR="00FE3560" w:rsidRPr="00FE3560" w:rsidRDefault="00FE3560" w:rsidP="00E3570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1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 xml:space="preserve">. 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3060" w:type="pct"/>
          </w:tcPr>
          <w:p w14:paraId="415C0952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ระบุชื่อโครงการ</w:t>
            </w:r>
            <w:r w:rsidRPr="00FE35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ที่กลุ่มจังหวัดขอรับการสนับสนุนจากกระทรวง/กรม</w:t>
            </w:r>
          </w:p>
        </w:tc>
      </w:tr>
      <w:tr w:rsidR="00FE3560" w:rsidRPr="00FE3560" w14:paraId="7B872EA6" w14:textId="77777777" w:rsidTr="00E35700">
        <w:tc>
          <w:tcPr>
            <w:tcW w:w="1940" w:type="pct"/>
          </w:tcPr>
          <w:p w14:paraId="28FC1EB0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2. ประเด็นการพัฒนากลุ่มจังหวัด</w:t>
            </w:r>
          </w:p>
        </w:tc>
        <w:tc>
          <w:tcPr>
            <w:tcW w:w="3060" w:type="pct"/>
          </w:tcPr>
          <w:p w14:paraId="6B32161C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ระบุว่าโครงการอยู่ภายใต้ประเด็นการพัฒนาใดของกลุ่มจังหวัด</w:t>
            </w:r>
          </w:p>
        </w:tc>
      </w:tr>
      <w:tr w:rsidR="00FE3560" w:rsidRPr="00FE3560" w14:paraId="70E3D8AE" w14:textId="77777777" w:rsidTr="00E35700">
        <w:tc>
          <w:tcPr>
            <w:tcW w:w="1940" w:type="pct"/>
          </w:tcPr>
          <w:p w14:paraId="0C158786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3. ชื่อแผนงาน</w:t>
            </w:r>
          </w:p>
        </w:tc>
        <w:tc>
          <w:tcPr>
            <w:tcW w:w="3060" w:type="pct"/>
          </w:tcPr>
          <w:p w14:paraId="30FCE4D7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ระบุว่าโครงการอยู่ภายใต้แผนงานใด</w:t>
            </w:r>
          </w:p>
        </w:tc>
      </w:tr>
      <w:tr w:rsidR="00FE3560" w:rsidRPr="00FE3560" w14:paraId="2CFB3562" w14:textId="77777777" w:rsidTr="00E35700">
        <w:tc>
          <w:tcPr>
            <w:tcW w:w="1940" w:type="pct"/>
          </w:tcPr>
          <w:p w14:paraId="6FFC7D79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4. แนวทางการพัฒนา</w:t>
            </w:r>
          </w:p>
        </w:tc>
        <w:tc>
          <w:tcPr>
            <w:tcW w:w="3060" w:type="pct"/>
          </w:tcPr>
          <w:p w14:paraId="44668B4F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ระบุว่าโครงการอยู่ภายใต้แนวทางการพัฒนาใดของกลุ่มจังหวัด</w:t>
            </w:r>
          </w:p>
        </w:tc>
      </w:tr>
      <w:tr w:rsidR="00FE3560" w:rsidRPr="00FE3560" w14:paraId="1C37691D" w14:textId="77777777" w:rsidTr="00E35700">
        <w:tc>
          <w:tcPr>
            <w:tcW w:w="1940" w:type="pct"/>
          </w:tcPr>
          <w:p w14:paraId="3C3BC8B8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5. หลักการและเหตุผล</w:t>
            </w:r>
          </w:p>
        </w:tc>
        <w:tc>
          <w:tcPr>
            <w:tcW w:w="3060" w:type="pct"/>
          </w:tcPr>
          <w:p w14:paraId="5C9005B2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ระบุถึงที่มาที่ไป หลักการและเหตุผลของโครงการ</w:t>
            </w:r>
          </w:p>
        </w:tc>
      </w:tr>
      <w:tr w:rsidR="00FE3560" w:rsidRPr="00FE3560" w14:paraId="51FF58C5" w14:textId="77777777" w:rsidTr="00E35700">
        <w:tc>
          <w:tcPr>
            <w:tcW w:w="1940" w:type="pct"/>
          </w:tcPr>
          <w:p w14:paraId="14C84326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 xml:space="preserve">6. 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3060" w:type="pct"/>
          </w:tcPr>
          <w:p w14:paraId="61C4B277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ระบุวัตถุประสงค์สำคัญของโครงการ ที่จะส่งผลต่อความสำเร็จตามประเด็นการพัฒนา</w:t>
            </w:r>
          </w:p>
        </w:tc>
      </w:tr>
      <w:tr w:rsidR="00FE3560" w:rsidRPr="00FE3560" w14:paraId="2264C825" w14:textId="77777777" w:rsidTr="00E35700">
        <w:tc>
          <w:tcPr>
            <w:tcW w:w="1940" w:type="pct"/>
            <w:shd w:val="clear" w:color="auto" w:fill="auto"/>
          </w:tcPr>
          <w:p w14:paraId="4BFD59BA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 xml:space="preserve">7. 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ตัวชี้วัดและค่าเป้าหมาย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ab/>
            </w:r>
          </w:p>
        </w:tc>
        <w:tc>
          <w:tcPr>
            <w:tcW w:w="3060" w:type="pct"/>
            <w:shd w:val="clear" w:color="auto" w:fill="auto"/>
          </w:tcPr>
          <w:p w14:paraId="51681E71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ระบุตัวชี้วัดและค่าเป้าหมาย</w:t>
            </w:r>
            <w:r w:rsidRPr="00FE35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จากการดำเนินโครงการ โดยต้องสามารถวัดความสำเร็จของการดำเนินโครงการได้</w:t>
            </w:r>
          </w:p>
        </w:tc>
      </w:tr>
      <w:tr w:rsidR="00FE3560" w:rsidRPr="00FE3560" w14:paraId="58285A62" w14:textId="77777777" w:rsidTr="00E35700">
        <w:tc>
          <w:tcPr>
            <w:tcW w:w="1940" w:type="pct"/>
          </w:tcPr>
          <w:p w14:paraId="0F5EE6EC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 xml:space="preserve">8. 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พื้นที่เป้าหมาย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ab/>
            </w:r>
          </w:p>
        </w:tc>
        <w:tc>
          <w:tcPr>
            <w:tcW w:w="3060" w:type="pct"/>
          </w:tcPr>
          <w:p w14:paraId="46CD970B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ระบุพื้นที่เป้าหมายของโครงการ</w:t>
            </w:r>
          </w:p>
        </w:tc>
      </w:tr>
      <w:tr w:rsidR="00FE3560" w:rsidRPr="00FE3560" w14:paraId="68865090" w14:textId="77777777" w:rsidTr="00E35700">
        <w:tc>
          <w:tcPr>
            <w:tcW w:w="1940" w:type="pct"/>
          </w:tcPr>
          <w:p w14:paraId="1F205631" w14:textId="77777777" w:rsidR="00FE3560" w:rsidRPr="00FE3560" w:rsidRDefault="00FE3560" w:rsidP="00E35700">
            <w:pPr>
              <w:ind w:left="317" w:hanging="317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>9.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 กิจกรรมหลัก</w:t>
            </w:r>
          </w:p>
        </w:tc>
        <w:tc>
          <w:tcPr>
            <w:tcW w:w="3060" w:type="pct"/>
          </w:tcPr>
          <w:p w14:paraId="3697618E" w14:textId="77777777" w:rsidR="00FE3560" w:rsidRPr="00FE3560" w:rsidRDefault="00FE3560" w:rsidP="00E35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560">
              <w:rPr>
                <w:rFonts w:ascii="TH SarabunPSK" w:hAnsi="TH SarabunPSK" w:cs="TH SarabunPSK"/>
                <w:sz w:val="32"/>
                <w:szCs w:val="32"/>
                <w:cs/>
              </w:rPr>
              <w:t>ระบุแนวทางและวิธีการดำเนินงานที่เป็นกิจกรรมหลักที่ส่งผลให้โครงการบรรลุวัตถุประสงค์</w:t>
            </w:r>
          </w:p>
        </w:tc>
      </w:tr>
      <w:tr w:rsidR="00FE3560" w:rsidRPr="00FE3560" w14:paraId="68434637" w14:textId="77777777" w:rsidTr="00E35700">
        <w:tc>
          <w:tcPr>
            <w:tcW w:w="1940" w:type="pct"/>
          </w:tcPr>
          <w:p w14:paraId="03CD8533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 xml:space="preserve">10. 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หน่วยงานดำเนินการ</w:t>
            </w:r>
          </w:p>
        </w:tc>
        <w:tc>
          <w:tcPr>
            <w:tcW w:w="3060" w:type="pct"/>
          </w:tcPr>
          <w:p w14:paraId="7E7BA3AE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ระบุหน่วยงานผู้รับผิดชอบหลักของโครงการ และหน่วยงานอื่นที่เกี่ยวข้องกับการดำเนินโครงการ</w:t>
            </w:r>
          </w:p>
        </w:tc>
      </w:tr>
      <w:tr w:rsidR="00FE3560" w:rsidRPr="00FE3560" w14:paraId="74935E5A" w14:textId="77777777" w:rsidTr="00E35700">
        <w:tc>
          <w:tcPr>
            <w:tcW w:w="1940" w:type="pct"/>
          </w:tcPr>
          <w:p w14:paraId="77E99D7E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 xml:space="preserve">11. 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ระยะเวลาในการดำเนินโครงการ</w:t>
            </w:r>
          </w:p>
        </w:tc>
        <w:tc>
          <w:tcPr>
            <w:tcW w:w="3060" w:type="pct"/>
          </w:tcPr>
          <w:p w14:paraId="584BF218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ระบุระยะเวลาในการดำเนินโครงการ</w:t>
            </w:r>
          </w:p>
        </w:tc>
      </w:tr>
      <w:tr w:rsidR="00FE3560" w:rsidRPr="00FE3560" w14:paraId="0A680701" w14:textId="77777777" w:rsidTr="00E35700">
        <w:tc>
          <w:tcPr>
            <w:tcW w:w="1940" w:type="pct"/>
          </w:tcPr>
          <w:p w14:paraId="5497A884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12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 xml:space="preserve">. 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060" w:type="pct"/>
          </w:tcPr>
          <w:p w14:paraId="5928B9AD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ระบุงบประมาณที่ใช้ในการดำเนินโครงการ และแหล่งที่มาของงบประมาณ</w:t>
            </w:r>
          </w:p>
        </w:tc>
      </w:tr>
      <w:tr w:rsidR="00FE3560" w:rsidRPr="00FE3560" w14:paraId="6AE9F4A7" w14:textId="77777777" w:rsidTr="00E35700">
        <w:tc>
          <w:tcPr>
            <w:tcW w:w="1940" w:type="pct"/>
          </w:tcPr>
          <w:p w14:paraId="53E16D15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13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>.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 ผลผลิต 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>(Output)</w:t>
            </w:r>
          </w:p>
        </w:tc>
        <w:tc>
          <w:tcPr>
            <w:tcW w:w="3060" w:type="pct"/>
          </w:tcPr>
          <w:p w14:paraId="0A228F8E" w14:textId="77777777" w:rsidR="00FE3560" w:rsidRPr="00FE3560" w:rsidRDefault="00FE3560" w:rsidP="00E35700">
            <w:pPr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ระบุผลผลิตของโครงการ</w:t>
            </w:r>
          </w:p>
        </w:tc>
      </w:tr>
      <w:tr w:rsidR="00FE3560" w:rsidRPr="00FE3560" w14:paraId="482CB37F" w14:textId="77777777" w:rsidTr="00E35700">
        <w:tc>
          <w:tcPr>
            <w:tcW w:w="1940" w:type="pct"/>
          </w:tcPr>
          <w:p w14:paraId="2C5BA21B" w14:textId="206EF944" w:rsidR="00FE3560" w:rsidRPr="00FE3560" w:rsidRDefault="00FE3560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1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4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>.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 ผลลัพธ์จากการดำเนินโครงการ (</w:t>
            </w:r>
            <w:r w:rsidRPr="00FE3560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</w:rPr>
              <w:t>Outcome)</w:t>
            </w:r>
          </w:p>
        </w:tc>
        <w:tc>
          <w:tcPr>
            <w:tcW w:w="3060" w:type="pct"/>
          </w:tcPr>
          <w:p w14:paraId="5266ADF7" w14:textId="6EC860A2" w:rsidR="00FE3560" w:rsidRPr="00FE3560" w:rsidRDefault="00FE3560" w:rsidP="00E3570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E35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>ระบุผลที่คาดว่าจะได้รับจากการดำเนินโครงการ ในลักษณะของผลลัพธ์ (</w:t>
            </w:r>
            <w:r w:rsidRPr="00FE3560">
              <w:rPr>
                <w:rFonts w:ascii="TH SarabunPSK" w:eastAsia="Times New Roman" w:hAnsi="TH SarabunPSK" w:cs="TH SarabunPSK"/>
                <w:kern w:val="24"/>
                <w:sz w:val="32"/>
                <w:szCs w:val="32"/>
              </w:rPr>
              <w:t>Outcome)</w:t>
            </w:r>
            <w:r w:rsidRPr="00FE3560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 xml:space="preserve"> และเป็นผลลัพธ์</w:t>
            </w:r>
            <w:r w:rsidRPr="00FE3560">
              <w:rPr>
                <w:rFonts w:ascii="TH SarabunPSK" w:hAnsi="TH SarabunPSK" w:cs="TH SarabunPSK"/>
                <w:sz w:val="32"/>
                <w:szCs w:val="32"/>
                <w:cs/>
              </w:rPr>
              <w:t>ที่สามารถวัดผลได้อย่างเป็นรูปธรรม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E3560">
              <w:rPr>
                <w:rFonts w:ascii="TH SarabunPSK" w:hAnsi="TH SarabunPSK" w:cs="TH SarabunPSK"/>
                <w:sz w:val="32"/>
                <w:szCs w:val="32"/>
                <w:cs/>
              </w:rPr>
              <w:t>ทั้งเชิงปริมาณและเชิงคุณภาพ</w:t>
            </w:r>
          </w:p>
        </w:tc>
      </w:tr>
    </w:tbl>
    <w:p w14:paraId="1B043C25" w14:textId="291A9A12" w:rsidR="00FD76A0" w:rsidRDefault="00FD76A0">
      <w:pPr>
        <w:rPr>
          <w:rFonts w:ascii="TH SarabunPSK" w:hAnsi="TH SarabunPSK" w:cs="TH SarabunPSK"/>
          <w:sz w:val="32"/>
          <w:szCs w:val="32"/>
        </w:rPr>
      </w:pPr>
    </w:p>
    <w:p w14:paraId="7C955FB1" w14:textId="098505DF" w:rsidR="00FE3560" w:rsidRDefault="00FE3560">
      <w:pPr>
        <w:rPr>
          <w:rFonts w:ascii="TH SarabunPSK" w:hAnsi="TH SarabunPSK" w:cs="TH SarabunPSK"/>
          <w:sz w:val="32"/>
          <w:szCs w:val="32"/>
        </w:rPr>
      </w:pPr>
    </w:p>
    <w:p w14:paraId="4F3F01EB" w14:textId="3F398045" w:rsidR="00FE3560" w:rsidRDefault="00FE3560">
      <w:pPr>
        <w:rPr>
          <w:rFonts w:ascii="TH SarabunPSK" w:hAnsi="TH SarabunPSK" w:cs="TH SarabunPSK"/>
          <w:sz w:val="32"/>
          <w:szCs w:val="32"/>
        </w:rPr>
      </w:pPr>
    </w:p>
    <w:p w14:paraId="1BFAA020" w14:textId="78DDA2EB" w:rsidR="00FE3560" w:rsidRDefault="00FE3560">
      <w:pPr>
        <w:rPr>
          <w:rFonts w:ascii="TH SarabunPSK" w:hAnsi="TH SarabunPSK" w:cs="TH SarabunPSK"/>
          <w:sz w:val="32"/>
          <w:szCs w:val="32"/>
        </w:rPr>
      </w:pPr>
    </w:p>
    <w:p w14:paraId="69C01385" w14:textId="08B9C2CA" w:rsidR="00FE3560" w:rsidRDefault="00FE3560">
      <w:pPr>
        <w:rPr>
          <w:rFonts w:ascii="TH SarabunPSK" w:hAnsi="TH SarabunPSK" w:cs="TH SarabunPSK"/>
          <w:sz w:val="32"/>
          <w:szCs w:val="32"/>
        </w:rPr>
      </w:pPr>
    </w:p>
    <w:p w14:paraId="59728152" w14:textId="18D7FAA3" w:rsidR="00FE3560" w:rsidRDefault="00FE3560">
      <w:pPr>
        <w:rPr>
          <w:rFonts w:ascii="TH SarabunPSK" w:hAnsi="TH SarabunPSK" w:cs="TH SarabunPSK"/>
          <w:sz w:val="32"/>
          <w:szCs w:val="32"/>
        </w:rPr>
      </w:pPr>
    </w:p>
    <w:p w14:paraId="30B6FC82" w14:textId="7701D107" w:rsidR="00FE3560" w:rsidRDefault="00FE3560">
      <w:pPr>
        <w:rPr>
          <w:rFonts w:ascii="TH SarabunPSK" w:hAnsi="TH SarabunPSK" w:cs="TH SarabunPSK"/>
          <w:sz w:val="32"/>
          <w:szCs w:val="32"/>
        </w:rPr>
      </w:pPr>
    </w:p>
    <w:p w14:paraId="1BBCF687" w14:textId="3B4A4B9F" w:rsidR="00FE3560" w:rsidRDefault="00FE3560">
      <w:pPr>
        <w:rPr>
          <w:rFonts w:ascii="TH SarabunPSK" w:hAnsi="TH SarabunPSK" w:cs="TH SarabunPSK"/>
          <w:sz w:val="32"/>
          <w:szCs w:val="32"/>
        </w:rPr>
      </w:pPr>
    </w:p>
    <w:p w14:paraId="4124C047" w14:textId="77777777" w:rsidR="00FE3560" w:rsidRDefault="00FE3560">
      <w:pPr>
        <w:rPr>
          <w:rFonts w:ascii="TH SarabunPSK" w:hAnsi="TH SarabunPSK" w:cs="TH SarabunPSK"/>
          <w:sz w:val="32"/>
          <w:szCs w:val="32"/>
        </w:rPr>
        <w:sectPr w:rsidR="00FE3560" w:rsidSect="00FE3560">
          <w:pgSz w:w="11906" w:h="16838" w:code="9"/>
          <w:pgMar w:top="1225" w:right="851" w:bottom="1259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81"/>
        </w:sectPr>
      </w:pPr>
    </w:p>
    <w:p w14:paraId="483A6182" w14:textId="02BB8E9F" w:rsidR="00FE3560" w:rsidRDefault="00FE3560">
      <w:pPr>
        <w:rPr>
          <w:rFonts w:ascii="TH SarabunPSK" w:hAnsi="TH SarabunPSK" w:cs="TH SarabunPSK"/>
          <w:sz w:val="32"/>
          <w:szCs w:val="32"/>
          <w:cs/>
        </w:rPr>
      </w:pPr>
    </w:p>
    <w:p w14:paraId="6CAF46BE" w14:textId="3ED8E1C5" w:rsidR="00FE3560" w:rsidRPr="005D794A" w:rsidRDefault="00FE3560" w:rsidP="00FE3560">
      <w:pPr>
        <w:jc w:val="center"/>
        <w:rPr>
          <w:rFonts w:ascii="TH SarabunIT๙" w:hAnsi="TH SarabunIT๙" w:cs="TH SarabunIT๙"/>
          <w:color w:val="FF0000"/>
          <w:sz w:val="36"/>
          <w:szCs w:val="36"/>
          <w:cs/>
        </w:rPr>
      </w:pPr>
      <w:r w:rsidRPr="005D794A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ข้อมูลความสอดคล้องกับแผน </w:t>
      </w:r>
      <w:r w:rsidR="007E6EE5" w:rsidRPr="007E6EE5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 xml:space="preserve">(ยุทธศาสตร์ชาติ แผนแม่บท) </w:t>
      </w:r>
      <w:r w:rsidR="005D794A" w:rsidRPr="007E6EE5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โดย</w:t>
      </w:r>
      <w:r w:rsidR="007E6EE5" w:rsidRPr="007E6EE5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เลือกว่าโครงการสอ</w:t>
      </w:r>
      <w:bookmarkStart w:id="3" w:name="_GoBack"/>
      <w:bookmarkEnd w:id="3"/>
      <w:r w:rsidR="007E6EE5" w:rsidRPr="007E6EE5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ดคล้องด้านไหน และ</w:t>
      </w:r>
      <w:r w:rsidR="005D794A" w:rsidRPr="007E6EE5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นำไปใส่</w:t>
      </w:r>
      <w:r w:rsidR="005D794A" w:rsidRPr="007E6EE5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แบบฟอร์ม</w:t>
      </w:r>
      <w:r w:rsidR="005D794A" w:rsidRPr="007E6EE5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เสนอโครงการ</w:t>
      </w:r>
    </w:p>
    <w:p w14:paraId="12F0614B" w14:textId="77777777" w:rsidR="00FE3560" w:rsidRPr="007661C7" w:rsidRDefault="00FE3560" w:rsidP="00FE3560">
      <w:pPr>
        <w:pStyle w:val="a3"/>
        <w:numPr>
          <w:ilvl w:val="0"/>
          <w:numId w:val="7"/>
        </w:numPr>
        <w:spacing w:after="240"/>
        <w:ind w:left="284" w:right="-244" w:hanging="284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6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ยุทธศาสตร์ชาติ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tbl>
      <w:tblPr>
        <w:tblStyle w:val="aa"/>
        <w:tblW w:w="14598" w:type="dxa"/>
        <w:tblInd w:w="392" w:type="dxa"/>
        <w:tblLook w:val="04A0" w:firstRow="1" w:lastRow="0" w:firstColumn="1" w:lastColumn="0" w:noHBand="0" w:noVBand="1"/>
      </w:tblPr>
      <w:tblGrid>
        <w:gridCol w:w="2835"/>
        <w:gridCol w:w="992"/>
        <w:gridCol w:w="4678"/>
        <w:gridCol w:w="6093"/>
      </w:tblGrid>
      <w:tr w:rsidR="00FE3560" w14:paraId="279F4258" w14:textId="77777777" w:rsidTr="00E35700">
        <w:trPr>
          <w:tblHeader/>
        </w:trPr>
        <w:tc>
          <w:tcPr>
            <w:tcW w:w="2835" w:type="dxa"/>
            <w:shd w:val="clear" w:color="auto" w:fill="auto"/>
          </w:tcPr>
          <w:p w14:paraId="2AD12ACD" w14:textId="77777777" w:rsidR="00FE3560" w:rsidRDefault="00FE3560" w:rsidP="00E35700">
            <w:pPr>
              <w:tabs>
                <w:tab w:val="left" w:pos="851"/>
              </w:tabs>
              <w:ind w:right="-24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76D0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ยุทธศาสตร์ชาติ</w:t>
            </w:r>
          </w:p>
        </w:tc>
        <w:tc>
          <w:tcPr>
            <w:tcW w:w="992" w:type="dxa"/>
            <w:shd w:val="clear" w:color="auto" w:fill="auto"/>
          </w:tcPr>
          <w:p w14:paraId="3563C8EC" w14:textId="77777777" w:rsidR="00FE3560" w:rsidRDefault="00FE3560" w:rsidP="00E35700">
            <w:pPr>
              <w:tabs>
                <w:tab w:val="left" w:pos="851"/>
              </w:tabs>
              <w:ind w:right="-242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หมายเลข</w:t>
            </w:r>
          </w:p>
        </w:tc>
        <w:tc>
          <w:tcPr>
            <w:tcW w:w="4678" w:type="dxa"/>
            <w:shd w:val="clear" w:color="auto" w:fill="auto"/>
          </w:tcPr>
          <w:p w14:paraId="501FE664" w14:textId="77777777" w:rsidR="00FE3560" w:rsidRDefault="00FE3560" w:rsidP="00E35700">
            <w:pPr>
              <w:tabs>
                <w:tab w:val="left" w:pos="1735"/>
              </w:tabs>
              <w:ind w:left="1735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เป้าหมาย</w:t>
            </w:r>
          </w:p>
        </w:tc>
        <w:tc>
          <w:tcPr>
            <w:tcW w:w="6093" w:type="dxa"/>
            <w:shd w:val="clear" w:color="auto" w:fill="auto"/>
          </w:tcPr>
          <w:p w14:paraId="72D6704E" w14:textId="77777777" w:rsidR="00FE3560" w:rsidRDefault="00FE3560" w:rsidP="00E35700">
            <w:pPr>
              <w:tabs>
                <w:tab w:val="left" w:pos="851"/>
              </w:tabs>
              <w:ind w:right="-24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ประเด็น</w:t>
            </w:r>
          </w:p>
        </w:tc>
      </w:tr>
      <w:tr w:rsidR="00FE3560" w14:paraId="0DB58843" w14:textId="77777777" w:rsidTr="00E35700">
        <w:tc>
          <w:tcPr>
            <w:tcW w:w="2835" w:type="dxa"/>
            <w:shd w:val="clear" w:color="auto" w:fill="auto"/>
          </w:tcPr>
          <w:p w14:paraId="23C0F3ED" w14:textId="77777777" w:rsidR="00FE3560" w:rsidRPr="00776D03" w:rsidRDefault="00FE3560" w:rsidP="00FE3560">
            <w:pPr>
              <w:pStyle w:val="a3"/>
              <w:numPr>
                <w:ilvl w:val="0"/>
                <w:numId w:val="8"/>
              </w:numPr>
              <w:ind w:left="317" w:hanging="284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776D0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ยุทธศาสตร์ชาติด้านความมั่นคง</w:t>
            </w:r>
          </w:p>
        </w:tc>
        <w:tc>
          <w:tcPr>
            <w:tcW w:w="992" w:type="dxa"/>
            <w:shd w:val="clear" w:color="auto" w:fill="auto"/>
          </w:tcPr>
          <w:p w14:paraId="3C5A894A" w14:textId="77777777" w:rsidR="00FE3560" w:rsidRPr="00BE75D8" w:rsidRDefault="00FE3560" w:rsidP="00E35700">
            <w:pPr>
              <w:tabs>
                <w:tab w:val="left" w:pos="851"/>
              </w:tabs>
              <w:ind w:left="176" w:right="-242" w:firstLine="142"/>
              <w:rPr>
                <w:rFonts w:ascii="TH SarabunIT๙" w:hAnsi="TH SarabunIT๙" w:cs="TH SarabunIT๙"/>
              </w:rPr>
            </w:pPr>
            <w:r w:rsidRPr="00BE75D8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7851AC94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ประชาชนอยู่ดี กินดี และมีความสุข</w:t>
            </w:r>
          </w:p>
          <w:p w14:paraId="70569BA7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บ้านเมืองมีความมั่นคงในทุกมิติและทุกระดับ</w:t>
            </w:r>
          </w:p>
          <w:p w14:paraId="459E5978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กองทัพ หน่วยงานด้านความมั่นคง ภาครัฐ ภาคเอกชน และภาคประชาชน มีความพร้อมในการป้องกันและแก้ไขปัญหาความมั่นคง</w:t>
            </w:r>
          </w:p>
          <w:p w14:paraId="66DB178C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ประเทศไทยมีบทบาทด้านความมั่นคงเป็นที่ชื่นชมและได้รับการยอมรับโดยประชาคมระหว่างประเทศ</w:t>
            </w:r>
          </w:p>
          <w:p w14:paraId="7E235695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การบริหารจัดการความมั่นคงมีผลสำเร็จที่เป็นรูปธรรมอย่างมีประสิทธิภาพ</w:t>
            </w:r>
          </w:p>
        </w:tc>
        <w:tc>
          <w:tcPr>
            <w:tcW w:w="6093" w:type="dxa"/>
            <w:shd w:val="clear" w:color="auto" w:fill="auto"/>
          </w:tcPr>
          <w:p w14:paraId="2CBD9495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การรักษาความสงบภายในประเทศ</w:t>
            </w:r>
          </w:p>
          <w:p w14:paraId="7FF9D4BE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การป้องกันและแก้ไขปัญหาที่มีผลกระทบต่อความมั่นคง</w:t>
            </w:r>
          </w:p>
          <w:p w14:paraId="2E637B34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การพัฒนาศักยภาพของประเทศให้พร้อมเผชิญภัยคุกคามที่กระทบต่อความมั่นคงของชาติ</w:t>
            </w:r>
          </w:p>
          <w:p w14:paraId="397A4F3C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การบูร</w:t>
            </w:r>
            <w:proofErr w:type="spellStart"/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ณา</w:t>
            </w:r>
            <w:proofErr w:type="spellEnd"/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การความร่วมมือด้านความมั่นคงกับอาเซียนและนานาชาติ รวมถึงองค์กรภาครัฐและที่มิใช่ภาครัฐ</w:t>
            </w:r>
          </w:p>
          <w:p w14:paraId="243E865E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การพัฒนากลไกการบริหารจัดการความมั่นคงแบบองค์รวม</w:t>
            </w:r>
          </w:p>
        </w:tc>
      </w:tr>
      <w:tr w:rsidR="00FE3560" w14:paraId="2225764B" w14:textId="77777777" w:rsidTr="00E35700">
        <w:tc>
          <w:tcPr>
            <w:tcW w:w="2835" w:type="dxa"/>
            <w:shd w:val="clear" w:color="auto" w:fill="auto"/>
          </w:tcPr>
          <w:p w14:paraId="08392A17" w14:textId="77777777" w:rsidR="00FE3560" w:rsidRPr="00776D03" w:rsidRDefault="00FE3560" w:rsidP="00FE3560">
            <w:pPr>
              <w:pStyle w:val="a3"/>
              <w:numPr>
                <w:ilvl w:val="0"/>
                <w:numId w:val="8"/>
              </w:numPr>
              <w:ind w:left="317" w:hanging="284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776D0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ยุทธศาสตร์ชาติด้านการสร้างความสามารถในการแข่งขัน</w:t>
            </w:r>
          </w:p>
        </w:tc>
        <w:tc>
          <w:tcPr>
            <w:tcW w:w="992" w:type="dxa"/>
            <w:shd w:val="clear" w:color="auto" w:fill="auto"/>
          </w:tcPr>
          <w:p w14:paraId="14106D3B" w14:textId="77777777" w:rsidR="00FE3560" w:rsidRPr="00BE75D8" w:rsidRDefault="00FE3560" w:rsidP="00E35700">
            <w:pPr>
              <w:tabs>
                <w:tab w:val="left" w:pos="851"/>
              </w:tabs>
              <w:ind w:left="176" w:right="-242" w:firstLine="142"/>
              <w:rPr>
                <w:rFonts w:ascii="TH SarabunIT๙" w:hAnsi="TH SarabunIT๙" w:cs="TH SarabunIT๙"/>
              </w:rPr>
            </w:pPr>
            <w:r w:rsidRPr="00BE75D8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553B1EBD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ประเทศไทยเป็นประเทศที่พัฒนาแล้ว เศรษฐกิจเติบโตอย่างมีเสถียรภาพและยั่งยืน</w:t>
            </w:r>
          </w:p>
          <w:p w14:paraId="58171C3D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ประเทศไทยมีขีดความสามารถในการแข่งขันสูงขึ้น</w:t>
            </w:r>
          </w:p>
        </w:tc>
        <w:tc>
          <w:tcPr>
            <w:tcW w:w="6093" w:type="dxa"/>
            <w:shd w:val="clear" w:color="auto" w:fill="auto"/>
          </w:tcPr>
          <w:p w14:paraId="09A3395D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การเกษตรสร้างมูลค่า</w:t>
            </w:r>
          </w:p>
          <w:p w14:paraId="55DC5929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อุตสาหกรรมและบริการแห่งอนาคต</w:t>
            </w:r>
          </w:p>
          <w:p w14:paraId="01555277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สร้างความหลากหลายด้านการท่องเที่ยว</w:t>
            </w:r>
          </w:p>
          <w:p w14:paraId="4149472B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โครงสร้างพื้นฐาน เชื่อมไทย เชื่อมโลก</w:t>
            </w:r>
          </w:p>
          <w:p w14:paraId="333C0F58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พัฒนาเศรษฐกิจบนพื้นฐานผู้ประกอบการยุคใหม่</w:t>
            </w:r>
          </w:p>
        </w:tc>
      </w:tr>
      <w:tr w:rsidR="00FE3560" w14:paraId="16EAB061" w14:textId="77777777" w:rsidTr="00E35700">
        <w:tc>
          <w:tcPr>
            <w:tcW w:w="2835" w:type="dxa"/>
            <w:shd w:val="clear" w:color="auto" w:fill="auto"/>
          </w:tcPr>
          <w:p w14:paraId="1237CE20" w14:textId="77777777" w:rsidR="00FE3560" w:rsidRPr="00776D03" w:rsidRDefault="00FE3560" w:rsidP="00FE3560">
            <w:pPr>
              <w:pStyle w:val="a3"/>
              <w:numPr>
                <w:ilvl w:val="0"/>
                <w:numId w:val="8"/>
              </w:numPr>
              <w:ind w:left="317" w:hanging="284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776D0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ยุทธศาสตร์ชาติด้านการพัฒนาและเสริมสร้างศักยภาพมนุษย์</w:t>
            </w:r>
          </w:p>
        </w:tc>
        <w:tc>
          <w:tcPr>
            <w:tcW w:w="992" w:type="dxa"/>
            <w:shd w:val="clear" w:color="auto" w:fill="auto"/>
          </w:tcPr>
          <w:p w14:paraId="01EB61EB" w14:textId="77777777" w:rsidR="00FE3560" w:rsidRPr="00BE75D8" w:rsidRDefault="00FE3560" w:rsidP="00E35700">
            <w:pPr>
              <w:tabs>
                <w:tab w:val="left" w:pos="851"/>
              </w:tabs>
              <w:ind w:left="176" w:right="-242" w:firstLine="142"/>
              <w:rPr>
                <w:rFonts w:ascii="TH SarabunIT๙" w:hAnsi="TH SarabunIT๙" w:cs="TH SarabunIT๙"/>
              </w:rPr>
            </w:pPr>
            <w:r w:rsidRPr="00BE75D8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3E182201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คนไทยเป็นคนดี คนเก่ง มีคุณภาพ พร้อมสำหรับวิถีชีวิต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br/>
            </w: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ในศตวรรษที่ 21</w:t>
            </w:r>
          </w:p>
          <w:p w14:paraId="3EDD4B98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สังคมไทยมีสภาพแว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</w:t>
            </w: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ล้อมที่เอื้อและสนับสนุนต่อการพัฒนาคนตลอดช่วงชีวิต</w:t>
            </w:r>
          </w:p>
        </w:tc>
        <w:tc>
          <w:tcPr>
            <w:tcW w:w="6093" w:type="dxa"/>
            <w:shd w:val="clear" w:color="auto" w:fill="auto"/>
          </w:tcPr>
          <w:p w14:paraId="4AA9DEC9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การปรับเปลี่ยนค่านิยมและวัฒนธรรม</w:t>
            </w:r>
          </w:p>
          <w:p w14:paraId="71D49351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การพัฒนาศักยภาพคนตลอดช่วงชีวิต</w:t>
            </w:r>
          </w:p>
          <w:p w14:paraId="03248384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ปฏิรูปกระบวนการเรียนรู้ที่ตอบสนองต่อการเปลี่ยนแปลงในศตวรรษที่ 21</w:t>
            </w:r>
          </w:p>
          <w:p w14:paraId="2AD60073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การตระหนักถึงพหุปัญญาของมนุษย์ที่หลากหลาย</w:t>
            </w:r>
          </w:p>
          <w:p w14:paraId="6EDBF6AC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การเสริมสร้างให้คนไทยมีสุขภาวะที่ดี</w:t>
            </w:r>
          </w:p>
          <w:p w14:paraId="07930C7D" w14:textId="77777777" w:rsidR="00FE3560" w:rsidRPr="009E7BB9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9E7BB9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การสร้างสภาพแวดล้อมที่เอื้อต่อการพัฒนาและเสริมสร้างศักยภาพทรัพยากรมนุษย์</w:t>
            </w:r>
          </w:p>
          <w:p w14:paraId="2F52CF62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การเสริมสร้างศักยภาพการกีฬาในการสร้างคุณค่าทางสังคมและพัฒนาประเทศ</w:t>
            </w:r>
          </w:p>
        </w:tc>
      </w:tr>
      <w:tr w:rsidR="00FE3560" w14:paraId="1D37B591" w14:textId="77777777" w:rsidTr="00E35700">
        <w:tc>
          <w:tcPr>
            <w:tcW w:w="2835" w:type="dxa"/>
            <w:shd w:val="clear" w:color="auto" w:fill="auto"/>
          </w:tcPr>
          <w:p w14:paraId="447D418B" w14:textId="77777777" w:rsidR="00FE3560" w:rsidRPr="00776D03" w:rsidRDefault="00FE3560" w:rsidP="00FE3560">
            <w:pPr>
              <w:pStyle w:val="a3"/>
              <w:numPr>
                <w:ilvl w:val="0"/>
                <w:numId w:val="8"/>
              </w:numPr>
              <w:ind w:left="317" w:hanging="284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776D0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ยุทธศาสตร์ชาติด้านการสร้างโอกาสและความเสมอภาคทาง</w:t>
            </w:r>
            <w:r w:rsidRPr="00776D0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lastRenderedPageBreak/>
              <w:t>สังคม</w:t>
            </w:r>
          </w:p>
        </w:tc>
        <w:tc>
          <w:tcPr>
            <w:tcW w:w="992" w:type="dxa"/>
            <w:shd w:val="clear" w:color="auto" w:fill="auto"/>
          </w:tcPr>
          <w:p w14:paraId="14485634" w14:textId="77777777" w:rsidR="00FE3560" w:rsidRPr="00BE75D8" w:rsidRDefault="00FE3560" w:rsidP="00E35700">
            <w:pPr>
              <w:tabs>
                <w:tab w:val="left" w:pos="851"/>
              </w:tabs>
              <w:ind w:left="176" w:right="-242" w:firstLine="142"/>
              <w:rPr>
                <w:rFonts w:ascii="TH SarabunIT๙" w:hAnsi="TH SarabunIT๙" w:cs="TH SarabunIT๙"/>
              </w:rPr>
            </w:pPr>
            <w:r w:rsidRPr="00BE75D8">
              <w:rPr>
                <w:rFonts w:ascii="TH SarabunIT๙" w:hAnsi="TH SarabunIT๙" w:cs="TH SarabunIT๙" w:hint="cs"/>
                <w:cs/>
              </w:rPr>
              <w:lastRenderedPageBreak/>
              <w:t>4</w:t>
            </w:r>
          </w:p>
        </w:tc>
        <w:tc>
          <w:tcPr>
            <w:tcW w:w="4678" w:type="dxa"/>
            <w:shd w:val="clear" w:color="auto" w:fill="auto"/>
          </w:tcPr>
          <w:p w14:paraId="361FC12A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สร้างความเป็นธรรม และลดความเหลื่อมล้ำในทุกมิติ</w:t>
            </w:r>
          </w:p>
          <w:p w14:paraId="7B422B8A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กระจายศูนย์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กลาง</w:t>
            </w: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ความเจริญทางเศรษฐกิจและสังคม เพิ่มโอกาสให้ทุกภาคส่วนเข้ามาเป็นกำลังของการพัฒนาประเทศ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ในทุ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</w:t>
            </w:r>
          </w:p>
          <w:p w14:paraId="348D51AF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เพิ่มขีดความสามารถของชุมชนท้องถิ่นในการพัฒนา การพึ่งตนเอง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และการจัดการตนเองเพื่อสร้างสังคมคุณภาพ</w:t>
            </w:r>
          </w:p>
        </w:tc>
        <w:tc>
          <w:tcPr>
            <w:tcW w:w="6093" w:type="dxa"/>
            <w:shd w:val="clear" w:color="auto" w:fill="auto"/>
          </w:tcPr>
          <w:p w14:paraId="2C83667D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การลดความเหลื่อมล้ำ สร้างความเป็นธรรมในทุกมิติ</w:t>
            </w:r>
          </w:p>
          <w:p w14:paraId="47FFA0ED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การกระจายศูนย์กลางความเจริญทางเศรษฐกิจ สังคม และเทคโนโลยี</w:t>
            </w:r>
          </w:p>
          <w:p w14:paraId="34CD83EF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การเสริมสร้างพลังทางสังคม</w:t>
            </w:r>
          </w:p>
          <w:p w14:paraId="4B4B2783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การเพิ่มขีดความสามารถของชุมชนท้องถิ่นในการพัฒนา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การพึ่งตนเอง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และการจัดการตนเอง</w:t>
            </w:r>
          </w:p>
        </w:tc>
      </w:tr>
      <w:tr w:rsidR="00FE3560" w14:paraId="7C0339F0" w14:textId="77777777" w:rsidTr="00E35700">
        <w:tc>
          <w:tcPr>
            <w:tcW w:w="2835" w:type="dxa"/>
            <w:shd w:val="clear" w:color="auto" w:fill="auto"/>
          </w:tcPr>
          <w:p w14:paraId="7D3D4181" w14:textId="77777777" w:rsidR="00FE3560" w:rsidRPr="00776D03" w:rsidRDefault="00FE3560" w:rsidP="00FE3560">
            <w:pPr>
              <w:pStyle w:val="a3"/>
              <w:numPr>
                <w:ilvl w:val="0"/>
                <w:numId w:val="8"/>
              </w:numPr>
              <w:ind w:left="317" w:hanging="284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776D0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lastRenderedPageBreak/>
              <w:t>ยุทธศาสตร์ชาติด้านการสร้างการเติบโตบนคุณภาพชีวิตที่เป็นมิตรกับสิ่งแวดล้อม</w:t>
            </w:r>
          </w:p>
        </w:tc>
        <w:tc>
          <w:tcPr>
            <w:tcW w:w="992" w:type="dxa"/>
            <w:shd w:val="clear" w:color="auto" w:fill="auto"/>
          </w:tcPr>
          <w:p w14:paraId="3206FD28" w14:textId="77777777" w:rsidR="00FE3560" w:rsidRPr="00BE75D8" w:rsidRDefault="00FE3560" w:rsidP="00E35700">
            <w:pPr>
              <w:tabs>
                <w:tab w:val="left" w:pos="851"/>
              </w:tabs>
              <w:ind w:left="176" w:right="-242" w:firstLine="142"/>
              <w:rPr>
                <w:rFonts w:ascii="TH SarabunIT๙" w:hAnsi="TH SarabunIT๙" w:cs="TH SarabunIT๙"/>
              </w:rPr>
            </w:pPr>
            <w:r w:rsidRPr="00BE75D8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512AB4C8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อนุรักษ์และรักษาทรัพยากรธรรมชาติ สิ่งแวดล้อม และวัฒนธรรม ให้คนรุ่นต่อไปได้ใช้อย่างยั่งยืน มีสมดุล</w:t>
            </w:r>
          </w:p>
          <w:p w14:paraId="6E6640E8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ฟื้นฟูและสร้างใหม่ฐานทรัพยากรธรรมชาติและสิ่งแวดล้อม เพื่อลดผลกระทบทางลบจากการพัฒนาสังคมเศรษฐกิจของประเทศ</w:t>
            </w:r>
          </w:p>
          <w:p w14:paraId="63D505D5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ใช้ประโยชน์และสร้างการเติบโต บนฐาน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</w:t>
            </w: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รัพยากร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br/>
            </w: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ธรรมชาติและสิ่งแวดล้อมให้สมดุลภายในขีดความสามารถของระบบนิเวศ</w:t>
            </w:r>
          </w:p>
          <w:p w14:paraId="7E4D9876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ยกระดับกระบวนทัศน์ เพื่อกำหนดอนาคตประเทศด้านทรัพยากรธรรมชาติสิ่งแวดล้อม และวัฒนธรรม บนหลักของการมีส่วนร่วม และ</w:t>
            </w:r>
            <w:proofErr w:type="spellStart"/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ธรรมาภิ</w:t>
            </w:r>
            <w:proofErr w:type="spellEnd"/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</w:p>
        </w:tc>
        <w:tc>
          <w:tcPr>
            <w:tcW w:w="6093" w:type="dxa"/>
            <w:shd w:val="clear" w:color="auto" w:fill="auto"/>
          </w:tcPr>
          <w:p w14:paraId="01DEF024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สร้างการเติบโตอย่างยั่งยืนบนสังคมเศรษฐกิจสีเขียว</w:t>
            </w:r>
          </w:p>
          <w:p w14:paraId="60AF3F90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สร้างการเติบโตอย่างยั่งยืนบนสังคมเศรษฐกิจภาคทะเล</w:t>
            </w:r>
          </w:p>
          <w:p w14:paraId="3E2650C8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สร้างการเติบโตอย่างยั่งยืนบนสังคมที่เป็นมิตรต่อสภาพภูมิอากาศ</w:t>
            </w:r>
          </w:p>
          <w:p w14:paraId="5EF5CE7D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พัฒนาพื้นที่เมือง ชนบท เกษตรกรรมและอุตสาหกรรมเชิงนิเวศ มุ่งเน้นความเป็นเมืองที่เติบโตอย่างต่อเนื่อง</w:t>
            </w:r>
          </w:p>
          <w:p w14:paraId="16FF7657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พัฒนาความมั่นคงน้ำ พลังงาน และเกษตรที่เป็นมิตรต่อสิ่งแวดล้อม</w:t>
            </w:r>
          </w:p>
          <w:p w14:paraId="616BB4C8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ยกระดับกระบวนทัศน์เพื่อกำหนดอนาคตประเทศ</w:t>
            </w:r>
          </w:p>
        </w:tc>
      </w:tr>
      <w:tr w:rsidR="00FE3560" w14:paraId="62B34470" w14:textId="77777777" w:rsidTr="00E35700">
        <w:tc>
          <w:tcPr>
            <w:tcW w:w="2835" w:type="dxa"/>
            <w:shd w:val="clear" w:color="auto" w:fill="auto"/>
          </w:tcPr>
          <w:p w14:paraId="22D2B1DD" w14:textId="77777777" w:rsidR="00FE3560" w:rsidRPr="00776D03" w:rsidRDefault="00FE3560" w:rsidP="00FE3560">
            <w:pPr>
              <w:pStyle w:val="a3"/>
              <w:numPr>
                <w:ilvl w:val="0"/>
                <w:numId w:val="8"/>
              </w:numPr>
              <w:ind w:left="317" w:hanging="284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776D0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ยุทธศาสตร์ชาติด้านการปรับสมดุลและพัฒนาระบบการบริหารจัดการภาครัฐ</w:t>
            </w:r>
          </w:p>
        </w:tc>
        <w:tc>
          <w:tcPr>
            <w:tcW w:w="992" w:type="dxa"/>
            <w:shd w:val="clear" w:color="auto" w:fill="auto"/>
          </w:tcPr>
          <w:p w14:paraId="07FE2090" w14:textId="77777777" w:rsidR="00FE3560" w:rsidRPr="00BE75D8" w:rsidRDefault="00FE3560" w:rsidP="00E35700">
            <w:pPr>
              <w:tabs>
                <w:tab w:val="left" w:pos="851"/>
              </w:tabs>
              <w:ind w:left="176" w:right="-242" w:firstLine="142"/>
              <w:rPr>
                <w:rFonts w:ascii="TH SarabunIT๙" w:hAnsi="TH SarabunIT๙" w:cs="TH SarabunIT๙"/>
              </w:rPr>
            </w:pPr>
            <w:r w:rsidRPr="00BE75D8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3B33ED69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ภาครัฐมีวัฒนธรรมการทำงานที่มุ่งผลสัมฤทธิ์และผลประโยชน์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ส่วนรวม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อบสนองความต้องการของประชาชนได้อย่างสะดวก รวดเร็ว โปร่งใส</w:t>
            </w:r>
          </w:p>
          <w:p w14:paraId="5227985B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ภาครัฐมีขนาดที่เล็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กลง พร้อมปรับตัวให้ทันต่อกา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</w:t>
            </w: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เปลี่ยนแปลง</w:t>
            </w:r>
          </w:p>
          <w:p w14:paraId="540CB246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ภาครัฐมีความโปร่งใส ปลอดการทุจริตและประพฤติมิชอบ</w:t>
            </w:r>
          </w:p>
          <w:p w14:paraId="062011C2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กระบวนการยุติธรรม เป็นไปเพื่อประโยชน์ต่อส่วนรวมของประเทศ</w:t>
            </w:r>
          </w:p>
        </w:tc>
        <w:tc>
          <w:tcPr>
            <w:tcW w:w="6093" w:type="dxa"/>
            <w:shd w:val="clear" w:color="auto" w:fill="auto"/>
          </w:tcPr>
          <w:p w14:paraId="1755E94A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ภาครัฐที่ยึดประชาชนเป็นศูนย์กลาง ตอบสนองความต้องการ และให้บริการอย่างสะดวกรวดเร็ว โปร่งใส</w:t>
            </w:r>
          </w:p>
          <w:p w14:paraId="55E37CFF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ภาครัฐบริหารงานแบบ</w:t>
            </w:r>
            <w:proofErr w:type="spellStart"/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บูรณา</w:t>
            </w:r>
            <w:proofErr w:type="spellEnd"/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การโดยมียุทธศาสตร์ชาติเป็นเป้าหมายและเชื่อมโ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ยงการพัฒนาในทุกระดับ ทุกประเด็น</w:t>
            </w: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ทุกภารกิจ และทุกพื้นที่</w:t>
            </w:r>
          </w:p>
          <w:p w14:paraId="133F168F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ภาครัฐมีขนาดเล็กลง เหมาะสมกับภารกิจ ส่งเสริมให้ประชาชนและทุกภาคส่วนมีส่วนร่วมในการพัฒนาประเทศ</w:t>
            </w:r>
          </w:p>
          <w:p w14:paraId="76513035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ภาครัฐมีความทันสมัย</w:t>
            </w:r>
          </w:p>
          <w:p w14:paraId="23B34D4D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บุคลากรภาครัฐเป็นคนดีและเก่ง ยึดหลักคุณธรรม จริยธรรม มีจิตสำนัก มีความสามารถสูง มุ่งมั่น และเป็นมืออาชีพ</w:t>
            </w:r>
          </w:p>
          <w:p w14:paraId="30A95A1E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ภาครัฐมีความโปร่งใส ปลอดการทุจริตและประพฤติมิชอบ</w:t>
            </w:r>
          </w:p>
          <w:p w14:paraId="6BF2EDE3" w14:textId="77777777" w:rsidR="00FE3560" w:rsidRPr="00A1392D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sz w:val="28"/>
                <w:szCs w:val="28"/>
              </w:rPr>
            </w:pPr>
            <w:r w:rsidRPr="00A1392D">
              <w:rPr>
                <w:rFonts w:ascii="TH SarabunIT๙" w:hAnsi="TH SarabunIT๙" w:cs="TH SarabunIT๙"/>
                <w:sz w:val="28"/>
                <w:szCs w:val="28"/>
                <w:cs/>
              </w:rPr>
              <w:t>กฎหมายมีความสอดคล้องเหมาะสมกับบริบทต่าง ๆ และมีเท่าที่จำเป็น</w:t>
            </w:r>
          </w:p>
          <w:p w14:paraId="619D181F" w14:textId="77777777" w:rsidR="00FE3560" w:rsidRPr="002C3E9C" w:rsidRDefault="00FE3560" w:rsidP="00FE3560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ind w:left="207" w:hanging="207"/>
              <w:rPr>
                <w:rFonts w:ascii="TH SarabunIT๙" w:hAnsi="TH SarabunIT๙" w:cs="TH SarabunIT๙"/>
                <w:b/>
                <w:bCs/>
                <w:spacing w:val="-2"/>
                <w:sz w:val="28"/>
                <w:szCs w:val="28"/>
              </w:rPr>
            </w:pPr>
            <w:r w:rsidRPr="002C3E9C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กระบวนการยุติธรรมเคารพสิทธิมนุษยชนและปฏิบัติต่อประชาชนโดยเสมอภาค</w:t>
            </w:r>
          </w:p>
        </w:tc>
      </w:tr>
    </w:tbl>
    <w:p w14:paraId="12555B1A" w14:textId="77777777" w:rsidR="00FE3560" w:rsidRDefault="00FE3560" w:rsidP="00FE3560">
      <w:pPr>
        <w:tabs>
          <w:tab w:val="left" w:pos="851"/>
        </w:tabs>
        <w:ind w:right="-242"/>
        <w:jc w:val="thaiDistribute"/>
        <w:rPr>
          <w:rFonts w:ascii="TH SarabunIT๙" w:hAnsi="TH SarabunIT๙" w:cs="TH SarabunIT๙"/>
          <w:b/>
          <w:bCs/>
        </w:rPr>
      </w:pPr>
    </w:p>
    <w:p w14:paraId="6F94A2D3" w14:textId="77777777" w:rsidR="00FE3560" w:rsidRDefault="00FE3560" w:rsidP="00FE3560">
      <w:pPr>
        <w:pStyle w:val="a3"/>
        <w:numPr>
          <w:ilvl w:val="0"/>
          <w:numId w:val="7"/>
        </w:numPr>
        <w:spacing w:after="240"/>
        <w:ind w:left="284" w:right="-244" w:hanging="284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76D03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lastRenderedPageBreak/>
        <w:t>แผนแม่บทภายใต้ยุทธศาสตร์ชาติ</w:t>
      </w:r>
      <w:r w:rsidRPr="00776D03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tbl>
      <w:tblPr>
        <w:tblStyle w:val="aa"/>
        <w:tblW w:w="14600" w:type="dxa"/>
        <w:tblInd w:w="392" w:type="dxa"/>
        <w:tblLook w:val="04A0" w:firstRow="1" w:lastRow="0" w:firstColumn="1" w:lastColumn="0" w:noHBand="0" w:noVBand="1"/>
      </w:tblPr>
      <w:tblGrid>
        <w:gridCol w:w="2835"/>
        <w:gridCol w:w="1030"/>
        <w:gridCol w:w="4215"/>
        <w:gridCol w:w="6520"/>
      </w:tblGrid>
      <w:tr w:rsidR="00FE3560" w:rsidRPr="00A35E13" w14:paraId="2F239542" w14:textId="77777777" w:rsidTr="00E35700">
        <w:trPr>
          <w:tblHeader/>
        </w:trPr>
        <w:tc>
          <w:tcPr>
            <w:tcW w:w="2835" w:type="dxa"/>
            <w:vAlign w:val="center"/>
          </w:tcPr>
          <w:p w14:paraId="34376334" w14:textId="77777777" w:rsidR="00FE3560" w:rsidRPr="00A35E13" w:rsidRDefault="00FE3560" w:rsidP="00E35700">
            <w:pPr>
              <w:pStyle w:val="a3"/>
              <w:tabs>
                <w:tab w:val="left" w:pos="851"/>
              </w:tabs>
              <w:ind w:left="0" w:right="-24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</w:t>
            </w:r>
          </w:p>
        </w:tc>
        <w:tc>
          <w:tcPr>
            <w:tcW w:w="1030" w:type="dxa"/>
          </w:tcPr>
          <w:p w14:paraId="4BE580C1" w14:textId="77777777" w:rsidR="00FE3560" w:rsidRPr="00A35E13" w:rsidRDefault="00FE3560" w:rsidP="00E35700">
            <w:pPr>
              <w:pStyle w:val="a3"/>
              <w:ind w:left="0" w:righ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หมายเลข</w:t>
            </w:r>
          </w:p>
        </w:tc>
        <w:tc>
          <w:tcPr>
            <w:tcW w:w="4215" w:type="dxa"/>
            <w:vAlign w:val="center"/>
          </w:tcPr>
          <w:p w14:paraId="3E89552A" w14:textId="77777777" w:rsidR="00FE3560" w:rsidRPr="00A35E13" w:rsidRDefault="00FE3560" w:rsidP="00E35700">
            <w:pPr>
              <w:pStyle w:val="a3"/>
              <w:ind w:left="0" w:right="-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เป้าหมายประเด็นของแผนแม่บทฯ</w:t>
            </w:r>
          </w:p>
        </w:tc>
        <w:tc>
          <w:tcPr>
            <w:tcW w:w="6520" w:type="dxa"/>
            <w:vAlign w:val="center"/>
          </w:tcPr>
          <w:p w14:paraId="3594F90F" w14:textId="77777777" w:rsidR="00FE3560" w:rsidRPr="00A35E13" w:rsidRDefault="00FE3560" w:rsidP="00E35700">
            <w:pPr>
              <w:pStyle w:val="a3"/>
              <w:tabs>
                <w:tab w:val="left" w:pos="851"/>
              </w:tabs>
              <w:ind w:left="0" w:right="-36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แผนย่อยของแผนแม่บทฯ และเป้าหมายแผนย่อย</w:t>
            </w:r>
          </w:p>
        </w:tc>
      </w:tr>
      <w:tr w:rsidR="00FE3560" w:rsidRPr="00A35E13" w14:paraId="57CEBE64" w14:textId="77777777" w:rsidTr="00E35700">
        <w:tc>
          <w:tcPr>
            <w:tcW w:w="2835" w:type="dxa"/>
          </w:tcPr>
          <w:p w14:paraId="0321D288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317" w:hanging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ความมั่นคง</w:t>
            </w:r>
          </w:p>
        </w:tc>
        <w:tc>
          <w:tcPr>
            <w:tcW w:w="1030" w:type="dxa"/>
          </w:tcPr>
          <w:p w14:paraId="43965ECF" w14:textId="77777777" w:rsidR="00FE3560" w:rsidRPr="003D19E2" w:rsidRDefault="00FE3560" w:rsidP="00E35700">
            <w:pPr>
              <w:ind w:right="34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4215" w:type="dxa"/>
          </w:tcPr>
          <w:p w14:paraId="7ABFF5E7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ระเทศชาติมีความมั่นคงในทุกมิติ 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และทุกระดับเพิ่มขึ้น</w:t>
            </w:r>
          </w:p>
          <w:p w14:paraId="3149936F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ประชาชนอยู่ดี กินดี และมีความสุขดีขึ้น</w:t>
            </w:r>
          </w:p>
        </w:tc>
        <w:tc>
          <w:tcPr>
            <w:tcW w:w="6520" w:type="dxa"/>
          </w:tcPr>
          <w:p w14:paraId="6EA9CE2E" w14:textId="77777777" w:rsidR="00FE3560" w:rsidRDefault="00FE3560" w:rsidP="00E35700">
            <w:pPr>
              <w:pStyle w:val="a3"/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1.</w:t>
            </w: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แผนย่อยการรักษาความสงบภายในประเทศ</w:t>
            </w:r>
          </w:p>
          <w:p w14:paraId="0357B825" w14:textId="77777777" w:rsidR="00FE3560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>1.1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ประชาชนมีความมั่นคง ปลอดภัยในชีวิต และทรัพย์สินเพิ่มขึ้น</w:t>
            </w:r>
          </w:p>
          <w:p w14:paraId="5740199D" w14:textId="77777777" w:rsidR="00FE3560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>1.2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คนไทยมีความจงรักภักดี ซื่อสัตย์ พร้อมธำรงรักษาไว้ซึ่งสถาบันหลักของชาติ สถาบันศาสนาเป็นที่เคารพ ยึดเหนี่ยวจิตใจของคนไทยสูงขึ้น</w:t>
            </w:r>
          </w:p>
          <w:p w14:paraId="51238263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>1.3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การเมืองมีเสถียรภาพและ</w:t>
            </w:r>
            <w:proofErr w:type="spellStart"/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ธรรมาภิ</w:t>
            </w:r>
            <w:proofErr w:type="spellEnd"/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บาลสูงขึ้น</w:t>
            </w:r>
          </w:p>
          <w:p w14:paraId="5A4DEE73" w14:textId="77777777" w:rsidR="00FE3560" w:rsidRDefault="00FE3560" w:rsidP="00E35700">
            <w:pPr>
              <w:pStyle w:val="a3"/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2.</w:t>
            </w: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แผนย่อยการป้องกันและแก้ไขปัญหาที่มีผลกระทบต่อความมั่นคง</w:t>
            </w:r>
          </w:p>
          <w:p w14:paraId="7AC18D7C" w14:textId="77777777" w:rsidR="00FE3560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>2.1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ปัญหาความมั่นคงที่มีอยู่ในปัจจุบัน (เช่น ปัญหายาเสพติด ความมั่นคงทาง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br/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ไซเบอร์ การค้ามนุษย์ ฯลฯ) ได้รับการแก้ไขจนไม่ส่งผลกระทบต่อการบริหารและพัฒนาประเทศ</w:t>
            </w:r>
          </w:p>
          <w:p w14:paraId="6E5DDAD6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>2.2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ภาคใต้มีความสงบสุข ร่มเย็น</w:t>
            </w:r>
          </w:p>
          <w:p w14:paraId="21A12946" w14:textId="77777777" w:rsidR="00FE3560" w:rsidRDefault="00FE3560" w:rsidP="00E35700">
            <w:pPr>
              <w:pStyle w:val="a3"/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3.</w:t>
            </w: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แผนย่อยการพัฒนาศักยภาพของประเทศให้พร้อมเผชิญภัยคุกคามที่กระทบต่อความมั่นคงของชาติ</w:t>
            </w:r>
          </w:p>
          <w:p w14:paraId="3EB91AB4" w14:textId="77777777" w:rsidR="00FE3560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>3.1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) หน่วยงานด้านการข่าวและประชาคมข่าวกรองทำงานอย่างมีประสิทธิภาพเพิ่มขึ้นและแผนเตรียมพร้อมแห่งชาติมีความทันสมัยและปฏิบัติได้จริง</w:t>
            </w:r>
          </w:p>
          <w:p w14:paraId="5E422EAD" w14:textId="77777777" w:rsidR="00FE3560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3.2) กองทัพและหน่วยงานด้านความมั่นคงมีความพร้อมสูงขึ้นที่จะเผชิญภัยคุกคามทุกรูปแบบทุกมิติและทุกระดับความรุนแรง</w:t>
            </w:r>
          </w:p>
          <w:p w14:paraId="2C058109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14:paraId="6A33F61B" w14:textId="77777777" w:rsidR="00FE3560" w:rsidRDefault="00FE3560" w:rsidP="00E35700">
            <w:pPr>
              <w:pStyle w:val="a3"/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4.</w:t>
            </w: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แผนย่อยการบูร</w:t>
            </w:r>
            <w:proofErr w:type="spellStart"/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ณา</w:t>
            </w:r>
            <w:proofErr w:type="spellEnd"/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การความร่วมมือด้านความมั่นคงกับอาเซียน และนานาชาติรวมทั้งองค์กรภาครัฐและมิใช่ภาครัฐ</w:t>
            </w:r>
          </w:p>
          <w:p w14:paraId="667560B8" w14:textId="77777777" w:rsidR="00FE3560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>4.1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) ประเทศไทยมีความมั่นคงและสามารถรับมือกับความท้า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ทายจากภายนอกได้ทุกรูปแบบสูงขึ้น</w:t>
            </w:r>
          </w:p>
          <w:p w14:paraId="400C56CC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4.2) ประเทศไทยมีบทบาทเพิ่มขึ้นในการกำหนดทิศทางและส่งเสริมเสถียรภาพของภูมิภาคเอเชีย รวมทั้งเป็นประเทศแนวหน้าในภูมิภาคอาเซียน</w:t>
            </w:r>
          </w:p>
          <w:p w14:paraId="346AB5CA" w14:textId="77777777" w:rsidR="00FE3560" w:rsidRDefault="00FE3560" w:rsidP="00E35700">
            <w:pPr>
              <w:pStyle w:val="a3"/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5.</w:t>
            </w: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แผนย่อยการพัฒนากลไกการบริหารจ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ัดการความมั่นคงแบบองค์รวม</w:t>
            </w:r>
          </w:p>
          <w:p w14:paraId="7CCCCC83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5.1) กลไกการบริหารจัดการความมั่นคงมีประสิทธิภาพสูงขึ้น</w:t>
            </w:r>
          </w:p>
        </w:tc>
      </w:tr>
      <w:tr w:rsidR="00FE3560" w:rsidRPr="00A35E13" w14:paraId="016F823C" w14:textId="77777777" w:rsidTr="00E35700">
        <w:tc>
          <w:tcPr>
            <w:tcW w:w="2835" w:type="dxa"/>
          </w:tcPr>
          <w:p w14:paraId="316AE576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317" w:hanging="28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การต่างประเทศ</w:t>
            </w:r>
          </w:p>
        </w:tc>
        <w:tc>
          <w:tcPr>
            <w:tcW w:w="1030" w:type="dxa"/>
          </w:tcPr>
          <w:p w14:paraId="6CF19F41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4215" w:type="dxa"/>
          </w:tcPr>
          <w:p w14:paraId="0C777415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การต่างประเทศไทยมีเอกภาพ ทำให้ประเทศไท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ยมีความมั่นคง มั่งคั่ง ยั่งยืน 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มีมาตรฐานสากล และมี เกียรติภูมิในประชาคมโลก</w:t>
            </w:r>
          </w:p>
        </w:tc>
        <w:tc>
          <w:tcPr>
            <w:tcW w:w="6520" w:type="dxa"/>
          </w:tcPr>
          <w:p w14:paraId="5DACF9A8" w14:textId="77777777" w:rsidR="00FE3560" w:rsidRDefault="00FE3560" w:rsidP="00E35700">
            <w:pPr>
              <w:pStyle w:val="a3"/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แผนย่อยด้านความร่วมมือด้านความมั่นคงระหว่างประเทศ</w:t>
            </w:r>
          </w:p>
          <w:p w14:paraId="4FF28C6E" w14:textId="77777777" w:rsidR="00FE3560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>1.1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) ประเทศไทยมีความมั่นคงและสามารถรับมือกับความท้าทายจากภายนอกได้ทุกรูปแบบสูงขึ้น</w:t>
            </w:r>
          </w:p>
          <w:p w14:paraId="27022F1B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1.2) ประเทศไทยมีบทบาทเพิ่มขึ้นในการกำหนดทิศทางและส่งเสริมเสถียรภาพ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ของภูมิภาคเอเชีย รวมทั้งเป็นประเทศแนวหน้าในภูมิภาคอาเซียน</w:t>
            </w:r>
          </w:p>
          <w:p w14:paraId="19D5DBCE" w14:textId="77777777" w:rsidR="00FE3560" w:rsidRDefault="00FE3560" w:rsidP="00E35700">
            <w:pPr>
              <w:pStyle w:val="a3"/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แผนย่อยด้านความร่วมมือด้านเศรษฐกิจและความร่วมมือเพื่อการพัฒนาระหว่างประเทศ</w:t>
            </w:r>
          </w:p>
          <w:p w14:paraId="3C5E1BC4" w14:textId="77777777" w:rsidR="00FE3560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>2.1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) ประเทศไทยเป็นหนึ่งในศูนย์กลางการค้า การลงทุน การบริการ และความเชื่อมโยงที่สำคัญในภูมิภาคเอเชีย โดยมีระบบเศรษฐกิจที่เน้นนวัตกรรมดีขึ้น</w:t>
            </w:r>
          </w:p>
          <w:p w14:paraId="015C154F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2.2) ประเทศไทยเป็นหุ้นส่วนการพัฒนาที่ยั่งยืนกับต่างประเทศ เพื่อร่วมกันบรรลุเป้าหมายการพัฒนาที่ยั่งยืนของโลก</w:t>
            </w:r>
          </w:p>
          <w:p w14:paraId="44AA28C7" w14:textId="77777777" w:rsidR="00FE3560" w:rsidRDefault="00FE3560" w:rsidP="00E35700">
            <w:pPr>
              <w:pStyle w:val="a3"/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 xml:space="preserve">3. 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แผนย่อยด้านการพัฒนาที่สอดคล้องกับมาตรฐานสากลและพันธกรณีระหว่างประเทศ</w:t>
            </w:r>
          </w:p>
          <w:p w14:paraId="4EEB3329" w14:textId="77777777" w:rsidR="00FE3560" w:rsidRPr="00A35E13" w:rsidRDefault="00FE3560" w:rsidP="00E35700">
            <w:pPr>
              <w:pStyle w:val="a3"/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>3.1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) ประเทศไทยมีการพัฒนาที่สอดคล้องกับมาตรฐานสากลในทุกมิติและสามารถมีบทบาทเชิงรุกในการร่วมกำหนดมาตรฐานสากลเพิ่มขึ้น</w:t>
            </w:r>
          </w:p>
          <w:p w14:paraId="30167B2C" w14:textId="77777777" w:rsidR="00FE3560" w:rsidRDefault="00FE3560" w:rsidP="00E35700">
            <w:pPr>
              <w:pStyle w:val="a3"/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 xml:space="preserve">4. 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แผนย่อยด้านการส่งเสริมสถานะและบทบาทของประเทศไทยในประชาคมโลก</w:t>
            </w:r>
          </w:p>
          <w:p w14:paraId="69800134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>4.1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) ประเทศไทยมีเกียรติภูมิ อำนาจต่อรอง และได้รับการยอมรับในสากลมากขึ้น</w:t>
            </w:r>
          </w:p>
          <w:p w14:paraId="6EBB06E6" w14:textId="77777777" w:rsidR="00FE3560" w:rsidRDefault="00FE3560" w:rsidP="00E35700">
            <w:pPr>
              <w:pStyle w:val="a3"/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 xml:space="preserve">5. 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แผนย่อยด้านการต่างประเทศมีเอกภาพและ</w:t>
            </w:r>
            <w:proofErr w:type="spellStart"/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บูรณา</w:t>
            </w:r>
            <w:proofErr w:type="spellEnd"/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การ</w:t>
            </w:r>
          </w:p>
          <w:p w14:paraId="18048BAF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>5.1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) ทุกภาคส่วนมีส่วนร่วมขับเคลื่อนการต่างประเทศอย่างมีเอกภาพ และไทยเป็นหุ้นส่วนความร่วมมือกับต่างประเทศในทุกมิติมากขึ้น</w:t>
            </w:r>
          </w:p>
        </w:tc>
      </w:tr>
      <w:tr w:rsidR="00FE3560" w:rsidRPr="00A35E13" w14:paraId="77DBB7D3" w14:textId="77777777" w:rsidTr="00E35700">
        <w:tc>
          <w:tcPr>
            <w:tcW w:w="2835" w:type="dxa"/>
          </w:tcPr>
          <w:p w14:paraId="2DE3DA1E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317" w:hanging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การเกษตร</w:t>
            </w:r>
          </w:p>
        </w:tc>
        <w:tc>
          <w:tcPr>
            <w:tcW w:w="1030" w:type="dxa"/>
          </w:tcPr>
          <w:p w14:paraId="19336BB9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4215" w:type="dxa"/>
          </w:tcPr>
          <w:p w14:paraId="64B8475F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ผลิตภัณฑ์มวลรวมในประเทศในสาขาเกษตรเพิ่มขึ้น</w:t>
            </w:r>
          </w:p>
          <w:p w14:paraId="0C9701B0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ผลิตภาพการผลิตของภาคเกษตรเพิ่มขึ้น</w:t>
            </w:r>
          </w:p>
        </w:tc>
        <w:tc>
          <w:tcPr>
            <w:tcW w:w="6520" w:type="dxa"/>
          </w:tcPr>
          <w:p w14:paraId="1828639A" w14:textId="77777777" w:rsidR="00FE3560" w:rsidRDefault="00FE3560" w:rsidP="00E35700">
            <w:pPr>
              <w:pStyle w:val="a3"/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1. แผนย่อยเกษตร</w:t>
            </w:r>
            <w:proofErr w:type="spellStart"/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อัต</w:t>
            </w:r>
            <w:proofErr w:type="spellEnd"/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ลักษณ์พื้นถิ่น</w:t>
            </w:r>
          </w:p>
          <w:p w14:paraId="6081DA4B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>1.1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) สินค้าเกษตร</w:t>
            </w:r>
            <w:proofErr w:type="spellStart"/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อัต</w:t>
            </w:r>
            <w:proofErr w:type="spellEnd"/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ลักษณ์พื้นถิ่นมีมูลค่าเพิ่มขึ้น</w:t>
            </w:r>
          </w:p>
          <w:p w14:paraId="70A056CB" w14:textId="77777777" w:rsidR="00FE3560" w:rsidRDefault="00FE3560" w:rsidP="00E35700">
            <w:pPr>
              <w:pStyle w:val="a3"/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2. แผนย่อยเกษตรปลอดภัย</w:t>
            </w:r>
          </w:p>
          <w:p w14:paraId="522EAAFF" w14:textId="77777777" w:rsidR="00FE3560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>2.1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) สินค้าเกษตรปลอดภัยมีมูลค่าเพิ่มขึ้น</w:t>
            </w:r>
          </w:p>
          <w:p w14:paraId="6362DF36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2.2) ผลิตภัณฑ์เกษตรปลอดภัยของไทยได้รับการยอมรับด้านคุณภาพความปลอดภัยและคุณค่าทางโภชนาการสูงขึ้น</w:t>
            </w:r>
          </w:p>
          <w:p w14:paraId="631A0E01" w14:textId="77777777" w:rsidR="00FE3560" w:rsidRDefault="00FE3560" w:rsidP="00E35700">
            <w:pPr>
              <w:pStyle w:val="a3"/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3. แผนย่อยเกษตรชีวภาพ</w:t>
            </w:r>
          </w:p>
          <w:p w14:paraId="79983213" w14:textId="77777777" w:rsidR="00FE3560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>3.1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) สินค้าเกษตรชีวภาพมีมูลค่าเพิ่มขึ้น</w:t>
            </w:r>
          </w:p>
          <w:p w14:paraId="5EC5EA74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3.2) วิสาหกิจการเกษตรจากฐานชีวภาพและภูมิปัญญาท้องถิ่นมีการจัดตั้งทุกตำบล เพิ่มขึ้น</w:t>
            </w:r>
          </w:p>
          <w:p w14:paraId="69C03F2D" w14:textId="77777777" w:rsidR="00FE3560" w:rsidRDefault="00FE3560" w:rsidP="00E35700">
            <w:pPr>
              <w:pStyle w:val="a3"/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4. แผนย่อยเกษตรแปรรูป</w:t>
            </w:r>
          </w:p>
          <w:p w14:paraId="0F4495CA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4.1) สินค้าเกษตรแปรรูปและผลิตภัณฑ์มีมูลค่าเพิ่มขึ้น</w:t>
            </w:r>
          </w:p>
          <w:p w14:paraId="55332433" w14:textId="77777777" w:rsidR="00FE3560" w:rsidRDefault="00FE3560" w:rsidP="00E35700">
            <w:pPr>
              <w:pStyle w:val="a3"/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5. แผนย่อยเกษตรอัจฉริยะ</w:t>
            </w:r>
          </w:p>
          <w:p w14:paraId="26008CC0" w14:textId="77777777" w:rsidR="00FE3560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>5.1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) สินค้าที่ได้จากเทคโนโลยีสมัยใหม่/อัจฉริยะมีมูลค่าเพิ่มขึ้น</w:t>
            </w:r>
          </w:p>
          <w:p w14:paraId="7E245B84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5.2) ผลผลิตต่อหน่วยของฟาร์มหรือแปลงที่มีการใช้เทคโนโลยีสมัยใหม่/อัจฉริยะ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เพิ่มขึ้น</w:t>
            </w:r>
          </w:p>
          <w:p w14:paraId="53D7D8E1" w14:textId="77777777" w:rsidR="00FE3560" w:rsidRDefault="00FE3560" w:rsidP="00E35700">
            <w:pPr>
              <w:pStyle w:val="a3"/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6. แผนย่อยการพัฒนาระบบนิเวศการเกษตร</w:t>
            </w:r>
          </w:p>
          <w:p w14:paraId="1AA80862" w14:textId="77777777" w:rsidR="00FE3560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</w:rPr>
              <w:t>6.1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) ประสิทธิภาพการผลิตสินค้าเกษตรต่อหน่วยมีการปรับตัวเพิ่มขึ้น</w:t>
            </w:r>
          </w:p>
          <w:p w14:paraId="3B564682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6.2) สถาบันเกษตรกร (สหกรณ์ วิสาหกิจชุมชน และกลุ่มเป้าหมาย) ที่ขึ้นทะเบียนกับกระทรวงเกษตรและสหกรณ์ มีความเข้มแข็งในระดับมาตรฐานเพิ่มขึ้น</w:t>
            </w:r>
          </w:p>
        </w:tc>
      </w:tr>
      <w:tr w:rsidR="00FE3560" w:rsidRPr="00A35E13" w14:paraId="1C47F97A" w14:textId="77777777" w:rsidTr="00E35700">
        <w:tc>
          <w:tcPr>
            <w:tcW w:w="2835" w:type="dxa"/>
          </w:tcPr>
          <w:p w14:paraId="4328083F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317" w:hanging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อุตสาหกรรมและบริการแห่งอนาคต</w:t>
            </w:r>
          </w:p>
        </w:tc>
        <w:tc>
          <w:tcPr>
            <w:tcW w:w="1030" w:type="dxa"/>
          </w:tcPr>
          <w:p w14:paraId="71D1369F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4215" w:type="dxa"/>
          </w:tcPr>
          <w:p w14:paraId="02295485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การขยายตัวของผลิตภัณฑ์ มวลรวมในประเทศในสาขาอุตสาหกรรม และบริการ</w:t>
            </w:r>
          </w:p>
          <w:p w14:paraId="069C3562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ผลิตภาพการผลิตของภาคอุตสาหกรรม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และภาคบริการเพิ่มขึ้น</w:t>
            </w:r>
          </w:p>
        </w:tc>
        <w:tc>
          <w:tcPr>
            <w:tcW w:w="6520" w:type="dxa"/>
          </w:tcPr>
          <w:p w14:paraId="31B89386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อุตสาหกรรมชีวภาพมีการขยายตัวเพิ่มขึ้น</w:t>
            </w:r>
          </w:p>
          <w:p w14:paraId="11003884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1.1) อุตสาหกรรมชีวภาพมีการขยายตัวเพิ่มขึ้น</w:t>
            </w:r>
          </w:p>
          <w:p w14:paraId="5084D710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</w:rPr>
              <w:t xml:space="preserve">2. </w:t>
            </w:r>
            <w:r w:rsidRPr="00A35E13">
              <w:rPr>
                <w:rFonts w:ascii="TH SarabunIT๙" w:hAnsi="TH SarabunIT๙" w:cs="TH SarabunIT๙"/>
                <w:cs/>
              </w:rPr>
              <w:t>แผนย่อยอุตสาหกรรมและบริการการแพทย์ครบวงจร</w:t>
            </w:r>
          </w:p>
          <w:p w14:paraId="133B5E5D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</w:rPr>
              <w:t>2.1</w:t>
            </w: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) อุตสาหกรรมและบริการทางการแพทย์มีการขยายตัวเพิ่มขึ้น</w:t>
            </w:r>
          </w:p>
          <w:p w14:paraId="679FD3F9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</w:rPr>
              <w:t xml:space="preserve">3. </w:t>
            </w:r>
            <w:r w:rsidRPr="00A35E13">
              <w:rPr>
                <w:rFonts w:ascii="TH SarabunIT๙" w:hAnsi="TH SarabunIT๙" w:cs="TH SarabunIT๙"/>
                <w:cs/>
              </w:rPr>
              <w:t>แผนย่อยอุตสาหกรรมและบริการ</w:t>
            </w:r>
            <w:proofErr w:type="spellStart"/>
            <w:r w:rsidRPr="00A35E13">
              <w:rPr>
                <w:rFonts w:ascii="TH SarabunIT๙" w:hAnsi="TH SarabunIT๙" w:cs="TH SarabunIT๙"/>
                <w:cs/>
              </w:rPr>
              <w:t>ดิจิทัล</w:t>
            </w:r>
            <w:proofErr w:type="spellEnd"/>
            <w:r w:rsidRPr="00A35E13">
              <w:rPr>
                <w:rFonts w:ascii="TH SarabunIT๙" w:hAnsi="TH SarabunIT๙" w:cs="TH SarabunIT๙"/>
                <w:cs/>
              </w:rPr>
              <w:t xml:space="preserve"> ข้อมูล และปัญญาประดิษฐ์</w:t>
            </w:r>
          </w:p>
          <w:p w14:paraId="7993EE84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</w:rPr>
              <w:t>3.1</w:t>
            </w: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) อุตสาหกรรมและบริการเทคโนโลยี</w:t>
            </w:r>
            <w:proofErr w:type="spellStart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ดิจิทัล</w:t>
            </w:r>
            <w:proofErr w:type="spellEnd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ข้อมูล และปัญญาประดิษฐ์ มีการขยายตัวเพิ่มขึ้น</w:t>
            </w:r>
          </w:p>
          <w:p w14:paraId="3B322FD8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3.2) ความสามารถในการพัฒนาด้านเศรษฐกิจ</w:t>
            </w:r>
            <w:proofErr w:type="spellStart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ดิจิทัล</w:t>
            </w:r>
            <w:proofErr w:type="spellEnd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ของไทยดีขึ้น</w:t>
            </w:r>
          </w:p>
          <w:p w14:paraId="0F624EE8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</w:rPr>
              <w:t xml:space="preserve">4. </w:t>
            </w:r>
            <w:r w:rsidRPr="00A35E13">
              <w:rPr>
                <w:rFonts w:ascii="TH SarabunIT๙" w:hAnsi="TH SarabunIT๙" w:cs="TH SarabunIT๙"/>
                <w:cs/>
              </w:rPr>
              <w:t>แผนย่อยอุตสาหกรรมต่อเนื่องจากการพัฒนาระบบคมนาคม</w:t>
            </w:r>
          </w:p>
          <w:p w14:paraId="4979E12A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</w:rPr>
              <w:t>4.1</w:t>
            </w: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) ประเทศไทยเป็นศูนย์กลางการซ่อมบำรุงอากาศยานในภูมิภาคโดยเฉพาะอากาศยานรุ่นใหม่</w:t>
            </w:r>
          </w:p>
          <w:p w14:paraId="63BFDBA7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4.2) ประเทศไทยมีศักยภาพในการผลิตชิ้นส่วนอากาศยานสูงขึ้น (</w:t>
            </w:r>
            <w:r w:rsidRPr="00697F81">
              <w:rPr>
                <w:rFonts w:ascii="TH SarabunIT๙" w:hAnsi="TH SarabunIT๙" w:cs="TH SarabunIT๙"/>
                <w:sz w:val="28"/>
                <w:szCs w:val="28"/>
              </w:rPr>
              <w:t>Tier)</w:t>
            </w:r>
          </w:p>
          <w:p w14:paraId="525A75E0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</w:rPr>
              <w:t xml:space="preserve">5. </w:t>
            </w:r>
            <w:r w:rsidRPr="00A35E13">
              <w:rPr>
                <w:rFonts w:ascii="TH SarabunIT๙" w:hAnsi="TH SarabunIT๙" w:cs="TH SarabunIT๙"/>
                <w:cs/>
              </w:rPr>
              <w:t>แผนย่อยอุตสาหกรรมความมั่นคงของประเทศ</w:t>
            </w:r>
          </w:p>
          <w:p w14:paraId="7368F4E7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</w:rPr>
              <w:t>5.1</w:t>
            </w: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) อุตสาหกรรมความมั่นคงของประเทศ มีการขยายตัวเพิ่มขึ้น</w:t>
            </w:r>
          </w:p>
          <w:p w14:paraId="1C883CA7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5.2) การส่งออกของอุตสาหกรรมความมั่นคงของประเทศเพิ่มขึ้น</w:t>
            </w:r>
          </w:p>
          <w:p w14:paraId="318B9A87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</w:rPr>
              <w:t xml:space="preserve">6. </w:t>
            </w:r>
            <w:r w:rsidRPr="00A35E13">
              <w:rPr>
                <w:rFonts w:ascii="TH SarabunIT๙" w:hAnsi="TH SarabunIT๙" w:cs="TH SarabunIT๙"/>
                <w:cs/>
              </w:rPr>
              <w:t>แผนย่อยการพัฒนาระบบนิเวศอุตสาหกรรมและบริการแห่งอนาคต</w:t>
            </w:r>
          </w:p>
          <w:p w14:paraId="53B3E7F0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6.1) แรงงานไทยมีประสิทธิภาพเพิ่มขึ้น</w:t>
            </w:r>
          </w:p>
          <w:p w14:paraId="37D5B330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cs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6.2) ประเทศไทยมีความสามารถในการแข่งขันด้าน</w:t>
            </w:r>
            <w:proofErr w:type="spellStart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ดิจิทัล</w:t>
            </w:r>
            <w:proofErr w:type="spellEnd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ในด้านความพร้อมในอนาคตดีขึ้น</w:t>
            </w:r>
          </w:p>
        </w:tc>
      </w:tr>
      <w:tr w:rsidR="00FE3560" w:rsidRPr="00A35E13" w14:paraId="015E9AB9" w14:textId="77777777" w:rsidTr="00E35700">
        <w:tc>
          <w:tcPr>
            <w:tcW w:w="2835" w:type="dxa"/>
          </w:tcPr>
          <w:p w14:paraId="103A8A46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317" w:hanging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การท่องเที่ยว</w:t>
            </w:r>
          </w:p>
        </w:tc>
        <w:tc>
          <w:tcPr>
            <w:tcW w:w="1030" w:type="dxa"/>
          </w:tcPr>
          <w:p w14:paraId="30D767D0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4215" w:type="dxa"/>
          </w:tcPr>
          <w:p w14:paraId="52B65BDF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ผลิตภัณฑ์มวลรวมในประเทศด้านการท่องเที่ยวต่อผลิตภัณฑ์มวลรวมในประเทศเพิ่มขึ้น</w:t>
            </w:r>
          </w:p>
          <w:p w14:paraId="38EF5487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รายได้จากการท่องเที่ยวของเมืองรองเพิ่มขึ้น</w:t>
            </w:r>
          </w:p>
          <w:p w14:paraId="508A82B4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ความสามารถทางการแข่งขันด้านการท่องเที่ยวของประเทศไทยดีขึ้น</w:t>
            </w:r>
          </w:p>
        </w:tc>
        <w:tc>
          <w:tcPr>
            <w:tcW w:w="6520" w:type="dxa"/>
          </w:tcPr>
          <w:p w14:paraId="6CC50E0D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แผนย่อยการท่องเที่ยวเชิงสร้างสรรค์และวัฒนธรรม</w:t>
            </w:r>
          </w:p>
          <w:p w14:paraId="5EB900AE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</w:rPr>
              <w:t>1.1</w:t>
            </w: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) รายได้จากการท่องเที่ยวเชิงสร้างสรรค์และวัฒนธรรมเพิ่มขึ้น</w:t>
            </w:r>
          </w:p>
          <w:p w14:paraId="7A5C0C11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1.2) เมืองและชุมชนที่มีศักยภาพด้านการท่องเที่ยวเชิงสร้างสรรค์และวัฒนธรรมเพิ่มขึ้น</w:t>
            </w:r>
          </w:p>
          <w:p w14:paraId="3847E7DB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1.3) สินค้าท่องเที่ยวเชิงสร้างสรรค์และวัฒนธรรมได้รับการขึ้นทะเบียนทรัพย์สินทางปัญญาเพิ่มขึ้น</w:t>
            </w:r>
          </w:p>
          <w:p w14:paraId="399683D1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2. แผนย่อยการท่องเที่ยวเชิงธุรกิจ</w:t>
            </w:r>
          </w:p>
          <w:p w14:paraId="5E4BB8CC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2.1</w:t>
            </w: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) รายได้จากการท่องเที่ยวเชิงธุรกิจ เพิ่มขึ้น</w:t>
            </w:r>
          </w:p>
          <w:p w14:paraId="19FD5C14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2.2) การเป็นจุดหมายปลายทางในการจัดการประชุมนานาชาติของไทย</w:t>
            </w:r>
          </w:p>
          <w:p w14:paraId="27C2294F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3. แผนย่อยการท่องเที่ยวเชิงสุขภาพ ความงาม และแพทย์แผนไทย</w:t>
            </w:r>
          </w:p>
          <w:p w14:paraId="5EB77E75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</w:rPr>
              <w:t>3.1</w:t>
            </w: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) รายได้จากการท่องเที่ยวเชิงสุขภาพ ความงาม และแพทย์แผนไทย เพิ่มขึ้น</w:t>
            </w:r>
          </w:p>
          <w:p w14:paraId="407B48A3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3.2) อันดับด้านรายได้การท่องเที่ยวเชิงสุขภาพของประเทศไทย</w:t>
            </w:r>
          </w:p>
          <w:p w14:paraId="549E71E6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3.3) สถานประกอบการด้านการท่องเที่ยวเชิงสุขภาพและบริการทางการแพทย์ได้รับมาตรฐานเพิ่มขึ้น</w:t>
            </w:r>
          </w:p>
          <w:p w14:paraId="5D8478D8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4. แผนย่อยการท่องเที่ยวสำราญทางน้ำ</w:t>
            </w:r>
          </w:p>
          <w:p w14:paraId="3E1CCCB6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</w:rPr>
              <w:t>4.1</w:t>
            </w: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) รายได้การท่องเที่ยวสำราญทางน้ำ เพิ่มขึ้น</w:t>
            </w:r>
          </w:p>
          <w:p w14:paraId="71E63E93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4.2) การขยายตัวของท่าเรือท่องเที่ยวในประเทศไทยเพิ่มขึ้น</w:t>
            </w:r>
          </w:p>
          <w:p w14:paraId="28FB9327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5. แผนย่อยการท่องเที่ยวเชื่อมโยงภูมิภาค</w:t>
            </w:r>
          </w:p>
          <w:p w14:paraId="5648FB7C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</w:rPr>
              <w:t>5.1</w:t>
            </w: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) ประเทศไทยเป็นจุดเชื่อมต่อการเดินทางของนักท่องเที่ยวในภูมิภาคอาเซียน</w:t>
            </w:r>
          </w:p>
          <w:p w14:paraId="48E4A65A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6. แผนย่อยการพัฒนาระบบนิเวศการท่องเที่ยว</w:t>
            </w:r>
          </w:p>
          <w:p w14:paraId="06CEB087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</w:rPr>
              <w:t>6.1</w:t>
            </w: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) นักท่องเที่ยวมีความปลอดภัยในชีวิตและทรัพย์สินมากขึ้น</w:t>
            </w:r>
          </w:p>
          <w:p w14:paraId="4256D8C0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6.2) โครงสร้างพื้นฐานเพื่อสนับสนุนการท่องเที่ยวมีคุณภาพและมาตรฐานดีขึ้น</w:t>
            </w:r>
          </w:p>
          <w:p w14:paraId="18C60FF3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6.3) การท่องเที่ยวอย่างมีความรับผิดชอบต่อสังคมและสิ่งแวดล้อมดีขึ้น</w:t>
            </w:r>
          </w:p>
        </w:tc>
      </w:tr>
      <w:tr w:rsidR="00FE3560" w:rsidRPr="00A35E13" w14:paraId="41BA38B6" w14:textId="77777777" w:rsidTr="00E35700">
        <w:tc>
          <w:tcPr>
            <w:tcW w:w="2835" w:type="dxa"/>
          </w:tcPr>
          <w:p w14:paraId="25625C96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317" w:hanging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พื้นที่และเมืองน่าอยู่อัจฉริยะ</w:t>
            </w:r>
          </w:p>
        </w:tc>
        <w:tc>
          <w:tcPr>
            <w:tcW w:w="1030" w:type="dxa"/>
          </w:tcPr>
          <w:p w14:paraId="4986B4DE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4215" w:type="dxa"/>
          </w:tcPr>
          <w:p w14:paraId="4FD58DD7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ประเทศไทยมีขีดความสามารถในการแข่งขั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นสูงขึ้น เกิดศูนย์กลางความเจริญ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ทางเศรษฐกิจและสังคมในทุกภูมิภาคของประเทศ เพื่อกระจายความเจริญทางด้านเศรษฐกิจและสังคม</w:t>
            </w:r>
          </w:p>
          <w:p w14:paraId="4EAF4387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ประเทศไทยมีพื้นที่มีแผนผังภูมินิเวศเพื่อเป็นกรอบในการพัฒนาเมืองน่าอยู่ ชนบทมั่นคง เกษตรยั่งยืน และอุตสาหกรรมเชิงนิเวศ รวมทั้งผังพื้นที่อนุรักษ์ ทรัพยากร ธรรมชาติ แหล่งโบราณคดี</w:t>
            </w:r>
          </w:p>
          <w:p w14:paraId="34BE6464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ช่องว่างความเหลื่อมล้ำระหว่างพื้นที่ลดลง</w:t>
            </w:r>
          </w:p>
        </w:tc>
        <w:tc>
          <w:tcPr>
            <w:tcW w:w="6520" w:type="dxa"/>
          </w:tcPr>
          <w:p w14:paraId="071E1BB6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แผนย่อยการพัฒนาเมืองน่าอยู่อัจฉริยะ</w:t>
            </w:r>
          </w:p>
          <w:p w14:paraId="2919BE41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</w:rPr>
              <w:t>1.1</w:t>
            </w: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) เมืองในพื้นที่เป้าหมายที่ได้รับการพัฒนา เพื่อกระจายความเจริญและลดความเหลื่อมล้ำในทุกมิติ</w:t>
            </w:r>
          </w:p>
          <w:p w14:paraId="5BA492BC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2. แผนย่อยการพัฒนาพื้นที่เมือง ชนบท เกษตรกรรมและอุตสาหกรรมเชิงนิเวศ ที่มีการบริหารจัดการตามแผนผังภูมินิเวศอย่างยั่งยืน</w:t>
            </w:r>
          </w:p>
          <w:p w14:paraId="539E2F4E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</w:rPr>
              <w:t>2.1</w:t>
            </w: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) เมืองมีระบบจัดการสิ่งแวดล้อมและมลพิษที่มีประสิทธิภาพครอบคลุมและได้มาตรฐาน</w:t>
            </w:r>
          </w:p>
          <w:p w14:paraId="7689AA96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2.2) ความยั่งยืนทางภูมินิเวศ ภูมิสังคม และภูมิวัฒนธรรม</w:t>
            </w:r>
          </w:p>
          <w:p w14:paraId="1A6221DF" w14:textId="77777777" w:rsidR="00FE3560" w:rsidRPr="00A35E13" w:rsidRDefault="00FE3560" w:rsidP="00E35700">
            <w:pPr>
              <w:tabs>
                <w:tab w:val="left" w:pos="851"/>
              </w:tabs>
              <w:ind w:right="3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FE3560" w:rsidRPr="00A35E13" w14:paraId="1D9FF328" w14:textId="77777777" w:rsidTr="00E35700">
        <w:tc>
          <w:tcPr>
            <w:tcW w:w="2835" w:type="dxa"/>
          </w:tcPr>
          <w:p w14:paraId="201E69A6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317" w:hanging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โครงสร้างพื้นฐาน ระบบ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br/>
            </w:r>
            <w:proofErr w:type="spellStart"/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โล</w:t>
            </w:r>
            <w:proofErr w:type="spellEnd"/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จิ</w:t>
            </w:r>
            <w:proofErr w:type="spellStart"/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สติกส์</w:t>
            </w:r>
            <w:proofErr w:type="spellEnd"/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</w:t>
            </w:r>
            <w:proofErr w:type="spellStart"/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ดิจิทัล</w:t>
            </w:r>
            <w:proofErr w:type="spellEnd"/>
          </w:p>
        </w:tc>
        <w:tc>
          <w:tcPr>
            <w:tcW w:w="1030" w:type="dxa"/>
          </w:tcPr>
          <w:p w14:paraId="49C7BC60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4215" w:type="dxa"/>
          </w:tcPr>
          <w:p w14:paraId="0E929C20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ความสามารถในการแข่งขันด้าน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โครงสร้างพื้นฐานของประเทศดีขึ้น</w:t>
            </w:r>
          </w:p>
        </w:tc>
        <w:tc>
          <w:tcPr>
            <w:tcW w:w="6520" w:type="dxa"/>
          </w:tcPr>
          <w:p w14:paraId="297C24A9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แผนย่อยโครงสร้างพื้นฐานด้านคมนาคมและระบบ</w:t>
            </w:r>
            <w:proofErr w:type="spellStart"/>
            <w:r w:rsidRPr="00A35E13">
              <w:rPr>
                <w:rFonts w:ascii="TH SarabunIT๙" w:hAnsi="TH SarabunIT๙" w:cs="TH SarabunIT๙"/>
                <w:cs/>
              </w:rPr>
              <w:t>โล</w:t>
            </w:r>
            <w:proofErr w:type="spellEnd"/>
            <w:r w:rsidRPr="00A35E13">
              <w:rPr>
                <w:rFonts w:ascii="TH SarabunIT๙" w:hAnsi="TH SarabunIT๙" w:cs="TH SarabunIT๙"/>
                <w:cs/>
              </w:rPr>
              <w:t>จิ</w:t>
            </w:r>
            <w:proofErr w:type="spellStart"/>
            <w:r w:rsidRPr="00A35E13">
              <w:rPr>
                <w:rFonts w:ascii="TH SarabunIT๙" w:hAnsi="TH SarabunIT๙" w:cs="TH SarabunIT๙"/>
                <w:cs/>
              </w:rPr>
              <w:t>สติกส์</w:t>
            </w:r>
            <w:proofErr w:type="spellEnd"/>
          </w:p>
          <w:p w14:paraId="1A97213E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</w:rPr>
              <w:t>1.1</w:t>
            </w: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) ต้นทุน</w:t>
            </w:r>
            <w:proofErr w:type="spellStart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โล</w:t>
            </w:r>
            <w:proofErr w:type="spellEnd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จิ</w:t>
            </w:r>
            <w:proofErr w:type="spellStart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สติกส์</w:t>
            </w:r>
            <w:proofErr w:type="spellEnd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ของประเทศไทยต่อผลิตภัณฑ์มวลรวมในประเทศลดลง</w:t>
            </w:r>
          </w:p>
          <w:p w14:paraId="32E303B1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1.2) ประสิทธิภาพด้าน</w:t>
            </w:r>
            <w:proofErr w:type="spellStart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โล</w:t>
            </w:r>
            <w:proofErr w:type="spellEnd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จิ</w:t>
            </w:r>
            <w:proofErr w:type="spellStart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สติกส์</w:t>
            </w:r>
            <w:proofErr w:type="spellEnd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ระหว่างประเทศของประเทศไทยดีขึ้น</w:t>
            </w:r>
          </w:p>
          <w:p w14:paraId="4A1171AB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1.3) การขนส่งสินค้าทางรางเพิ่มขึ้น</w:t>
            </w:r>
          </w:p>
          <w:p w14:paraId="1A429B32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1.4) การเดินทางด้วยระบบขนส่งสาธารณะในเขตเมืองเพิ่มขึ้น</w:t>
            </w:r>
          </w:p>
          <w:p w14:paraId="08487A20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1.5) ผู้เสียชีวิตจากอุบัติเหตุทางถนนลดลง</w:t>
            </w:r>
          </w:p>
          <w:p w14:paraId="5F81D080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lastRenderedPageBreak/>
              <w:t>2. แผนย่อยโครงสร้างพื้นฐานด้านพลังงาน</w:t>
            </w:r>
          </w:p>
          <w:p w14:paraId="1228A528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</w:rPr>
              <w:t>2.1</w:t>
            </w: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) การใช้ก๊าซธรรมชาติในการผลิตไฟฟ้าลดลง</w:t>
            </w:r>
          </w:p>
          <w:p w14:paraId="3C549D2A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2.2) การใช้พลังงานทดแทนที่ผลิตภายในประเทศเพิ่มมากขึ้น</w:t>
            </w:r>
          </w:p>
          <w:p w14:paraId="151E1F7D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2.3) ประสิทธิภาพการใช้พลังงานของประเทศเพิ่มขึ้น</w:t>
            </w:r>
          </w:p>
          <w:p w14:paraId="3FAABFF9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2.4) การปรับปรุงและพัฒนาระบบไฟฟ้าของประเทศให้มีประสิทธิภาพด้วยเทคโนโลยีระบบโครงข่าย</w:t>
            </w:r>
            <w:proofErr w:type="spellStart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สมาร์</w:t>
            </w:r>
            <w:proofErr w:type="spellEnd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ทก</w:t>
            </w:r>
            <w:proofErr w:type="spellStart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ริด</w:t>
            </w:r>
            <w:proofErr w:type="spellEnd"/>
          </w:p>
          <w:p w14:paraId="14938AD4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3. แผนย่อยโครงสร้างพื้นฐานด้าน</w:t>
            </w:r>
            <w:proofErr w:type="spellStart"/>
            <w:r w:rsidRPr="00A35E13">
              <w:rPr>
                <w:rFonts w:ascii="TH SarabunIT๙" w:hAnsi="TH SarabunIT๙" w:cs="TH SarabunIT๙"/>
                <w:cs/>
              </w:rPr>
              <w:t>ดิจิทัล</w:t>
            </w:r>
            <w:proofErr w:type="spellEnd"/>
          </w:p>
          <w:p w14:paraId="7B41928C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cs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</w:rPr>
              <w:t>3.1</w:t>
            </w: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) ประชาชนมีความสามารถในการเข้าถึงอินเทอร์เน็ตมากขึ้น</w:t>
            </w:r>
          </w:p>
        </w:tc>
      </w:tr>
      <w:tr w:rsidR="00FE3560" w:rsidRPr="00A35E13" w14:paraId="694A1D23" w14:textId="77777777" w:rsidTr="00E35700">
        <w:tc>
          <w:tcPr>
            <w:tcW w:w="2835" w:type="dxa"/>
          </w:tcPr>
          <w:p w14:paraId="1C400765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317" w:hanging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ผู้ประกอบการและวิสาหกิจขนาดกลางและขนาดย่อมยุคใหม่</w:t>
            </w:r>
          </w:p>
        </w:tc>
        <w:tc>
          <w:tcPr>
            <w:tcW w:w="1030" w:type="dxa"/>
          </w:tcPr>
          <w:p w14:paraId="5F687A91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4215" w:type="dxa"/>
          </w:tcPr>
          <w:p w14:paraId="4632F474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ผู้ประกอบการในทุกระดับเป็นผู้ประกอบการยุคใหม่ที่มีบทบาทต่อระบบเศรษฐกิจเพิ่มมากขึ้น</w:t>
            </w:r>
          </w:p>
        </w:tc>
        <w:tc>
          <w:tcPr>
            <w:tcW w:w="6520" w:type="dxa"/>
          </w:tcPr>
          <w:p w14:paraId="2BD8CF92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แผนย่อยการสร้างความเข้มแข็งผู้ประกอบการอัจฉริยะ</w:t>
            </w:r>
          </w:p>
          <w:p w14:paraId="379FEE2E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</w:rPr>
              <w:t>1.1</w:t>
            </w: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) การขยายตัวของวิสาหกิจเริ่มต้นในประเทศไทยเพิ่มขึ้น</w:t>
            </w:r>
          </w:p>
          <w:p w14:paraId="0D8121E5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1.2) ความสามารถในการแข่งขันด้านการใช้เครื่องมือและเทคโนโลยี</w:t>
            </w:r>
            <w:proofErr w:type="spellStart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ดิจิทัล</w:t>
            </w:r>
            <w:proofErr w:type="spellEnd"/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ดีขึ้น</w:t>
            </w:r>
          </w:p>
          <w:p w14:paraId="2DFE1719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2. แผนย่อยการสร้างโอกาสเข้าถึงบริการทางการเงิน</w:t>
            </w:r>
          </w:p>
          <w:p w14:paraId="07C8E9CF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</w:rPr>
              <w:t>2.1</w:t>
            </w: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) สินเชื่อธุรกิจรายใหม่ที่ไม่ใช่รายใหญ่เฉลี่ยต่อปีเพิ่มขึ้น</w:t>
            </w:r>
          </w:p>
          <w:p w14:paraId="41BE67DE" w14:textId="77777777" w:rsidR="00FE3560" w:rsidRPr="00697F81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97F81">
              <w:rPr>
                <w:rFonts w:ascii="TH SarabunIT๙" w:hAnsi="TH SarabunIT๙" w:cs="TH SarabunIT๙"/>
                <w:sz w:val="28"/>
                <w:szCs w:val="28"/>
                <w:cs/>
              </w:rPr>
              <w:t>2.2) มูลค่าการระดมทุนผ่านตลาด ทุนของกิจการที่เริ่มตั้งต้นและวิสาหกิจขนาดกลางและขนาดย่อมเพิ่มขึ้น</w:t>
            </w:r>
          </w:p>
          <w:p w14:paraId="40A375EE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3. แผนย่อยการสร้างโอกาสเข้าถึงตลาด</w:t>
            </w:r>
          </w:p>
          <w:p w14:paraId="59F013D6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</w:rPr>
              <w:t>3.1</w:t>
            </w: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) มูลค่าพาณิชย์อิเล็กทรอนิกส์ของประเทศเพิ่มขึ้น</w:t>
            </w:r>
          </w:p>
          <w:p w14:paraId="6A35D38E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3.2) ความสามารถในการแข่งขันด้านการใช้เครื่องมือและเทคโนโลยี</w:t>
            </w:r>
            <w:proofErr w:type="spellStart"/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ดิจิทัล</w:t>
            </w:r>
            <w:proofErr w:type="spellEnd"/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ดีขึ้น</w:t>
            </w:r>
          </w:p>
          <w:p w14:paraId="2E01CE1F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3.3) การขยายตัวการส่งออกของวิสาหกิจขนาดกลางและขนาดย่อมเพิ่มขึ้น</w:t>
            </w:r>
          </w:p>
          <w:p w14:paraId="164D4572" w14:textId="77777777" w:rsidR="00FE3560" w:rsidRDefault="00FE3560" w:rsidP="00E35700">
            <w:pPr>
              <w:tabs>
                <w:tab w:val="left" w:pos="851"/>
              </w:tabs>
              <w:ind w:left="260" w:right="34" w:hanging="260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</w:rPr>
              <w:t xml:space="preserve">4. </w:t>
            </w:r>
            <w:r w:rsidRPr="00A35E13">
              <w:rPr>
                <w:rFonts w:ascii="TH SarabunIT๙" w:hAnsi="TH SarabunIT๙" w:cs="TH SarabunIT๙"/>
                <w:cs/>
              </w:rPr>
              <w:t>แผนย่อยการสร้างระบบนิเวศน์ที่เอื้อต่อการดำเนินธุรกิจของผู้ประกอบการและวิสาหกิจขนาดกลางและขนาดย่อมยุคใหม่</w:t>
            </w:r>
          </w:p>
          <w:p w14:paraId="2D6DD326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cs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</w:rPr>
              <w:t>4.1</w:t>
            </w: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) อันดับนโยบายของภาครัฐที่มีต่อวิสาหกิจและผู้ประกอบการด้านการสนับสนุนและความสอดคล้องของนโยบายดีขึ้น</w:t>
            </w:r>
          </w:p>
        </w:tc>
      </w:tr>
      <w:tr w:rsidR="00FE3560" w:rsidRPr="00A35E13" w14:paraId="100064CB" w14:textId="77777777" w:rsidTr="00E35700">
        <w:tc>
          <w:tcPr>
            <w:tcW w:w="2835" w:type="dxa"/>
          </w:tcPr>
          <w:p w14:paraId="5B4CBABA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317" w:hanging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เขตเศรษฐกิจพิเศษ</w:t>
            </w:r>
          </w:p>
        </w:tc>
        <w:tc>
          <w:tcPr>
            <w:tcW w:w="1030" w:type="dxa"/>
          </w:tcPr>
          <w:p w14:paraId="29A46ACE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4215" w:type="dxa"/>
          </w:tcPr>
          <w:p w14:paraId="23A236A2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ก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ารเจริญเติบโตของผลิตภัณฑ์มวลรวม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ของพื้นที่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br/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เขตเศรษฐกิจพิเศษทั้งหมดเพิ่มขึ้น</w:t>
            </w:r>
          </w:p>
          <w:p w14:paraId="21169781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การลงทุนในพื้นที่เขตเศรษฐกิจพิเศษทั้งหมดได้รับการยกระดับ</w:t>
            </w:r>
          </w:p>
        </w:tc>
        <w:tc>
          <w:tcPr>
            <w:tcW w:w="6520" w:type="dxa"/>
          </w:tcPr>
          <w:p w14:paraId="7ABF019B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แผนย่อยการพัฒนาเขตพัฒนาพิเศษภาคตะวันออก</w:t>
            </w:r>
          </w:p>
          <w:p w14:paraId="0CAD9E08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1.1) การขยายตัวของผลิตภัณฑ์มวลรวมของพื้นที่เขตพัฒนาพิเศษภาคตะวันออกเพิ่มขึ้น</w:t>
            </w:r>
          </w:p>
          <w:p w14:paraId="7B946328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1.2) การลงทุนในเขตพัฒนาพิเศษภาคตะวันออก</w:t>
            </w:r>
          </w:p>
          <w:p w14:paraId="06ACF5F6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2. แผนย่อยการพัฒนาพื้นที่ระเบียงเศรษฐกิจภาคใต้</w:t>
            </w:r>
          </w:p>
          <w:p w14:paraId="34649EBB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2.1) การขยายตัวของผลิตภัณฑ์มวลรวมของพื้นที่ระเบียงเศรษฐกิจภาคใต้</w:t>
            </w:r>
          </w:p>
          <w:p w14:paraId="132A46E6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2.2) การลงทุนในพื้นที่ระเบียงเศรษฐกิจภาคใต้เพิ่มขึ้น</w:t>
            </w:r>
          </w:p>
          <w:p w14:paraId="57EEACA9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2.3) </w:t>
            </w:r>
            <w:r w:rsidRPr="0011163D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เมืองในพื้นที่ระเบียงเศรษฐกิจภาคใต้ที่ได้รับการพัฒนาให้เป็นเมืองน่าอยู่มากขึ้น</w:t>
            </w:r>
          </w:p>
          <w:p w14:paraId="7A62B7B1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lastRenderedPageBreak/>
              <w:t>3. แผนย่อยการพัฒนาเขตเศรษฐกิจพิเศษชายแดน</w:t>
            </w:r>
          </w:p>
          <w:p w14:paraId="382DFB82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3.1) การขยายตัวของผลิตภัณฑ์มวลรวมของพื้นที่เขตพัฒนาเศรษฐกิจพิเศษชายแดนเพิ่มขึ้น</w:t>
            </w:r>
          </w:p>
          <w:p w14:paraId="57168DF4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3.2) การลงทุนในเขตพัฒนาเศรษฐกิจพิเศษชายแดนเพิ่มขึ้น</w:t>
            </w:r>
          </w:p>
          <w:p w14:paraId="1750C0C8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3.3) เมืองในพื้นที่เขตพัฒนาเศรษฐกิจพิเศษชายแดนที่ได้รับการพัฒนาให้เป็นเมืองน่าอยู่มากขึ้น</w:t>
            </w:r>
          </w:p>
        </w:tc>
      </w:tr>
      <w:tr w:rsidR="00FE3560" w:rsidRPr="00A35E13" w14:paraId="2FD80AEB" w14:textId="77777777" w:rsidTr="00E35700">
        <w:tc>
          <w:tcPr>
            <w:tcW w:w="2835" w:type="dxa"/>
          </w:tcPr>
          <w:p w14:paraId="7A2772B2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459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การปรับเปลี่ยนค่านิยมและวัฒนธรรม</w:t>
            </w:r>
          </w:p>
        </w:tc>
        <w:tc>
          <w:tcPr>
            <w:tcW w:w="1030" w:type="dxa"/>
          </w:tcPr>
          <w:p w14:paraId="56680448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</w:tc>
        <w:tc>
          <w:tcPr>
            <w:tcW w:w="4215" w:type="dxa"/>
          </w:tcPr>
          <w:p w14:paraId="6F793477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คนไทยมีคุณธรรม จริยธรรม ค่านิยมที่ดีงาม และมีความรัก และภูมิใจในความเป็นไทยมากขึ้น นำหลักปรัชญาของเศรษฐกิจพอเพียงมาใช้ในการดำรงชีวิต สังคมไทยมีความสุขและเป็นที่ยอมรับของนานาประเทศมากขึ้น</w:t>
            </w:r>
          </w:p>
        </w:tc>
        <w:tc>
          <w:tcPr>
            <w:tcW w:w="6520" w:type="dxa"/>
          </w:tcPr>
          <w:p w14:paraId="17DEB22B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แผนย่อยการปลูกฝังคุณธรรม จริยธรรม ค่านิยม และการเสริมสร้างจิตสาธารณะและการเป็นพลเมืองที่ดี</w:t>
            </w:r>
          </w:p>
          <w:p w14:paraId="5565D5B1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1.1) คนไทยเป็นมนุษย์ที่สมบูรณ์ มีความพร้อมในทุกมิติตามมาตรฐานและสมดุลทั้งด้านสติปัญญา คุณธรรมจริยธรรม มีจิตวิญญาณที่ดี เข้าใจในการปฏิบัติตนปรับตัวเข้ากับสภาพแวดล้อมดีขึ้น</w:t>
            </w:r>
          </w:p>
          <w:p w14:paraId="3EC3B860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2. แผนย่อยการสร้างค่านิยมและวัฒนธรรมที่พึงประสงค์จากภาคธุรกิจ</w:t>
            </w:r>
          </w:p>
          <w:p w14:paraId="758502E1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2.1) ภาคธุรกิจมีบทบาทสำคัญในการลงทุนเพื่อสังคมเพิ่มขึ้น</w:t>
            </w:r>
          </w:p>
          <w:p w14:paraId="0ACC60EF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3. แผนย่อยการใช้สื่อและสื่อสารมวลชนในการปลูกฝังค่านิยมและวัฒนธรรมของคนในสังคม</w:t>
            </w:r>
          </w:p>
          <w:p w14:paraId="5DAF7994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3.1) สื่อในสังคมไทยมีความเข้มแข็ง สามารถสร้างภูมิคุ้มกันให้แก่ประชาชนในสังคม ทำให้เกิดสังคมแห่งการเรียนรู้ปลอดภัย และสร้างสรรค์เพิ่มขึ้น</w:t>
            </w:r>
          </w:p>
        </w:tc>
      </w:tr>
      <w:tr w:rsidR="00FE3560" w:rsidRPr="00A35E13" w14:paraId="330FE7B1" w14:textId="77777777" w:rsidTr="00E35700">
        <w:tc>
          <w:tcPr>
            <w:tcW w:w="2835" w:type="dxa"/>
          </w:tcPr>
          <w:p w14:paraId="0E279F48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459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การพัฒนาศักยภาพคนตลอดช่วงชีวิต</w:t>
            </w:r>
          </w:p>
        </w:tc>
        <w:tc>
          <w:tcPr>
            <w:tcW w:w="1030" w:type="dxa"/>
          </w:tcPr>
          <w:p w14:paraId="211652B1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4215" w:type="dxa"/>
          </w:tcPr>
          <w:p w14:paraId="706F195A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คนไทยทุกช่วงวัยมีคุณภาพเพิ่มขึ้น ได้รับการพัฒนาอย่างสมดุล ทั้งด้านร่างกาย สติปัญญาและคุณธรรมจริยธรรม เป็นผู้ที่มีความรู้และทักษะในศตวรรษที่ 21 รักการเรียนรู้อย่างต่อเนื่องตลอดชีวิต</w:t>
            </w:r>
          </w:p>
        </w:tc>
        <w:tc>
          <w:tcPr>
            <w:tcW w:w="6520" w:type="dxa"/>
          </w:tcPr>
          <w:p w14:paraId="712C95B7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แผนย่อยการสร้างสภาพแวดล้อมที่เอื้อต่อการพัฒนาและเสริมสร้างศักยภาพมนุษย์</w:t>
            </w:r>
          </w:p>
          <w:p w14:paraId="56788FC8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1.1) ครอบครัวไทยมีความเข้มแข็ง และมีจิตสำนึกความเป็นไทย ดำรงชีวิตแบบพอเพียงมากขึ้น</w:t>
            </w:r>
          </w:p>
          <w:p w14:paraId="6A30C0B3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2. แผนย่อยการพัฒนาเด็กตั้งแต่ช่วงการตั้งครรภ์จนถึงปฐมวัย</w:t>
            </w:r>
          </w:p>
          <w:p w14:paraId="6B5D7315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2.1) เด็กเกิดอย่างมีคุณภาพ มีพัฒนาการสมวัย สามารถเข้าถึงบริการที่มีคุณภาพมากขึ้น</w:t>
            </w:r>
          </w:p>
          <w:p w14:paraId="7B14E795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3. แผนย่อยการพัฒนาช่วงวัยเรียน/วัยรุ่น</w:t>
            </w:r>
          </w:p>
          <w:p w14:paraId="6C05422D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3.1) วัยเรียน/วัยรุ่น มีความรู้และทักษะในศตวรรษที่ ๒๑ ครบถ้วน รู้จักคิด วิเคราะห์ รักการเรียนรู้ มีสำนึกพลเมือง มีความกล้าหาญทางจริยธรรม มีความสามารถในการแก้ปัญหา ปรับตัว สื่อสาร และทำงานร่วมกับผู้อื่นได้อย่างมีประสิทธิผลตลอดชีวิตดีขึ้น</w:t>
            </w:r>
          </w:p>
          <w:p w14:paraId="20C8ACB7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4. แผนย่อยการพัฒนาและยกระดับศักยภาพวัยแรงงาน</w:t>
            </w:r>
          </w:p>
          <w:p w14:paraId="4D969F67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4.1) แรงงานมีศักยภาพในการเพิ่มผลผลิต มีทักษะอาชีพสูง ตระหนักในความสำคัญที่จะพัฒนาตนเองให้เต็มศักยภาพ สามารถปรับตัวและเรียนรู้สิ่ง</w:t>
            </w: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ใหม่ตามพลวัตของโครงสร้างอาชีพและความต้องการของตลาดแรงงานเพิ่มขึ้น</w:t>
            </w:r>
          </w:p>
          <w:p w14:paraId="266E11BB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4.2) มีคนไทยที่มีความสามารถและผู้เชี่ยวชาญต่างประเทศเข้ามาทำวิทยาศาสตร์ เทคโนโลยี และนวัตกรรมในอุตสาหกรรมเป้าหมายเพิ่มขึ้น</w:t>
            </w:r>
          </w:p>
          <w:p w14:paraId="67AAE835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5. แผนย่อยการส่งเสริมศักยภาพผู้สูงอายุ</w:t>
            </w:r>
          </w:p>
          <w:p w14:paraId="229B18B7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5.1) ผู้สูงอายุมีคุณภาพชีวิตที่ดี มีความมั่นคงในชีวิต มีทักษะการดำรงชีวิต เรียนรู้พัฒนาตลอดชีวิต มีส่วนร่วมในกิจกรรมสังคม สร้างมูลค่าเพิ่มให้แก่สังคมเพิ่มขึ้น</w:t>
            </w:r>
          </w:p>
        </w:tc>
      </w:tr>
      <w:tr w:rsidR="00FE3560" w:rsidRPr="00A35E13" w14:paraId="4C7580F4" w14:textId="77777777" w:rsidTr="00E35700">
        <w:tc>
          <w:tcPr>
            <w:tcW w:w="2835" w:type="dxa"/>
          </w:tcPr>
          <w:p w14:paraId="04384885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459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การพัฒนาการเรียนรู้</w:t>
            </w:r>
          </w:p>
        </w:tc>
        <w:tc>
          <w:tcPr>
            <w:tcW w:w="1030" w:type="dxa"/>
          </w:tcPr>
          <w:p w14:paraId="7E42DA46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4215" w:type="dxa"/>
          </w:tcPr>
          <w:p w14:paraId="65BCA5F7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คนไทยมีการศึกษาที่มีคุณภาพตามมาตรฐานสากลเพิ่มขึ้น มีทักษะที่จำเป็นของโลกศตวรรษที่ 21 สามารถในการแก้ปัญหา ปรับตัว สื่อสาร และทำงานร่วมกับผู้อื่นได้อย่างมีประสิทธิผลเพิ่มขึ้น มีนิสัยใฝ่เรียนรู้อย่างต่อเนื่องตลอดชีวิต</w:t>
            </w:r>
          </w:p>
          <w:p w14:paraId="1137DC5C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คนไทยได้รับการพัฒนาเต็มตามศักยภาพตามความถนัดและความสามารถของพหุปัญญาดีขึ้น</w:t>
            </w:r>
          </w:p>
        </w:tc>
        <w:tc>
          <w:tcPr>
            <w:tcW w:w="6520" w:type="dxa"/>
          </w:tcPr>
          <w:p w14:paraId="270D70EB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แผนย่อยการปฏิรูปกระบวนการเรียนรู้ที่ตอบสนองต่อการเปลี่ยนแปลงในศตวรรษที่ 21</w:t>
            </w:r>
          </w:p>
          <w:p w14:paraId="49B1A363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1.1) คนไทยได้รับการศึกษาที่มีคุณภาพตามมาตรฐาน มีทักษะการเรียนรู้ และทักษะที่จำเป็นของโลกศตวรรษที่ 21 สามารถเข้าถึงการเรียนรู้อย่างต่อเนื่องตลอดชีวิตดีขึ้น</w:t>
            </w:r>
          </w:p>
          <w:p w14:paraId="3ED5F9C3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2. แผนย่อยการตระหนักถึงพหุปัญญาของมนุษย์ที่หลากหลาย</w:t>
            </w:r>
          </w:p>
          <w:p w14:paraId="31DB7DCA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2.1) ประเทศไทยมีระบบข้อมูลเพื่อการส่งเสริมการพัฒนาศักยภาพตามพหุปัญญา เพื่อประโยชน์ในการพัฒนาและการส่งต่อการพัฒนาให้เต็มตามศักยภาพเพิ่มขึ้น</w:t>
            </w:r>
          </w:p>
        </w:tc>
      </w:tr>
      <w:tr w:rsidR="00FE3560" w:rsidRPr="00A35E13" w14:paraId="5AD0C54C" w14:textId="77777777" w:rsidTr="00E35700">
        <w:tc>
          <w:tcPr>
            <w:tcW w:w="2835" w:type="dxa"/>
          </w:tcPr>
          <w:p w14:paraId="52E0F0EC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459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การเสริมสร้างให้คนไทยมีสุขภาวะที่ดี</w:t>
            </w:r>
          </w:p>
        </w:tc>
        <w:tc>
          <w:tcPr>
            <w:tcW w:w="1030" w:type="dxa"/>
          </w:tcPr>
          <w:p w14:paraId="1A87773C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</w:tc>
        <w:tc>
          <w:tcPr>
            <w:tcW w:w="4215" w:type="dxa"/>
          </w:tcPr>
          <w:p w14:paraId="59F6090B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คนไทยมีสุขภาวะที่ดีขึ้นและมีความเป็นอยู่ดีเพิ่มขึ้น</w:t>
            </w:r>
          </w:p>
        </w:tc>
        <w:tc>
          <w:tcPr>
            <w:tcW w:w="6520" w:type="dxa"/>
          </w:tcPr>
          <w:p w14:paraId="4EC5D971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แผนย่อยการสร้างความรอบรู้ด้านสุขภาวะและการป้องกันและควบคุมปัจจัยเสี่ยงที่คุกคามสุขภาวะ</w:t>
            </w:r>
          </w:p>
          <w:p w14:paraId="173393DA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1.1) ประชาชนมีความรอบรู้ด้านสุขภาวะสามารถดูแลสุขภาพ มีพฤติกรรมสุขภาพที่พึงประสงค์ และสามารถป้องกันและลดโรคที่สามารถป้องกันได้ เกิดเป็นสังคมบ่มเพาะจิตสำนึกการมีสุขภาพดีสูงขึ้น</w:t>
            </w:r>
          </w:p>
          <w:p w14:paraId="30BBD6D5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2. แผนย่อยการใช้ชุมชนเป็นฐานในการสร้างสภาพแวดล้อมที่เอื้อต่อการมีสุขภาวะที่ดี</w:t>
            </w:r>
          </w:p>
          <w:p w14:paraId="312D6B8B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2.1) จำนวนชุมชนสุขภาพดีเพิ่มขึ้น</w:t>
            </w:r>
          </w:p>
          <w:p w14:paraId="368375E2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3. แผนย่อยการพัฒนาระบบบริการสุขภาพที่ทันสมัยสนับสนุนการสร้างสุขภาวะที่ดี</w:t>
            </w:r>
          </w:p>
          <w:p w14:paraId="6C4E3664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3.1) มีระบบสาธารณสุขที่ได้มาตรฐานที่ประชากรทุกระดับเข้าถึงได้ดีขึ้น</w:t>
            </w:r>
          </w:p>
          <w:p w14:paraId="0F898B9F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4. แผนย่อยการกระจายบริการสาธารณสุขอย่างทั่วถึงและมีคุณภาพ</w:t>
            </w:r>
          </w:p>
          <w:p w14:paraId="2ABE1ED1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4.1) การเข้าถึงบริการสาธารณสุขมีความเหลื่อมล้ำลดลง</w:t>
            </w:r>
          </w:p>
          <w:p w14:paraId="5AB0F969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5. แผนย่อยการพัฒนาและสร้างระบบรับมือและปรับตัวต่อโรคอุบัติใหม่และโรคอุบัติซ้ำที่เกิดจากการเปลี่ยนแปลงสภาพภูมิอากาศ</w:t>
            </w:r>
          </w:p>
          <w:p w14:paraId="525D27E8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5.1) ประชาชนมีความรอบรู้สุขภาพ เรื่องโรคอุบัติใหม่และโรคอุบัติซ้ำที่เกิดจาก</w:t>
            </w: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การเปลี่ยนแปลงภูมิอากาศมากขึ้น</w:t>
            </w:r>
          </w:p>
        </w:tc>
      </w:tr>
      <w:tr w:rsidR="00FE3560" w:rsidRPr="00A35E13" w14:paraId="0A703A65" w14:textId="77777777" w:rsidTr="00E35700">
        <w:tc>
          <w:tcPr>
            <w:tcW w:w="2835" w:type="dxa"/>
          </w:tcPr>
          <w:p w14:paraId="162DE288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459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ศักยภาพการกีฬา</w:t>
            </w:r>
          </w:p>
        </w:tc>
        <w:tc>
          <w:tcPr>
            <w:tcW w:w="1030" w:type="dxa"/>
          </w:tcPr>
          <w:p w14:paraId="795840C9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4215" w:type="dxa"/>
          </w:tcPr>
          <w:p w14:paraId="49BA66DD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คนไทยมีสุขภาพดีขึ้น มีน้ำใจนักกีฬา และมีวินัย เคารพกฎกติกามากขึ้นด้วยกีฬา</w:t>
            </w:r>
          </w:p>
        </w:tc>
        <w:tc>
          <w:tcPr>
            <w:tcW w:w="6520" w:type="dxa"/>
          </w:tcPr>
          <w:p w14:paraId="0F091244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แผนย่อยการส่งเสริมการออกกำลังกาย และกีฬาขั้นพื้นฐานให้กลายเป็นวิถีชีวิต และการส่งเสริมให้ประชาชนมีส่วนร่วมในกิจกรรมออกกำลังกาย กีฬา และนันทนาการ</w:t>
            </w:r>
          </w:p>
          <w:p w14:paraId="6A0E7658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1.1) คนไทยออกกำลังกาย เล่นกีฬา และนันทนาการอย่างสม่ำเสมอเพิ่มขึ้น</w:t>
            </w:r>
          </w:p>
          <w:p w14:paraId="47DEFE49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2. แผนย่อยการส่งเสริมการกีฬาเพื่อพัฒนาสู่ระดับอาชีพ</w:t>
            </w:r>
          </w:p>
          <w:p w14:paraId="50CE1B13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2.1) นักกีฬาไทยประสบความสำเร็จในการแข่งขันระดับนานาชาติ</w:t>
            </w:r>
          </w:p>
          <w:p w14:paraId="0DF1789A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3. แผนย่อยการพัฒนาบุคลากรด้านการกีฬาและนันทนาการ</w:t>
            </w:r>
          </w:p>
          <w:p w14:paraId="03AC777A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3.1) บุคลากรด้านการกีฬาและนันทนาการมีคุณภาพและมาตรฐานเพิ่มขึ้น</w:t>
            </w:r>
          </w:p>
        </w:tc>
      </w:tr>
      <w:tr w:rsidR="00FE3560" w:rsidRPr="00A35E13" w14:paraId="006C8D2F" w14:textId="77777777" w:rsidTr="00E35700">
        <w:tc>
          <w:tcPr>
            <w:tcW w:w="2835" w:type="dxa"/>
          </w:tcPr>
          <w:p w14:paraId="0E7CFB94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459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พลังทางสังคม</w:t>
            </w:r>
          </w:p>
        </w:tc>
        <w:tc>
          <w:tcPr>
            <w:tcW w:w="1030" w:type="dxa"/>
          </w:tcPr>
          <w:p w14:paraId="6BCC09CC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4215" w:type="dxa"/>
          </w:tcPr>
          <w:p w14:paraId="0DA0B752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ทุกภาคส่วนมีส่วนร่วมในการพัฒนาสังคมเพิ่มขึ้น</w:t>
            </w:r>
          </w:p>
        </w:tc>
        <w:tc>
          <w:tcPr>
            <w:tcW w:w="6520" w:type="dxa"/>
          </w:tcPr>
          <w:p w14:paraId="69A580F4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แผนย่อยการเสริมสร้างทุนทางสังคม</w:t>
            </w:r>
          </w:p>
          <w:p w14:paraId="0D510B60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1.1) ภาคีการพัฒนามีบทบาทในการพัฒนาสังคมมากขึ้นอย่างต่อเนื่อง</w:t>
            </w:r>
          </w:p>
          <w:p w14:paraId="792E2994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2. แผนย่อยการรองรับสังคมสูงวัยเชิงรุก</w:t>
            </w:r>
          </w:p>
          <w:p w14:paraId="7AFE0C72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2.1) ประชากรไทยมีการเตรียมการก่อนยามสูงอายุเพื่อให้สูงวัยอย่างมีคุณภาพเพิ่มขึ้น</w:t>
            </w:r>
          </w:p>
          <w:p w14:paraId="7F307103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2.2) ผู้สูงอายุมีความเป็นอยู่ที่ดีขึ้นอย่างต่อเนื่อง</w:t>
            </w:r>
          </w:p>
        </w:tc>
      </w:tr>
      <w:tr w:rsidR="00FE3560" w:rsidRPr="00A35E13" w14:paraId="272D0D5E" w14:textId="77777777" w:rsidTr="00E35700">
        <w:tc>
          <w:tcPr>
            <w:tcW w:w="2835" w:type="dxa"/>
          </w:tcPr>
          <w:p w14:paraId="5F70F8BF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459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เศรษฐกิจฐานราก</w:t>
            </w:r>
          </w:p>
        </w:tc>
        <w:tc>
          <w:tcPr>
            <w:tcW w:w="1030" w:type="dxa"/>
          </w:tcPr>
          <w:p w14:paraId="0C03ABD4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16</w:t>
            </w:r>
          </w:p>
        </w:tc>
        <w:tc>
          <w:tcPr>
            <w:tcW w:w="4215" w:type="dxa"/>
          </w:tcPr>
          <w:p w14:paraId="03E3AD4D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รายได้ของประชากรกลุ่มรายได้น้อยเพิ่มขึ้นอย่างกระจายและอย่างต่อเนื่อง</w:t>
            </w:r>
          </w:p>
        </w:tc>
        <w:tc>
          <w:tcPr>
            <w:tcW w:w="6520" w:type="dxa"/>
          </w:tcPr>
          <w:p w14:paraId="507C08D0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แผนย่อยการยกระดับศักยภาพการเป็นผู้ประกอบการธุรกิจ</w:t>
            </w:r>
          </w:p>
          <w:p w14:paraId="416AE2FD" w14:textId="77777777" w:rsidR="00FE3560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1.1) ศักยภาพและขีดความสามารถของเศรษฐกิจฐานรากเพิ่มขึ้น</w:t>
            </w:r>
          </w:p>
          <w:p w14:paraId="3C92CC11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6AB7EF1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2. แผนย่อยการสร้างสภาพแวดล้อมและกลไกที่ส่งเสริมการพัฒนาเศรษฐกิจฐานราก</w:t>
            </w:r>
          </w:p>
          <w:p w14:paraId="5C31CA6D" w14:textId="77777777" w:rsidR="00FE3560" w:rsidRPr="008928F6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2.1) ผู้ประกอบการเศรษฐกิจฐานรากมีรายได้เพิ่มขึ้นอย่างต่อเนื่อง</w:t>
            </w:r>
          </w:p>
          <w:p w14:paraId="7D2FA07E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</w:rPr>
            </w:pPr>
            <w:r w:rsidRPr="008928F6">
              <w:rPr>
                <w:rFonts w:ascii="TH SarabunIT๙" w:hAnsi="TH SarabunIT๙" w:cs="TH SarabunIT๙"/>
                <w:sz w:val="28"/>
                <w:szCs w:val="28"/>
                <w:cs/>
              </w:rPr>
              <w:t>2.2) กลุ่มประชากรรายได้ต่ำสุดร้อยละ 40 มีความสามารถในการบริหารจัดการหนี้สินได้มีประสิทธิภาพเพิ่มขึ้นอย่างต่อเนื่อง</w:t>
            </w:r>
          </w:p>
        </w:tc>
      </w:tr>
      <w:tr w:rsidR="00FE3560" w:rsidRPr="00A35E13" w14:paraId="77F57BD9" w14:textId="77777777" w:rsidTr="00E35700">
        <w:tc>
          <w:tcPr>
            <w:tcW w:w="2835" w:type="dxa"/>
          </w:tcPr>
          <w:p w14:paraId="066691EA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459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ความเสมอภาคและหลักประกันทางสังคม</w:t>
            </w:r>
          </w:p>
        </w:tc>
        <w:tc>
          <w:tcPr>
            <w:tcW w:w="1030" w:type="dxa"/>
          </w:tcPr>
          <w:p w14:paraId="27F86B6B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17</w:t>
            </w:r>
          </w:p>
        </w:tc>
        <w:tc>
          <w:tcPr>
            <w:tcW w:w="4215" w:type="dxa"/>
          </w:tcPr>
          <w:p w14:paraId="003D9E33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คนไทยทุกคนได้รับการคุ้มครองและมีหลักประกันทางสังคมเพิ่มขึ้น</w:t>
            </w:r>
          </w:p>
        </w:tc>
        <w:tc>
          <w:tcPr>
            <w:tcW w:w="6520" w:type="dxa"/>
          </w:tcPr>
          <w:p w14:paraId="56EAB217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แผนย่อยการคุ้มครองทางสังคมขั้นพื้นฐานและหลักประกันทางเศรษฐกิจ สังคม และสุขภาพ</w:t>
            </w:r>
          </w:p>
          <w:p w14:paraId="04BEF29A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1.1) คนไทยทุกคน โดยเฉพาะกลุ่มด้อยโอกาสและกลุ่มเปราะบางได้รับการคุ้มครองและมีหลักประกันทางสังคมเพิ่มขึ้น</w:t>
            </w:r>
          </w:p>
          <w:p w14:paraId="2C6DC26E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2. แผนย่อยมาตรการแบบเจาะจงกลุ่มเป้าหมายเพื่อแก้ปัญหาเฉพาะกลุ่ม</w:t>
            </w:r>
          </w:p>
          <w:p w14:paraId="09C8D08E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2.1) มีระบบและกลไกในการให้ความช่วยเหลือกลุ่มเป้าหมายที่ต้องการความช่วยเหลือเป็นพิเศษได้ครอบคลุมมากยิ่งขึ้น</w:t>
            </w:r>
          </w:p>
        </w:tc>
      </w:tr>
      <w:tr w:rsidR="00FE3560" w:rsidRPr="00A35E13" w14:paraId="44B62A78" w14:textId="77777777" w:rsidTr="00E35700">
        <w:tc>
          <w:tcPr>
            <w:tcW w:w="2835" w:type="dxa"/>
          </w:tcPr>
          <w:p w14:paraId="1F9D30BD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459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การเติบโตอย่างยั่งยืน</w:t>
            </w:r>
          </w:p>
        </w:tc>
        <w:tc>
          <w:tcPr>
            <w:tcW w:w="1030" w:type="dxa"/>
          </w:tcPr>
          <w:p w14:paraId="6C6394B4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</w:t>
            </w:r>
          </w:p>
        </w:tc>
        <w:tc>
          <w:tcPr>
            <w:tcW w:w="4215" w:type="dxa"/>
          </w:tcPr>
          <w:p w14:paraId="434CB99F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สภาพแวดล้อมของประเทศไทยมีคุณภาพดีขึ้นอย่างยั่งยืน</w:t>
            </w:r>
          </w:p>
        </w:tc>
        <w:tc>
          <w:tcPr>
            <w:tcW w:w="6520" w:type="dxa"/>
          </w:tcPr>
          <w:p w14:paraId="7179E8E4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แผนย่อยการสร้างการเติบโตอย่างยั่งยืนบนสังคมเศรษฐกิจสีเขียว</w:t>
            </w:r>
          </w:p>
          <w:p w14:paraId="6CE874C0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1.1) การบริโภคและการผลิตของประเทศมีความยั่งยืนสูงขึ้น</w:t>
            </w:r>
          </w:p>
          <w:p w14:paraId="2CD3E8C1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1.2) พื้นที่สีเขียวทุกประเภทเพิ่มขึ้น</w:t>
            </w:r>
          </w:p>
          <w:p w14:paraId="58950975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lastRenderedPageBreak/>
              <w:t>2. แผนย่อยการสร้างการเติบโตอย่างยั่งยืนบนสังคมเศรษฐกิจภาคทะเล</w:t>
            </w:r>
          </w:p>
          <w:p w14:paraId="6898A312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2.1) ความสมบูรณ์ของระบบนิเวศทางทะเลเพิ่มขึ้น</w:t>
            </w:r>
          </w:p>
          <w:p w14:paraId="42B4D403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3. แผนย่อยการสร้างการเติบโตอย่างยั่งยืนบนสังคมที่เป็นมิตรต่อสภาพภูมิอากาศ</w:t>
            </w:r>
          </w:p>
          <w:p w14:paraId="2E365534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3.1) การปล่อยก๊าซเรือนกระจกของประเทศไทยลดลง</w:t>
            </w:r>
          </w:p>
          <w:p w14:paraId="756F64C2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4. แผนย่อยการจัดการมลพิษที่มีผลกระทบต่อสิ่งแวดล้อม และสารเคมีในภาคเกษตรทั้งระบบให้เป็นไปตามมาตรฐานสากล</w:t>
            </w:r>
          </w:p>
          <w:p w14:paraId="4D796182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4.1) คุณภาพน้ำในแหล่งน้ำผิวดิน แหล่งน้ำใต้ดินและแหล่งน้ำทะเลมีคุณภาพเหมาะสมกับประเภทการใช้ประโยชน์</w:t>
            </w:r>
          </w:p>
          <w:p w14:paraId="449E9BF5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4.2) คุณภาพอากาศ เสียง และความสั่นสะเทือนอยู่ระดับมาตรฐานของประเทศไทย</w:t>
            </w:r>
          </w:p>
          <w:p w14:paraId="13D1D6C8" w14:textId="77777777" w:rsidR="00FE3560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4.3) การจัดการขยะมูลฝอย มูลฝอยติดเชื้อ ของเสียอันตรายสารเคมีในภาคการเกษตรและการอุตสาหกรรมมีประสิทธิภาพมากขึ้น</w:t>
            </w:r>
          </w:p>
          <w:p w14:paraId="742962C9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2BFB8B2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5. แผนย่อยการยกระดับกระบวนทัศน์เพื่อกำหนดอนาคตประเทศ</w:t>
            </w:r>
          </w:p>
          <w:p w14:paraId="401D7249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5.1) คนไทยมีคุณลักษณะและพฤติกรรมที่พึงประสงค์ด้านสิ่งแวดล้อมและคุณภาพชีวิตที่ดี</w:t>
            </w:r>
          </w:p>
        </w:tc>
      </w:tr>
      <w:tr w:rsidR="00FE3560" w:rsidRPr="00A35E13" w14:paraId="63FD3205" w14:textId="77777777" w:rsidTr="00E35700">
        <w:tc>
          <w:tcPr>
            <w:tcW w:w="2835" w:type="dxa"/>
          </w:tcPr>
          <w:p w14:paraId="1B88102B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459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การบริหารจัดการน้ำทั้งระบบ</w:t>
            </w:r>
          </w:p>
        </w:tc>
        <w:tc>
          <w:tcPr>
            <w:tcW w:w="1030" w:type="dxa"/>
          </w:tcPr>
          <w:p w14:paraId="4DE0FB8A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</w:t>
            </w:r>
          </w:p>
        </w:tc>
        <w:tc>
          <w:tcPr>
            <w:tcW w:w="4215" w:type="dxa"/>
          </w:tcPr>
          <w:p w14:paraId="4B1EC6A2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ความมั่นคงด้านน้ำของประเทศเพิ่มขึ้น</w:t>
            </w:r>
          </w:p>
          <w:p w14:paraId="76B70519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ผลิตภาพของน้ำทั้งระบบ เพิ่มขึ้น ในการใช้น้ำอย่างประหยัดและสร้างมูลค่าเพิ่มจากการใช้น้ำ</w:t>
            </w:r>
          </w:p>
          <w:p w14:paraId="664B7E86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แม่น้ำลำคลองและแหล่งน้ำธรรมชาติได้รับการอนุรักษ์และฟื้นฟูสภาพให้มีระบบนิเวศที่ดี</w:t>
            </w:r>
          </w:p>
        </w:tc>
        <w:tc>
          <w:tcPr>
            <w:tcW w:w="6520" w:type="dxa"/>
          </w:tcPr>
          <w:p w14:paraId="7941D0FD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แผนย่อยการพัฒนาการจัดการน้ำเชิงลุ่มน้ำทั้งระบบเพื่อเพิ่มความมั่นคงด้านน้ำของประเทศ</w:t>
            </w:r>
          </w:p>
          <w:p w14:paraId="6CFB72D8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1.1) ระดับความมั่นคงด้านน้ำอุปโภคบริโภคเพิ่มขึ้นจากระดับ 3 ให้เป็นระดับ 4 (สูงสุดที่ระดับ 5)</w:t>
            </w:r>
          </w:p>
          <w:p w14:paraId="0571A8E8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1.2) ระดับการรับมือกับพิบัติภัยด้านน้ำเพิ่มขึ้น</w:t>
            </w:r>
          </w:p>
          <w:p w14:paraId="74697710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1.3) ยกระดับ</w:t>
            </w:r>
            <w:proofErr w:type="spellStart"/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ธรรมาภิ</w:t>
            </w:r>
            <w:proofErr w:type="spellEnd"/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บาลในการบริหารจัดการน้ำ เพิ่มขึ้นจากปัจจุบัน 64 คะแนน ให้เป็น 80 คะแนน</w:t>
            </w:r>
          </w:p>
          <w:p w14:paraId="0D099627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2.) แผนย่อยการเพิ่มผลิตภาพของน้ำทั้งระบบ ในการใช้น้ำอย่างประหยัด รู้คุณค่า และสร้างมูลค่าเพิ่มจากการใช้น้ำให้ทัดเทียมกับระดับสากล</w:t>
            </w:r>
          </w:p>
          <w:p w14:paraId="43D21B07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2.1) ระดับความมั่นคง ด้านน้ำในเขตเมืองเพิ่มขึ้น</w:t>
            </w:r>
          </w:p>
          <w:p w14:paraId="6E63B29B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2.2) ระดับความมั่นคงด้านน้ำเพื่อการ พัฒนาเศรษฐกิจเพิ่มขึ้น</w:t>
            </w:r>
          </w:p>
          <w:p w14:paraId="01C7E710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2.3) ผลิตภาพจากการใช้น้ำเพิ่มขึ้น</w:t>
            </w:r>
          </w:p>
          <w:p w14:paraId="6CF802F0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3.) แผนย่อยการอนุรักษ์และฟื้นฟูแม่น้ำลำคลองและแหล่งน้ำธรรมชาติทั่วประเทศ</w:t>
            </w:r>
          </w:p>
          <w:p w14:paraId="01959EE4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3.1) แม่น้ำลำคลองและแหล่งน้ำธรรมชาติทั่วประเทศมีระบบนิเวศและทัศนียภาพที่ดี มีคุณภาพได้มาตรฐานเพิ่มขึ้น</w:t>
            </w:r>
          </w:p>
        </w:tc>
      </w:tr>
      <w:tr w:rsidR="00FE3560" w:rsidRPr="00A35E13" w14:paraId="45EDAC82" w14:textId="77777777" w:rsidTr="00E35700">
        <w:tc>
          <w:tcPr>
            <w:tcW w:w="2835" w:type="dxa"/>
          </w:tcPr>
          <w:p w14:paraId="0374D592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459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การบริการประชาชนและประสิทธิภาพภาครัฐ</w:t>
            </w:r>
          </w:p>
        </w:tc>
        <w:tc>
          <w:tcPr>
            <w:tcW w:w="1030" w:type="dxa"/>
          </w:tcPr>
          <w:p w14:paraId="3431E242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</w:p>
        </w:tc>
        <w:tc>
          <w:tcPr>
            <w:tcW w:w="4215" w:type="dxa"/>
          </w:tcPr>
          <w:p w14:paraId="78C1DBDC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บริการของรัฐมีประสิทธิภาพและมีคุณภาพเป็นที่ยอมรับของผู้ใช้บริการ</w:t>
            </w:r>
          </w:p>
          <w:p w14:paraId="401C779D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ภาครัฐมีการดำเนินการที่มีประสิทธิภาพ ด้วยการนำนวัตกรรม เทคโนโลยีมาประยุกต์ใช้</w:t>
            </w:r>
          </w:p>
        </w:tc>
        <w:tc>
          <w:tcPr>
            <w:tcW w:w="6520" w:type="dxa"/>
          </w:tcPr>
          <w:p w14:paraId="1F25A312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แผนย่อยการพัฒนาบริการประชาชน</w:t>
            </w:r>
          </w:p>
          <w:p w14:paraId="01EDA5A3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1.1) งานบริการภาครัฐที่ปรับเปลี่ยนเป็น</w:t>
            </w:r>
            <w:proofErr w:type="spellStart"/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ดิจิทัล</w:t>
            </w:r>
            <w:proofErr w:type="spellEnd"/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เพิ่มขึ้น</w:t>
            </w:r>
          </w:p>
          <w:p w14:paraId="14F80541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2. แผนย่อยการบริหารจัดการการเงินการคลัง</w:t>
            </w:r>
          </w:p>
          <w:p w14:paraId="09EE5A72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2.1) หน่วยงานภาครัฐบรรลุผลสัมฤทธิ์ตามเป้าหมายยุทธศาสตร์ชาติ</w:t>
            </w:r>
          </w:p>
          <w:p w14:paraId="18108B01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3. แผนย่อยการปรับสมดุลภาครัฐ</w:t>
            </w:r>
          </w:p>
          <w:p w14:paraId="4DB152B2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3.1) เปิดโอกาสให้ภาคส่วนต่าง ๆ มีส่วนร่วมในการจัดบริการสาธารณะและกิจกรรมสาธารณะอย่างเหมาะสม</w:t>
            </w:r>
          </w:p>
          <w:p w14:paraId="26BE4C62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3.2) องค์กรปกครองส่วนท้องถิ่นต้องมีสมรรถนะและสร้างความทันสมัยในการจัดบริการสาธารณะและกิจกรรมสาธารณะให้กับประชาชน</w:t>
            </w:r>
          </w:p>
          <w:p w14:paraId="6D851DA5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4. แผนย่อยการพัฒนาระบบบริหารงานภาครัฐ</w:t>
            </w:r>
          </w:p>
          <w:p w14:paraId="26CF3F2D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4.1) ภาครัฐมีขีดสมรรถนะสูงเทียบเท่ามาตรฐานสากลและมีความคล่องตัว</w:t>
            </w:r>
          </w:p>
          <w:p w14:paraId="77B75B1D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5. แผนย่อยการสร้างและพัฒนาบุคลากรภาครัฐ</w:t>
            </w:r>
          </w:p>
          <w:p w14:paraId="502F6976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5.1) บุคลากรภาครัฐยึดค่านิยมในการทำงานเพื่อประชาชน ยึดหลักคุณธรรม จริยธรรม มีจิตสำนึก </w:t>
            </w:r>
            <w:proofErr w:type="spellStart"/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มีต</w:t>
            </w:r>
            <w:proofErr w:type="spellEnd"/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วามสามารถสูง มุ่งมั่น และเป็นมืออาชีพ</w:t>
            </w:r>
          </w:p>
        </w:tc>
      </w:tr>
      <w:tr w:rsidR="00FE3560" w:rsidRPr="00A35E13" w14:paraId="46B276DB" w14:textId="77777777" w:rsidTr="00E35700">
        <w:tc>
          <w:tcPr>
            <w:tcW w:w="2835" w:type="dxa"/>
          </w:tcPr>
          <w:p w14:paraId="49FFCC7F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459" w:hanging="425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การต่อต้านการทุจริตและประพฤติ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มิชอบ</w:t>
            </w:r>
          </w:p>
        </w:tc>
        <w:tc>
          <w:tcPr>
            <w:tcW w:w="1030" w:type="dxa"/>
          </w:tcPr>
          <w:p w14:paraId="7554F2BC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21</w:t>
            </w:r>
          </w:p>
        </w:tc>
        <w:tc>
          <w:tcPr>
            <w:tcW w:w="4215" w:type="dxa"/>
          </w:tcPr>
          <w:p w14:paraId="56F104E4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ประเทศไทยปลอดการทุจริตและประพฤติมิชอบ</w:t>
            </w:r>
          </w:p>
        </w:tc>
        <w:tc>
          <w:tcPr>
            <w:tcW w:w="6520" w:type="dxa"/>
          </w:tcPr>
          <w:p w14:paraId="77557C8F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แผนย่อยการป้องกันการทุจริตและประพฤติมิชอบ</w:t>
            </w:r>
          </w:p>
          <w:p w14:paraId="25988312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1.1) ประชาชนมีวัฒนธรรมและพฤติกรรมซื่อสัตย์สุจริต</w:t>
            </w:r>
          </w:p>
          <w:p w14:paraId="66E90C99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1.2) คดีทุจริตและประพฤติมิชอบลดลง</w:t>
            </w:r>
          </w:p>
          <w:p w14:paraId="1595393A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2. แผนย่อยการปราบปรามการทุจริต</w:t>
            </w:r>
          </w:p>
          <w:p w14:paraId="18C13246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2.1) การดำเนินคดีทุจริตมีความรวดเร็ว เป็นธรรม โปร่งใส ไม่เลือกปฏิบัติ</w:t>
            </w:r>
          </w:p>
        </w:tc>
      </w:tr>
      <w:tr w:rsidR="00FE3560" w:rsidRPr="00A35E13" w14:paraId="5305693D" w14:textId="77777777" w:rsidTr="00E35700">
        <w:tc>
          <w:tcPr>
            <w:tcW w:w="2835" w:type="dxa"/>
          </w:tcPr>
          <w:p w14:paraId="478677B7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459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กฎหมายและกระบวนการยุติธรรม</w:t>
            </w:r>
          </w:p>
        </w:tc>
        <w:tc>
          <w:tcPr>
            <w:tcW w:w="1030" w:type="dxa"/>
          </w:tcPr>
          <w:p w14:paraId="0CAB7E40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</w:t>
            </w:r>
          </w:p>
        </w:tc>
        <w:tc>
          <w:tcPr>
            <w:tcW w:w="4215" w:type="dxa"/>
          </w:tcPr>
          <w:p w14:paraId="2A171DC4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กฎหมายเป็นเครื่องมือให้ทุกภาคส่วนได้ประโยชน์จากการพัฒนาประเทศอย่างเท่าเทียมและเป็นธรรม</w:t>
            </w:r>
          </w:p>
          <w:p w14:paraId="53DDAABD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การอำนวยความยุติธรรมเป็นไปโดยความเสมอภาค โปร่งใส เป็นธรรม ทั่วถึง และปราศจากการเลือกปฏิบัติ</w:t>
            </w:r>
          </w:p>
        </w:tc>
        <w:tc>
          <w:tcPr>
            <w:tcW w:w="6520" w:type="dxa"/>
          </w:tcPr>
          <w:p w14:paraId="79EBF9E3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1. แผนย่อยการพัฒนากฎหมาย</w:t>
            </w:r>
          </w:p>
          <w:p w14:paraId="6CDE6283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1.1) กฎหมายไม่เป็นอุปสรรคต่อการพัฒนาภาครัฐและภาคเอกชนอยู่ภายใต้กรอบกฎหมายที่มุ่งให้ประชาชนในวงกว้างได้รับประโยชน์จากการพัฒนาประเทศโดยทั่วถึง</w:t>
            </w:r>
          </w:p>
          <w:p w14:paraId="2A762EE8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1.2) การปฏิบัติตามและการบังคับใช้กฎหมายมีความคุ้มค่าทางเศรษฐกิจ ทั่วถึง ไม่เลือกปฏิบัติ และเป็นธรรม</w:t>
            </w:r>
          </w:p>
          <w:p w14:paraId="12F242BD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1.3) ประชาชนมีส่วนร่วมในการพัฒนากฎหมาย</w:t>
            </w:r>
          </w:p>
          <w:p w14:paraId="72F718EF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2. แผนย่อยการพัฒนากระบวนการยุติธรรม</w:t>
            </w:r>
          </w:p>
          <w:p w14:paraId="0C848595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2.1) การอำนวยความยุติธรรม มีความโปร่งใส สะดวก รวดเร็ว เสมอภาค ทั่วถึง เป็นธรรม และปราศจากการเลือกปฏิบัติ</w:t>
            </w:r>
          </w:p>
        </w:tc>
      </w:tr>
      <w:tr w:rsidR="00FE3560" w:rsidRPr="00A35E13" w14:paraId="5754E33D" w14:textId="77777777" w:rsidTr="00E35700">
        <w:tc>
          <w:tcPr>
            <w:tcW w:w="2835" w:type="dxa"/>
          </w:tcPr>
          <w:p w14:paraId="11A32746" w14:textId="77777777" w:rsidR="00FE3560" w:rsidRPr="00A35E13" w:rsidRDefault="00FE3560" w:rsidP="00FE3560">
            <w:pPr>
              <w:pStyle w:val="a3"/>
              <w:numPr>
                <w:ilvl w:val="0"/>
                <w:numId w:val="10"/>
              </w:numPr>
              <w:ind w:left="459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การวิจัยและพัฒนานวัตกรรม</w:t>
            </w:r>
          </w:p>
        </w:tc>
        <w:tc>
          <w:tcPr>
            <w:tcW w:w="1030" w:type="dxa"/>
          </w:tcPr>
          <w:p w14:paraId="3B26614D" w14:textId="77777777" w:rsidR="00FE3560" w:rsidRPr="00A35E13" w:rsidRDefault="00FE3560" w:rsidP="00E35700">
            <w:pPr>
              <w:pStyle w:val="a3"/>
              <w:tabs>
                <w:tab w:val="left" w:pos="267"/>
              </w:tabs>
              <w:ind w:left="0" w:right="3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23</w:t>
            </w:r>
          </w:p>
        </w:tc>
        <w:tc>
          <w:tcPr>
            <w:tcW w:w="4215" w:type="dxa"/>
          </w:tcPr>
          <w:p w14:paraId="4A6F9BA4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ความสามารถในการแข่งขันด้านโครงสร้างฐานทางเทคโนโลยี และด้านโครงสร้างพื้นฐานทาง</w:t>
            </w: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วิทยาศาสตร์ของประเทศเพิ่มสูงขึ้น</w:t>
            </w:r>
          </w:p>
          <w:p w14:paraId="36B2C629" w14:textId="77777777" w:rsidR="00FE3560" w:rsidRPr="00A35E13" w:rsidRDefault="00FE3560" w:rsidP="00FE3560">
            <w:pPr>
              <w:pStyle w:val="a3"/>
              <w:numPr>
                <w:ilvl w:val="0"/>
                <w:numId w:val="9"/>
              </w:numPr>
              <w:tabs>
                <w:tab w:val="left" w:pos="267"/>
              </w:tabs>
              <w:ind w:left="279" w:right="-2" w:hanging="279"/>
              <w:rPr>
                <w:rFonts w:ascii="TH SarabunIT๙" w:hAnsi="TH SarabunIT๙" w:cs="TH SarabunIT๙"/>
                <w:sz w:val="28"/>
                <w:szCs w:val="28"/>
              </w:rPr>
            </w:pPr>
            <w:r w:rsidRPr="00A35E13">
              <w:rPr>
                <w:rFonts w:ascii="TH SarabunIT๙" w:hAnsi="TH SarabunIT๙" w:cs="TH SarabunIT๙"/>
                <w:sz w:val="28"/>
                <w:szCs w:val="28"/>
                <w:cs/>
              </w:rPr>
              <w:t>มูลค่าการลงทุนวิจัยและพัฒนา นวัตกรรมต่อผลิตภัณฑ์มวลรวมในประเทศเพิ่มขึ้น</w:t>
            </w:r>
          </w:p>
        </w:tc>
        <w:tc>
          <w:tcPr>
            <w:tcW w:w="6520" w:type="dxa"/>
          </w:tcPr>
          <w:p w14:paraId="0368D5BC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lastRenderedPageBreak/>
              <w:t>1. แผนย่อยการวิจัยและพัฒนานวัตกรรม ด้านเศรษฐกิจ</w:t>
            </w:r>
          </w:p>
          <w:p w14:paraId="67DC41AB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1.1) ภาคอุตสาหกรรมการผลิตและบริการ สร้างมูลค่าเพิ่มสูงขึ้นจากการวิจัยและ</w:t>
            </w: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นวัตกรรมส่งผลให้เกิดการขยายตัวเพิ่มขึ้นจากปัจจุบัน</w:t>
            </w:r>
          </w:p>
          <w:p w14:paraId="07D03C0E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1.2) วิสาหกิจในกลุ่มเป้าหมายด้านเศรษฐกิจที่มีนวัตกรรมเพิ่มขึ้น</w:t>
            </w:r>
          </w:p>
          <w:p w14:paraId="5A9C8D05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2. แผนย่อยการวิจัยและพัฒนานวัตกรรม ด้านสังคม</w:t>
            </w:r>
          </w:p>
          <w:p w14:paraId="42DAF1E7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2.1) คุณภาพชีวิต ศักยภาพทรัพยากรมนุษย์ และความเสมอภาคทางสังคมได้รับการยกระดับเพิ่มขึ้น จากผลการวิจัยและพัฒนานวัตกรรมเชิงสังคม</w:t>
            </w:r>
          </w:p>
          <w:p w14:paraId="647EF2C6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3. แผนย่อยการวิจัยและพัฒนานวัตกรรม ด้านสิ่งแวดล้อม</w:t>
            </w:r>
          </w:p>
          <w:p w14:paraId="7534772F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3.1) การประยุกต์ใช้ความรู้ เทคโนโลยีและนวัตกรรมในการเพิ่มมูลค่าของเศรษฐกิจสีเขียวอย่างยั่งยืนเพิ่มขึ้น</w:t>
            </w:r>
          </w:p>
          <w:p w14:paraId="78CD3D6F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4. แผนย่อยการวิจัยและพัฒนานวัตกรรม ด้านองค์ความรู้พื้นฐาน</w:t>
            </w:r>
          </w:p>
          <w:p w14:paraId="74BAB2CC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4.1) ประเทศไทยมีขีดความสามารถของเทคโนโลยีฐานทั้ง 4 ด้านทัดเทียมประเทศที่ก้าวหน้าในเอเชีย</w:t>
            </w:r>
          </w:p>
          <w:p w14:paraId="396A3678" w14:textId="77777777" w:rsidR="00FE3560" w:rsidRDefault="00FE3560" w:rsidP="00E35700">
            <w:pPr>
              <w:tabs>
                <w:tab w:val="left" w:pos="851"/>
              </w:tabs>
              <w:ind w:left="294" w:right="34" w:hanging="294"/>
              <w:rPr>
                <w:rFonts w:ascii="TH SarabunIT๙" w:hAnsi="TH SarabunIT๙" w:cs="TH SarabunIT๙"/>
              </w:rPr>
            </w:pPr>
            <w:r w:rsidRPr="00A35E13">
              <w:rPr>
                <w:rFonts w:ascii="TH SarabunIT๙" w:hAnsi="TH SarabunIT๙" w:cs="TH SarabunIT๙"/>
                <w:cs/>
              </w:rPr>
              <w:t>5. แผนย่อยด้านปัจจัยสนับสนุนในการวิจัยและพัฒนานวัตกรรม</w:t>
            </w:r>
          </w:p>
          <w:p w14:paraId="3AB864E6" w14:textId="77777777" w:rsidR="00FE3560" w:rsidRPr="0042223A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  <w:sz w:val="28"/>
                <w:szCs w:val="28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5.1) ประเทศไทยมีขีดความสามารถของเทคโนโลยีฐานทั้ง 4 ด้านทัดเทียมประเทศที่ก้าวหน้าในเอเชีย</w:t>
            </w:r>
          </w:p>
          <w:p w14:paraId="4F039416" w14:textId="77777777" w:rsidR="00FE3560" w:rsidRPr="00A35E13" w:rsidRDefault="00FE3560" w:rsidP="00E35700">
            <w:pPr>
              <w:pStyle w:val="a3"/>
              <w:tabs>
                <w:tab w:val="left" w:pos="742"/>
              </w:tabs>
              <w:ind w:left="742" w:right="34" w:hanging="425"/>
              <w:rPr>
                <w:rFonts w:ascii="TH SarabunIT๙" w:hAnsi="TH SarabunIT๙" w:cs="TH SarabunIT๙"/>
              </w:rPr>
            </w:pPr>
            <w:r w:rsidRPr="0042223A">
              <w:rPr>
                <w:rFonts w:ascii="TH SarabunIT๙" w:hAnsi="TH SarabunIT๙" w:cs="TH SarabunIT๙"/>
                <w:sz w:val="28"/>
                <w:szCs w:val="28"/>
                <w:cs/>
              </w:rPr>
              <w:t>5.2) สัดส่วนการลงทุนวิจัยและพัฒนาของภาคเอกชนต่อภาครัฐเพิ่มขึ้น</w:t>
            </w:r>
          </w:p>
        </w:tc>
      </w:tr>
    </w:tbl>
    <w:p w14:paraId="705B2DCB" w14:textId="77777777" w:rsidR="00FE3560" w:rsidRPr="00FE3560" w:rsidRDefault="00FE3560">
      <w:pPr>
        <w:rPr>
          <w:rFonts w:ascii="TH SarabunPSK" w:hAnsi="TH SarabunPSK" w:cs="TH SarabunPSK"/>
          <w:sz w:val="32"/>
          <w:szCs w:val="32"/>
        </w:rPr>
      </w:pPr>
    </w:p>
    <w:sectPr w:rsidR="00FE3560" w:rsidRPr="00FE3560" w:rsidSect="00FE3560">
      <w:pgSz w:w="16838" w:h="11906" w:orient="landscape" w:code="9"/>
      <w:pgMar w:top="709" w:right="1225" w:bottom="851" w:left="125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D7E37" w14:textId="77777777" w:rsidR="00E02B2F" w:rsidRDefault="00E02B2F" w:rsidP="00BC36A5">
      <w:r>
        <w:separator/>
      </w:r>
    </w:p>
  </w:endnote>
  <w:endnote w:type="continuationSeparator" w:id="0">
    <w:p w14:paraId="584EE2BD" w14:textId="77777777" w:rsidR="00E02B2F" w:rsidRDefault="00E02B2F" w:rsidP="00BC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@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64318" w14:textId="77777777" w:rsidR="00E02B2F" w:rsidRDefault="00E02B2F" w:rsidP="00BC36A5">
      <w:r>
        <w:separator/>
      </w:r>
    </w:p>
  </w:footnote>
  <w:footnote w:type="continuationSeparator" w:id="0">
    <w:p w14:paraId="6E7DF4E6" w14:textId="77777777" w:rsidR="00E02B2F" w:rsidRDefault="00E02B2F" w:rsidP="00BC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3D1D"/>
    <w:multiLevelType w:val="hybridMultilevel"/>
    <w:tmpl w:val="34CA8802"/>
    <w:lvl w:ilvl="0" w:tplc="3662B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15E24"/>
    <w:multiLevelType w:val="hybridMultilevel"/>
    <w:tmpl w:val="C2C6CB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1C23"/>
    <w:multiLevelType w:val="hybridMultilevel"/>
    <w:tmpl w:val="4DBA3314"/>
    <w:lvl w:ilvl="0" w:tplc="EAB6CF50">
      <w:start w:val="1"/>
      <w:numFmt w:val="decimal"/>
      <w:lvlText w:val="3.%1"/>
      <w:lvlJc w:val="left"/>
      <w:pPr>
        <w:ind w:left="178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39790C54"/>
    <w:multiLevelType w:val="hybridMultilevel"/>
    <w:tmpl w:val="93DCC62C"/>
    <w:lvl w:ilvl="0" w:tplc="39083638">
      <w:start w:val="1"/>
      <w:numFmt w:val="decimal"/>
      <w:lvlText w:val="%1."/>
      <w:lvlJc w:val="left"/>
      <w:pPr>
        <w:ind w:left="220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8026" w:hanging="360"/>
      </w:pPr>
    </w:lvl>
    <w:lvl w:ilvl="2" w:tplc="0409001B" w:tentative="1">
      <w:start w:val="1"/>
      <w:numFmt w:val="lowerRoman"/>
      <w:lvlText w:val="%3."/>
      <w:lvlJc w:val="right"/>
      <w:pPr>
        <w:ind w:left="8746" w:hanging="180"/>
      </w:pPr>
    </w:lvl>
    <w:lvl w:ilvl="3" w:tplc="0409000F" w:tentative="1">
      <w:start w:val="1"/>
      <w:numFmt w:val="decimal"/>
      <w:lvlText w:val="%4."/>
      <w:lvlJc w:val="left"/>
      <w:pPr>
        <w:ind w:left="9466" w:hanging="360"/>
      </w:pPr>
    </w:lvl>
    <w:lvl w:ilvl="4" w:tplc="04090019" w:tentative="1">
      <w:start w:val="1"/>
      <w:numFmt w:val="lowerLetter"/>
      <w:lvlText w:val="%5."/>
      <w:lvlJc w:val="left"/>
      <w:pPr>
        <w:ind w:left="10186" w:hanging="360"/>
      </w:pPr>
    </w:lvl>
    <w:lvl w:ilvl="5" w:tplc="0409001B" w:tentative="1">
      <w:start w:val="1"/>
      <w:numFmt w:val="lowerRoman"/>
      <w:lvlText w:val="%6."/>
      <w:lvlJc w:val="right"/>
      <w:pPr>
        <w:ind w:left="10906" w:hanging="180"/>
      </w:pPr>
    </w:lvl>
    <w:lvl w:ilvl="6" w:tplc="0409000F" w:tentative="1">
      <w:start w:val="1"/>
      <w:numFmt w:val="decimal"/>
      <w:lvlText w:val="%7."/>
      <w:lvlJc w:val="left"/>
      <w:pPr>
        <w:ind w:left="11626" w:hanging="360"/>
      </w:pPr>
    </w:lvl>
    <w:lvl w:ilvl="7" w:tplc="04090019" w:tentative="1">
      <w:start w:val="1"/>
      <w:numFmt w:val="lowerLetter"/>
      <w:lvlText w:val="%8."/>
      <w:lvlJc w:val="left"/>
      <w:pPr>
        <w:ind w:left="12346" w:hanging="360"/>
      </w:pPr>
    </w:lvl>
    <w:lvl w:ilvl="8" w:tplc="04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4">
    <w:nsid w:val="3C402B23"/>
    <w:multiLevelType w:val="hybridMultilevel"/>
    <w:tmpl w:val="613CAE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10092"/>
    <w:multiLevelType w:val="hybridMultilevel"/>
    <w:tmpl w:val="806C5476"/>
    <w:lvl w:ilvl="0" w:tplc="638A20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25C4B"/>
    <w:multiLevelType w:val="hybridMultilevel"/>
    <w:tmpl w:val="84FE7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B164B"/>
    <w:multiLevelType w:val="hybridMultilevel"/>
    <w:tmpl w:val="5DC25E94"/>
    <w:lvl w:ilvl="0" w:tplc="C8E23B9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A4E39"/>
    <w:multiLevelType w:val="hybridMultilevel"/>
    <w:tmpl w:val="806C5476"/>
    <w:lvl w:ilvl="0" w:tplc="638A20B2">
      <w:start w:val="1"/>
      <w:numFmt w:val="decimal"/>
      <w:lvlText w:val="%1."/>
      <w:lvlJc w:val="left"/>
      <w:pPr>
        <w:ind w:left="1636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63F756A0"/>
    <w:multiLevelType w:val="multilevel"/>
    <w:tmpl w:val="92847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224" w:hanging="504"/>
      </w:pPr>
      <w:rPr>
        <w:rFonts w:hint="default"/>
        <w:b/>
        <w:bCs/>
        <w:i w:val="0"/>
        <w:iCs w:val="0"/>
        <w:color w:val="auto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A0"/>
    <w:rsid w:val="000F6443"/>
    <w:rsid w:val="00171FAF"/>
    <w:rsid w:val="0035579A"/>
    <w:rsid w:val="00570034"/>
    <w:rsid w:val="005D794A"/>
    <w:rsid w:val="00653B74"/>
    <w:rsid w:val="00776D03"/>
    <w:rsid w:val="007E6EE5"/>
    <w:rsid w:val="00832BCE"/>
    <w:rsid w:val="00A74319"/>
    <w:rsid w:val="00B32F2F"/>
    <w:rsid w:val="00BC36A5"/>
    <w:rsid w:val="00BE2406"/>
    <w:rsid w:val="00D35512"/>
    <w:rsid w:val="00D5140F"/>
    <w:rsid w:val="00E02B2F"/>
    <w:rsid w:val="00E35700"/>
    <w:rsid w:val="00E577E0"/>
    <w:rsid w:val="00ED115E"/>
    <w:rsid w:val="00EE0065"/>
    <w:rsid w:val="00F50D29"/>
    <w:rsid w:val="00FD76A0"/>
    <w:rsid w:val="00F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CC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n tête 1,Table Heading,List Para 1"/>
    <w:basedOn w:val="a"/>
    <w:link w:val="a4"/>
    <w:uiPriority w:val="34"/>
    <w:qFormat/>
    <w:rsid w:val="00FD76A0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character" w:customStyle="1" w:styleId="a4">
    <w:name w:val="รายการย่อหน้า อักขระ"/>
    <w:aliases w:val="En tête 1 อักขระ,Table Heading อักขระ,List Para 1 อักขระ"/>
    <w:link w:val="a3"/>
    <w:uiPriority w:val="34"/>
    <w:rsid w:val="00FD76A0"/>
    <w:rPr>
      <w:rFonts w:ascii="Times New Roman" w:eastAsia="Times New Roman" w:hAnsi="Times New Roman" w:cs="Angsana New"/>
      <w:sz w:val="24"/>
      <w:szCs w:val="30"/>
    </w:rPr>
  </w:style>
  <w:style w:type="paragraph" w:styleId="a5">
    <w:name w:val="header"/>
    <w:basedOn w:val="a"/>
    <w:link w:val="a6"/>
    <w:uiPriority w:val="99"/>
    <w:unhideWhenUsed/>
    <w:rsid w:val="00BC36A5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BC36A5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BC36A5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BC36A5"/>
    <w:rPr>
      <w:rFonts w:ascii="Cordia New" w:eastAsia="Cordia New" w:hAnsi="Cordia New" w:cs="Angsana New"/>
      <w:sz w:val="28"/>
      <w:szCs w:val="35"/>
    </w:rPr>
  </w:style>
  <w:style w:type="paragraph" w:styleId="a9">
    <w:name w:val="Normal (Web)"/>
    <w:basedOn w:val="a"/>
    <w:uiPriority w:val="99"/>
    <w:unhideWhenUsed/>
    <w:rsid w:val="00BC36A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table" w:customStyle="1" w:styleId="TableGrid1">
    <w:name w:val="Table Grid1"/>
    <w:basedOn w:val="a1"/>
    <w:next w:val="aa"/>
    <w:uiPriority w:val="59"/>
    <w:rsid w:val="00BC36A5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BC3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n tête 1,Table Heading,List Para 1"/>
    <w:basedOn w:val="a"/>
    <w:link w:val="a4"/>
    <w:uiPriority w:val="34"/>
    <w:qFormat/>
    <w:rsid w:val="00FD76A0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character" w:customStyle="1" w:styleId="a4">
    <w:name w:val="รายการย่อหน้า อักขระ"/>
    <w:aliases w:val="En tête 1 อักขระ,Table Heading อักขระ,List Para 1 อักขระ"/>
    <w:link w:val="a3"/>
    <w:uiPriority w:val="34"/>
    <w:rsid w:val="00FD76A0"/>
    <w:rPr>
      <w:rFonts w:ascii="Times New Roman" w:eastAsia="Times New Roman" w:hAnsi="Times New Roman" w:cs="Angsana New"/>
      <w:sz w:val="24"/>
      <w:szCs w:val="30"/>
    </w:rPr>
  </w:style>
  <w:style w:type="paragraph" w:styleId="a5">
    <w:name w:val="header"/>
    <w:basedOn w:val="a"/>
    <w:link w:val="a6"/>
    <w:uiPriority w:val="99"/>
    <w:unhideWhenUsed/>
    <w:rsid w:val="00BC36A5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BC36A5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BC36A5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BC36A5"/>
    <w:rPr>
      <w:rFonts w:ascii="Cordia New" w:eastAsia="Cordia New" w:hAnsi="Cordia New" w:cs="Angsana New"/>
      <w:sz w:val="28"/>
      <w:szCs w:val="35"/>
    </w:rPr>
  </w:style>
  <w:style w:type="paragraph" w:styleId="a9">
    <w:name w:val="Normal (Web)"/>
    <w:basedOn w:val="a"/>
    <w:uiPriority w:val="99"/>
    <w:unhideWhenUsed/>
    <w:rsid w:val="00BC36A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table" w:customStyle="1" w:styleId="TableGrid1">
    <w:name w:val="Table Grid1"/>
    <w:basedOn w:val="a1"/>
    <w:next w:val="aa"/>
    <w:uiPriority w:val="59"/>
    <w:rsid w:val="00BC36A5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BC3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20</Pages>
  <Words>5355</Words>
  <Characters>30530</Characters>
  <Application>Microsoft Office Word</Application>
  <DocSecurity>0</DocSecurity>
  <Lines>254</Lines>
  <Paragraphs>71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Jiratthika Phanukornkun</dc:creator>
  <cp:keywords/>
  <dc:description/>
  <cp:lastModifiedBy>User</cp:lastModifiedBy>
  <cp:revision>14</cp:revision>
  <dcterms:created xsi:type="dcterms:W3CDTF">2021-08-02T05:23:00Z</dcterms:created>
  <dcterms:modified xsi:type="dcterms:W3CDTF">2022-08-04T02:45:00Z</dcterms:modified>
</cp:coreProperties>
</file>