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A9696" w14:textId="77777777" w:rsidR="006401F5" w:rsidRPr="00A26331" w:rsidRDefault="006401F5" w:rsidP="006401F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07D98">
        <w:rPr>
          <w:rFonts w:ascii="TH SarabunPSK" w:hAnsi="TH SarabunPSK" w:cs="TH SarabunPSK"/>
          <w:b/>
          <w:bCs/>
          <w:sz w:val="32"/>
          <w:szCs w:val="32"/>
          <w:cs/>
        </w:rPr>
        <w:t>ประเด็นตรวจราชการของ</w:t>
      </w:r>
      <w:r w:rsidRPr="00A26331">
        <w:rPr>
          <w:rFonts w:ascii="TH SarabunIT๙" w:hAnsi="TH SarabunIT๙" w:cs="TH SarabunIT๙"/>
          <w:b/>
          <w:bCs/>
          <w:sz w:val="32"/>
          <w:szCs w:val="32"/>
          <w:cs/>
        </w:rPr>
        <w:t>ผู้ตรวจราชการกระทรวงมหาดไทย</w:t>
      </w:r>
    </w:p>
    <w:p w14:paraId="54FFE67C" w14:textId="484264C3" w:rsidR="006401F5" w:rsidRPr="00A26331" w:rsidRDefault="006401F5" w:rsidP="006401F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A26331">
        <w:rPr>
          <w:rFonts w:ascii="TH SarabunIT๙" w:hAnsi="TH SarabunIT๙" w:cs="TH SarabunIT๙"/>
          <w:b/>
          <w:bCs/>
          <w:sz w:val="32"/>
          <w:szCs w:val="32"/>
          <w:cs/>
        </w:rPr>
        <w:t>ประจำเดือน</w:t>
      </w:r>
      <w:r w:rsidR="005E1813" w:rsidRPr="00A26331">
        <w:rPr>
          <w:rFonts w:ascii="TH SarabunIT๙" w:hAnsi="TH SarabunIT๙" w:cs="TH SarabunIT๙"/>
          <w:b/>
          <w:bCs/>
          <w:sz w:val="32"/>
          <w:szCs w:val="32"/>
          <w:cs/>
        </w:rPr>
        <w:t>มกร</w:t>
      </w:r>
      <w:r w:rsidR="00207D98" w:rsidRPr="00A26331">
        <w:rPr>
          <w:rFonts w:ascii="TH SarabunIT๙" w:hAnsi="TH SarabunIT๙" w:cs="TH SarabunIT๙"/>
          <w:b/>
          <w:bCs/>
          <w:sz w:val="32"/>
          <w:szCs w:val="32"/>
          <w:cs/>
        </w:rPr>
        <w:t>าคม</w:t>
      </w:r>
      <w:r w:rsidRPr="00A2633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๒๕๖</w:t>
      </w:r>
      <w:r w:rsidR="005E1813" w:rsidRPr="00A26331">
        <w:rPr>
          <w:rFonts w:ascii="TH SarabunIT๙" w:hAnsi="TH SarabunIT๙" w:cs="TH SarabunIT๙"/>
          <w:b/>
          <w:bCs/>
          <w:sz w:val="32"/>
          <w:szCs w:val="32"/>
          <w:cs/>
        </w:rPr>
        <w:t>๕</w:t>
      </w:r>
      <w:r w:rsidRPr="00A2633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783A15C2" w14:textId="77777777" w:rsidR="006401F5" w:rsidRPr="00A26331" w:rsidRDefault="006401F5" w:rsidP="006401F5">
      <w:pPr>
        <w:spacing w:before="120"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26331">
        <w:rPr>
          <w:rFonts w:ascii="TH SarabunIT๙" w:hAnsi="TH SarabunIT๙" w:cs="TH SarabunIT๙"/>
          <w:b/>
          <w:bCs/>
          <w:sz w:val="32"/>
          <w:szCs w:val="32"/>
        </w:rPr>
        <w:t>*********************</w:t>
      </w:r>
    </w:p>
    <w:tbl>
      <w:tblPr>
        <w:tblStyle w:val="a3"/>
        <w:tblW w:w="10745" w:type="dxa"/>
        <w:tblInd w:w="-998" w:type="dxa"/>
        <w:tblLook w:val="04A0" w:firstRow="1" w:lastRow="0" w:firstColumn="1" w:lastColumn="0" w:noHBand="0" w:noVBand="1"/>
      </w:tblPr>
      <w:tblGrid>
        <w:gridCol w:w="851"/>
        <w:gridCol w:w="8193"/>
        <w:gridCol w:w="1701"/>
      </w:tblGrid>
      <w:tr w:rsidR="006401F5" w:rsidRPr="00A26331" w14:paraId="676F3B4F" w14:textId="77777777" w:rsidTr="00C53674">
        <w:trPr>
          <w:tblHeader/>
        </w:trPr>
        <w:tc>
          <w:tcPr>
            <w:tcW w:w="851" w:type="dxa"/>
          </w:tcPr>
          <w:p w14:paraId="6761B733" w14:textId="77777777" w:rsidR="006401F5" w:rsidRPr="00A26331" w:rsidRDefault="006401F5" w:rsidP="006401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263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8193" w:type="dxa"/>
          </w:tcPr>
          <w:p w14:paraId="2ABE05F5" w14:textId="77777777" w:rsidR="006401F5" w:rsidRPr="00A26331" w:rsidRDefault="006401F5" w:rsidP="006401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263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ประเด็นตรวจราชการ</w:t>
            </w:r>
          </w:p>
        </w:tc>
        <w:tc>
          <w:tcPr>
            <w:tcW w:w="1701" w:type="dxa"/>
          </w:tcPr>
          <w:p w14:paraId="56F74718" w14:textId="77777777" w:rsidR="006401F5" w:rsidRPr="00A26331" w:rsidRDefault="006401F5" w:rsidP="006401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263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B852C1" w:rsidRPr="00A26331" w14:paraId="0AA62046" w14:textId="77777777" w:rsidTr="00C53674">
        <w:trPr>
          <w:trHeight w:val="1894"/>
        </w:trPr>
        <w:tc>
          <w:tcPr>
            <w:tcW w:w="851" w:type="dxa"/>
          </w:tcPr>
          <w:p w14:paraId="31432C81" w14:textId="7ECE085E" w:rsidR="00B852C1" w:rsidRPr="00A26331" w:rsidRDefault="00485D66" w:rsidP="006401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263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8193" w:type="dxa"/>
          </w:tcPr>
          <w:p w14:paraId="0DC4E4C1" w14:textId="0FF4C690" w:rsidR="002354C8" w:rsidRPr="00A26331" w:rsidRDefault="002354C8" w:rsidP="008236F1">
            <w:pPr>
              <w:tabs>
                <w:tab w:val="left" w:pos="1985"/>
              </w:tabs>
              <w:spacing w:after="0"/>
              <w:jc w:val="thaiDistribute"/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</w:rPr>
            </w:pPr>
            <w:r w:rsidRPr="00A26331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cs/>
              </w:rPr>
              <w:t>การตรวจติดตามผลการเบิกจ่ายงบประมาณจังหวัดและกลุ่มจังหวัด ประจำปีงบประมาณ</w:t>
            </w:r>
            <w:r w:rsidR="00C53674" w:rsidRPr="00A26331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cs/>
              </w:rPr>
              <w:t xml:space="preserve"> </w:t>
            </w:r>
            <w:r w:rsidRPr="00A26331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cs/>
              </w:rPr>
              <w:t>พ.ศ. 256</w:t>
            </w:r>
            <w:r w:rsidR="00FB4BD1" w:rsidRPr="00A26331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cs/>
              </w:rPr>
              <w:t>๕</w:t>
            </w:r>
          </w:p>
          <w:p w14:paraId="1D43D4D9" w14:textId="36A75271" w:rsidR="00D37E91" w:rsidRDefault="00AC09F9" w:rsidP="008236F1">
            <w:pPr>
              <w:tabs>
                <w:tab w:val="left" w:pos="1985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26331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="00995A65" w:rsidRPr="00A26331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จังหวัดได้ดำเนินการ</w:t>
            </w:r>
            <w:r w:rsidR="00DB0AE5" w:rsidRPr="00A26331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เ</w:t>
            </w:r>
            <w:r w:rsidR="008236F1" w:rsidRPr="00A26331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บิกจ่ายงบประมาณจังหวัดและกลุ่มจังหวัด ประจำปีงบประมาณ</w:t>
            </w:r>
            <w:r w:rsidR="00C53674" w:rsidRPr="00A26331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 </w:t>
            </w:r>
            <w:r w:rsidR="008236F1" w:rsidRPr="00A26331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พ.ศ. 256๕</w:t>
            </w:r>
            <w:r w:rsidR="008236F1" w:rsidRPr="00A2633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8236F1" w:rsidRPr="00A26331">
              <w:rPr>
                <w:rFonts w:ascii="TH SarabunIT๙" w:hAnsi="TH SarabunIT๙" w:cs="TH SarabunIT๙"/>
                <w:sz w:val="32"/>
                <w:szCs w:val="32"/>
                <w:cs/>
              </w:rPr>
              <w:t>เป็นไปตามเป้าหมาย</w:t>
            </w:r>
            <w:r w:rsidR="00995A65" w:rsidRPr="00A2633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B467F5" w:rsidRPr="00A26331">
              <w:rPr>
                <w:rFonts w:ascii="TH SarabunIT๙" w:hAnsi="TH SarabunIT๙" w:cs="TH SarabunIT๙"/>
                <w:sz w:val="32"/>
                <w:szCs w:val="32"/>
                <w:cs/>
              </w:rPr>
              <w:t>หรือไม่ อย่างไร</w:t>
            </w:r>
          </w:p>
          <w:p w14:paraId="0AB3C0E1" w14:textId="13665C92" w:rsidR="00940521" w:rsidRDefault="00C32FAC" w:rsidP="00940521">
            <w:pPr>
              <w:tabs>
                <w:tab w:val="left" w:pos="1985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94052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การติดตาม</w:t>
            </w:r>
            <w:r w:rsidRPr="00C32FA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โครงการพัฒนาและเสริมสร้างความเข้มแข็งของเศรษฐกิจฐานราก</w:t>
            </w:r>
            <w:r w:rsidR="0094052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4052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ปี ๒๕๖๕ </w:t>
            </w:r>
          </w:p>
          <w:p w14:paraId="5C1B99E7" w14:textId="78D546E1" w:rsidR="00940521" w:rsidRPr="00940521" w:rsidRDefault="00940521" w:rsidP="00940521">
            <w:pPr>
              <w:tabs>
                <w:tab w:val="left" w:pos="1985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การติดตามโครงการที่มีวัตถุประสงค์เพื่อฟื้นฟูเศรษฐกิจและสังคมที่ได้รับผลกระทบจากการระบาดของ</w:t>
            </w:r>
            <w:r w:rsidRPr="0094052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โรคติดเชื้อไวรัสโคโรนา </w:t>
            </w:r>
            <w:r w:rsidRPr="0094052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2019</w:t>
            </w:r>
          </w:p>
          <w:p w14:paraId="191B596B" w14:textId="77777777" w:rsidR="00C53674" w:rsidRDefault="00C53674" w:rsidP="00940521">
            <w:pPr>
              <w:tabs>
                <w:tab w:val="left" w:pos="1985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26331">
              <w:rPr>
                <w:rFonts w:ascii="TH SarabunIT๙" w:hAnsi="TH SarabunIT๙" w:cs="TH SarabunIT๙"/>
                <w:sz w:val="32"/>
                <w:szCs w:val="32"/>
                <w:cs/>
              </w:rPr>
              <w:t>- ปัญหา/อุปสรรค และข้อเสนอแนะ</w:t>
            </w:r>
          </w:p>
          <w:p w14:paraId="179065C5" w14:textId="3BFA800A" w:rsidR="00075330" w:rsidRPr="00A26331" w:rsidRDefault="00075330" w:rsidP="00940521">
            <w:pPr>
              <w:tabs>
                <w:tab w:val="left" w:pos="1985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199CF73B" w14:textId="7D8A43CA" w:rsidR="00B852C1" w:rsidRPr="009F0C7E" w:rsidRDefault="00CD15A5" w:rsidP="006401F5">
            <w:pPr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9F0C7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="009F0C7E" w:rsidRPr="009F0C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สำนักงานจังหวัดระยอง</w:t>
            </w:r>
          </w:p>
          <w:p w14:paraId="762C1C6A" w14:textId="11B7C769" w:rsidR="00AA6F63" w:rsidRPr="009F0C7E" w:rsidRDefault="00AA6F63" w:rsidP="006401F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F0C7E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="009F0C7E" w:rsidRPr="009F0C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สำนักงานพัฒนาชุมชนจังหวัดระยอง</w:t>
            </w:r>
          </w:p>
          <w:p w14:paraId="35C562E8" w14:textId="2277A760" w:rsidR="00CD15A5" w:rsidRPr="009F0C7E" w:rsidRDefault="00CD15A5" w:rsidP="006401F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9F0C7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="009F0C7E" w:rsidRPr="009F0C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สำนักงานเกษตรจังหวัดระยอง</w:t>
            </w:r>
          </w:p>
          <w:p w14:paraId="1C768A58" w14:textId="22EFAB66" w:rsidR="007B64A0" w:rsidRPr="009F0C7E" w:rsidRDefault="007B64A0" w:rsidP="003844DD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852C1" w:rsidRPr="00207D98" w14:paraId="0EA72A6A" w14:textId="77777777" w:rsidTr="00C53674">
        <w:tc>
          <w:tcPr>
            <w:tcW w:w="851" w:type="dxa"/>
          </w:tcPr>
          <w:p w14:paraId="2230C9CA" w14:textId="6EC03F4E" w:rsidR="00B852C1" w:rsidRPr="00207D98" w:rsidRDefault="00485D66" w:rsidP="006401F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8193" w:type="dxa"/>
          </w:tcPr>
          <w:p w14:paraId="44BA123D" w14:textId="290D2F75" w:rsidR="00B852C1" w:rsidRPr="00D77544" w:rsidRDefault="002354C8" w:rsidP="000D1857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28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77544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การตรวจติดตามการ</w:t>
            </w:r>
            <w:r w:rsidR="008236F1" w:rsidRPr="00D77544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ดำเนินโครงการการขับเคลื่อนเขตพัฒนาเศรษฐกิจพอเพียง (</w:t>
            </w:r>
            <w:r w:rsidR="008236F1" w:rsidRPr="00D77544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SEDZ</w:t>
            </w:r>
            <w:r w:rsidR="008236F1" w:rsidRPr="00D77544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) </w:t>
            </w:r>
            <w:r w:rsidR="00FE26B1" w:rsidRPr="00D77544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 </w:t>
            </w:r>
            <w:r w:rsidR="008236F1" w:rsidRPr="00D77544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ด้วยโมเดลเศรษฐกิจพิเศษในระดับจังหวัด </w:t>
            </w:r>
            <w:r w:rsidR="000D1857" w:rsidRPr="00D7754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“Sufficiency Economy Development Zones for Sustainable Development Goals (SEDZ for SDGs)”</w:t>
            </w:r>
            <w:r w:rsidR="000D1857" w:rsidRPr="00D77544">
              <w:rPr>
                <w:rStyle w:val="ac"/>
                <w:rFonts w:ascii="TH SarabunIT๙" w:hAnsi="TH SarabunIT๙" w:cs="TH SarabunIT๙"/>
                <w:b w:val="0"/>
                <w:bCs w:val="0"/>
                <w:sz w:val="32"/>
                <w:szCs w:val="32"/>
                <w:shd w:val="clear" w:color="auto" w:fill="FFFFFF"/>
                <w:cs/>
              </w:rPr>
              <w:t xml:space="preserve"> ที่ใช้กลไกคณะกรรมการขับเคลื่อนไทยไปด้วยกันระดับจังหวัด คัดเลือกพื้นที่เป้าหมาย/พื้นที่ปฏิบัติการ </w:t>
            </w:r>
            <w:r w:rsidR="00940521" w:rsidRPr="00D77544">
              <w:rPr>
                <w:rStyle w:val="ac"/>
                <w:rFonts w:ascii="TH SarabunIT๙" w:hAnsi="TH SarabunIT๙" w:cs="TH SarabunIT๙"/>
                <w:b w:val="0"/>
                <w:bCs w:val="0"/>
                <w:sz w:val="32"/>
                <w:szCs w:val="32"/>
                <w:shd w:val="clear" w:color="auto" w:fill="FFFFFF"/>
                <w:cs/>
              </w:rPr>
              <w:t xml:space="preserve">   </w:t>
            </w:r>
            <w:r w:rsidR="000D1857" w:rsidRPr="00D77544">
              <w:rPr>
                <w:rStyle w:val="ac"/>
                <w:rFonts w:ascii="TH SarabunIT๙" w:hAnsi="TH SarabunIT๙" w:cs="TH SarabunIT๙"/>
                <w:b w:val="0"/>
                <w:bCs w:val="0"/>
                <w:sz w:val="32"/>
                <w:szCs w:val="32"/>
                <w:shd w:val="clear" w:color="auto" w:fill="FFFFFF"/>
                <w:cs/>
              </w:rPr>
              <w:t>ที่เหมาะสมกับสภาพปัญหา สภาพภูมิสังคม</w:t>
            </w:r>
            <w:r w:rsidR="000D1857" w:rsidRPr="00D77544">
              <w:rPr>
                <w:rFonts w:ascii="TH SarabunIT๙" w:hAnsi="TH SarabunIT๙" w:cs="TH SarabunIT๙"/>
                <w:b/>
                <w:bCs/>
                <w:sz w:val="32"/>
                <w:szCs w:val="32"/>
                <w:shd w:val="clear" w:color="auto" w:fill="FFFFFF"/>
              </w:rPr>
              <w:t> </w:t>
            </w:r>
          </w:p>
          <w:p w14:paraId="421AA407" w14:textId="4F1F67AB" w:rsidR="003C22AF" w:rsidRPr="00D77544" w:rsidRDefault="003C22AF" w:rsidP="005C78F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77544">
              <w:rPr>
                <w:rFonts w:ascii="TH SarabunIT๙" w:hAnsi="TH SarabunIT๙" w:cs="TH SarabunIT๙"/>
                <w:sz w:val="32"/>
                <w:szCs w:val="32"/>
                <w:cs/>
              </w:rPr>
              <w:t>- จังหวัด</w:t>
            </w:r>
            <w:r w:rsidR="001A644E" w:rsidRPr="00D77544">
              <w:rPr>
                <w:rFonts w:ascii="TH SarabunIT๙" w:hAnsi="TH SarabunIT๙" w:cs="TH SarabunIT๙"/>
                <w:sz w:val="32"/>
                <w:szCs w:val="32"/>
                <w:cs/>
              </w:rPr>
              <w:t>ได้</w:t>
            </w:r>
            <w:r w:rsidRPr="00D77544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</w:t>
            </w:r>
            <w:r w:rsidR="001A644E" w:rsidRPr="00D77544">
              <w:rPr>
                <w:rFonts w:ascii="TH SarabunIT๙" w:hAnsi="TH SarabunIT๙" w:cs="TH SarabunIT๙"/>
                <w:sz w:val="32"/>
                <w:szCs w:val="32"/>
                <w:cs/>
              </w:rPr>
              <w:t>เสนอ</w:t>
            </w:r>
            <w:r w:rsidRPr="00D77544">
              <w:rPr>
                <w:rFonts w:ascii="TH SarabunIT๙" w:hAnsi="TH SarabunIT๙" w:cs="TH SarabunIT๙"/>
                <w:sz w:val="32"/>
                <w:szCs w:val="32"/>
                <w:cs/>
              </w:rPr>
              <w:t>แผนงาน/โครงการ</w:t>
            </w:r>
            <w:r w:rsidR="008236F1" w:rsidRPr="00D7754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ที่เหมาะสมจะเป็นต้นแบบ </w:t>
            </w:r>
            <w:r w:rsidR="001A644E" w:rsidRPr="00D77544">
              <w:rPr>
                <w:rFonts w:ascii="TH SarabunIT๙" w:hAnsi="TH SarabunIT๙" w:cs="TH SarabunIT๙"/>
                <w:sz w:val="32"/>
                <w:szCs w:val="32"/>
                <w:cs/>
              </w:rPr>
              <w:t>หรือไม่ อย่างไร</w:t>
            </w:r>
            <w:r w:rsidR="00DB0AE5" w:rsidRPr="00D7754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5C78F2" w:rsidRPr="00D7754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 w:rsidR="001A644E" w:rsidRPr="00D7754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และในระหว่างการดำเนินการ </w:t>
            </w:r>
            <w:r w:rsidRPr="00D77544">
              <w:rPr>
                <w:rFonts w:ascii="TH SarabunIT๙" w:hAnsi="TH SarabunIT๙" w:cs="TH SarabunIT๙"/>
                <w:sz w:val="32"/>
                <w:szCs w:val="32"/>
                <w:cs/>
              </w:rPr>
              <w:t>พบปัญหาอุปสรรคหรือไม่ อย่างไร</w:t>
            </w:r>
          </w:p>
          <w:p w14:paraId="263ABF04" w14:textId="77777777" w:rsidR="00BD71EB" w:rsidRPr="00D77544" w:rsidRDefault="00EF312C" w:rsidP="003C22AF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77544">
              <w:rPr>
                <w:rFonts w:ascii="TH SarabunIT๙" w:hAnsi="TH SarabunIT๙" w:cs="TH SarabunIT๙"/>
                <w:sz w:val="32"/>
                <w:szCs w:val="32"/>
                <w:cs/>
              </w:rPr>
              <w:t>- ปัญหา/อุปสรรค และข้อเสนอแนะ</w:t>
            </w:r>
          </w:p>
          <w:p w14:paraId="6828A03A" w14:textId="738B9240" w:rsidR="005D5F7A" w:rsidRPr="004D5617" w:rsidRDefault="005D5F7A" w:rsidP="003C22AF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1701" w:type="dxa"/>
          </w:tcPr>
          <w:p w14:paraId="7997BCBD" w14:textId="26C25EBB" w:rsidR="00AC09F9" w:rsidRPr="009F0C7E" w:rsidRDefault="00AC09F9" w:rsidP="00AC09F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0C7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9F0C7E" w:rsidRPr="009F0C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สำนักงานจังหวัดระยอง</w:t>
            </w:r>
          </w:p>
          <w:p w14:paraId="5D6534CB" w14:textId="77777777" w:rsidR="00B852C1" w:rsidRPr="009F0C7E" w:rsidRDefault="00B852C1" w:rsidP="009F0C7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1E0C" w:rsidRPr="00207D98" w14:paraId="5A660398" w14:textId="77777777" w:rsidTr="00C53674">
        <w:tc>
          <w:tcPr>
            <w:tcW w:w="851" w:type="dxa"/>
          </w:tcPr>
          <w:p w14:paraId="3E12CFBE" w14:textId="5653C973" w:rsidR="00F61E0C" w:rsidRPr="00207D98" w:rsidRDefault="00270D65" w:rsidP="00F61E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8193" w:type="dxa"/>
          </w:tcPr>
          <w:p w14:paraId="72B87E71" w14:textId="1F889B28" w:rsidR="00F61E0C" w:rsidRPr="00207D98" w:rsidRDefault="002354C8" w:rsidP="008236F1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36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</w:t>
            </w:r>
            <w:r w:rsidRPr="001E4BBE">
              <w:rPr>
                <w:rFonts w:ascii="TH SarabunIT๙" w:hAnsi="TH SarabunIT๙" w:cs="TH SarabunIT๙"/>
                <w:b/>
                <w:bCs/>
                <w:spacing w:val="8"/>
                <w:sz w:val="32"/>
                <w:szCs w:val="32"/>
                <w:cs/>
              </w:rPr>
              <w:t>ตรวจติดตามความคืบหน้าโครงการพัฒนาพื้นที่ต้นแบบ</w:t>
            </w:r>
            <w:r w:rsidRPr="00E64972"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การพัฒนาคุณภาพชีวิต</w:t>
            </w:r>
            <w:r w:rsidR="008236F1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 xml:space="preserve">   </w:t>
            </w:r>
            <w:r w:rsidR="00FE26B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</w:t>
            </w:r>
            <w:r w:rsidRPr="008236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ตามหลักทฤษฎีใหม่ ประยุกต์สู่ “โคก หนอง นา </w:t>
            </w:r>
            <w:r w:rsidRPr="008236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โมเดล</w:t>
            </w:r>
            <w:r w:rsidRPr="008236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”</w:t>
            </w:r>
            <w:r w:rsidRPr="005A36CC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  <w:t xml:space="preserve"> </w:t>
            </w:r>
            <w:r w:rsidR="002A2710">
              <w:rPr>
                <w:rFonts w:ascii="TH SarabunIT๙" w:hAnsi="TH SarabunIT๙" w:cs="TH SarabunIT๙" w:hint="cs"/>
                <w:b/>
                <w:bCs/>
                <w:color w:val="000000"/>
                <w:spacing w:val="-4"/>
                <w:sz w:val="32"/>
                <w:szCs w:val="32"/>
                <w:cs/>
              </w:rPr>
              <w:t>ใน</w:t>
            </w:r>
            <w:r w:rsidR="002A2710" w:rsidRPr="001E4BBE">
              <w:rPr>
                <w:rFonts w:ascii="TH SarabunIT๙" w:hAnsi="TH SarabunIT๙" w:cs="TH SarabunIT๙"/>
                <w:b/>
                <w:bCs/>
                <w:color w:val="000000"/>
                <w:spacing w:val="-4"/>
                <w:sz w:val="32"/>
                <w:szCs w:val="32"/>
                <w:cs/>
              </w:rPr>
              <w:t>กิจกรรมที่ ๒ สร้างพื้นที่เรียนรู้ชุมชนต้นแบบการพัฒนาคุณภาพชีวิต</w:t>
            </w:r>
            <w:r w:rsidR="002A2710" w:rsidRPr="005A36CC">
              <w:rPr>
                <w:rFonts w:ascii="TH SarabunIT๙" w:hAnsi="TH SarabunIT๙" w:cs="TH SarabunIT๙"/>
                <w:b/>
                <w:bCs/>
                <w:color w:val="000000"/>
                <w:spacing w:val="-14"/>
                <w:sz w:val="32"/>
                <w:szCs w:val="32"/>
                <w:cs/>
              </w:rPr>
              <w:t xml:space="preserve"> </w:t>
            </w:r>
            <w:r w:rsidR="002A2710" w:rsidRPr="005A36CC">
              <w:rPr>
                <w:rFonts w:ascii="TH SarabunIT๙" w:hAnsi="TH SarabunIT๙" w:cs="TH SarabunIT๙"/>
                <w:b/>
                <w:bCs/>
                <w:color w:val="000000"/>
                <w:spacing w:val="-14"/>
                <w:sz w:val="32"/>
                <w:szCs w:val="32"/>
              </w:rPr>
              <w:t>(Community</w:t>
            </w:r>
            <w:r w:rsidR="002A2710" w:rsidRPr="005A36CC">
              <w:rPr>
                <w:rFonts w:ascii="TH SarabunIT๙" w:hAnsi="TH SarabunIT๙" w:cs="TH SarabunIT๙"/>
                <w:b/>
                <w:bCs/>
                <w:color w:val="000000"/>
                <w:spacing w:val="-14"/>
                <w:sz w:val="32"/>
                <w:szCs w:val="32"/>
                <w:cs/>
              </w:rPr>
              <w:t xml:space="preserve"> </w:t>
            </w:r>
            <w:r w:rsidR="002A2710" w:rsidRPr="005A36CC">
              <w:rPr>
                <w:rFonts w:ascii="TH SarabunIT๙" w:hAnsi="TH SarabunIT๙" w:cs="TH SarabunIT๙"/>
                <w:b/>
                <w:bCs/>
                <w:color w:val="000000"/>
                <w:spacing w:val="-14"/>
                <w:sz w:val="32"/>
                <w:szCs w:val="32"/>
              </w:rPr>
              <w:t>Lab</w:t>
            </w:r>
            <w:r w:rsidR="002A2710" w:rsidRPr="005A36CC">
              <w:rPr>
                <w:rFonts w:ascii="TH SarabunIT๙" w:hAnsi="TH SarabunIT๙" w:cs="TH SarabunIT๙"/>
                <w:b/>
                <w:bCs/>
                <w:color w:val="000000"/>
                <w:spacing w:val="-14"/>
                <w:sz w:val="32"/>
                <w:szCs w:val="32"/>
                <w:cs/>
              </w:rPr>
              <w:t xml:space="preserve"> </w:t>
            </w:r>
            <w:r w:rsidR="002A2710" w:rsidRPr="005A36CC">
              <w:rPr>
                <w:rFonts w:ascii="TH SarabunIT๙" w:hAnsi="TH SarabunIT๙" w:cs="TH SarabunIT๙"/>
                <w:b/>
                <w:bCs/>
                <w:color w:val="000000"/>
                <w:spacing w:val="-14"/>
                <w:sz w:val="32"/>
                <w:szCs w:val="32"/>
              </w:rPr>
              <w:t xml:space="preserve">Model </w:t>
            </w:r>
            <w:r w:rsidR="002A2710" w:rsidRPr="005A36CC">
              <w:rPr>
                <w:rFonts w:ascii="TH SarabunIT๙" w:hAnsi="TH SarabunIT๙" w:cs="TH SarabunIT๙"/>
                <w:b/>
                <w:bCs/>
                <w:color w:val="000000"/>
                <w:spacing w:val="-12"/>
                <w:sz w:val="32"/>
                <w:szCs w:val="32"/>
              </w:rPr>
              <w:t xml:space="preserve">for quality of life: CLM) </w:t>
            </w:r>
            <w:r w:rsidR="002A2710" w:rsidRPr="005A36CC">
              <w:rPr>
                <w:rFonts w:ascii="TH SarabunIT๙" w:hAnsi="TH SarabunIT๙" w:cs="TH SarabunIT๙"/>
                <w:b/>
                <w:bCs/>
                <w:color w:val="000000"/>
                <w:spacing w:val="-12"/>
                <w:sz w:val="32"/>
                <w:szCs w:val="32"/>
                <w:cs/>
              </w:rPr>
              <w:t xml:space="preserve">ระดับตำบล และพัฒนาพื้นที่ต้นแบบการพัฒนาคุณภาพชีวิต </w:t>
            </w:r>
            <w:r w:rsidR="002A2710" w:rsidRPr="005A36CC">
              <w:rPr>
                <w:rFonts w:ascii="TH SarabunIT๙" w:hAnsi="TH SarabunIT๙" w:cs="TH SarabunIT๙"/>
                <w:b/>
                <w:bCs/>
                <w:color w:val="000000"/>
                <w:spacing w:val="-12"/>
                <w:sz w:val="32"/>
                <w:szCs w:val="32"/>
              </w:rPr>
              <w:t>(Household Lab</w:t>
            </w:r>
            <w:r w:rsidR="002A2710" w:rsidRPr="005A36CC">
              <w:rPr>
                <w:rFonts w:ascii="TH SarabunIT๙" w:hAnsi="TH SarabunIT๙" w:cs="TH SarabunIT๙"/>
                <w:b/>
                <w:bCs/>
                <w:color w:val="000000"/>
                <w:spacing w:val="-6"/>
                <w:sz w:val="32"/>
                <w:szCs w:val="32"/>
              </w:rPr>
              <w:t xml:space="preserve"> Model for quality of life: HLM) </w:t>
            </w:r>
            <w:r w:rsidR="002A2710" w:rsidRPr="005A36CC">
              <w:rPr>
                <w:rFonts w:ascii="TH SarabunIT๙" w:hAnsi="TH SarabunIT๙" w:cs="TH SarabunIT๙"/>
                <w:b/>
                <w:bCs/>
                <w:color w:val="000000"/>
                <w:spacing w:val="-6"/>
                <w:sz w:val="32"/>
                <w:szCs w:val="32"/>
                <w:cs/>
              </w:rPr>
              <w:t>ระดับครัวเรือน</w:t>
            </w:r>
            <w:r w:rsidR="002A2710" w:rsidRPr="005A36C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="002A2710" w:rsidRPr="005A36C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  <w:p w14:paraId="2AD7ADC3" w14:textId="02D8E03E" w:rsidR="00F61E0C" w:rsidRPr="004D5617" w:rsidRDefault="008E2E51" w:rsidP="00F61E0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12"/>
                <w:sz w:val="32"/>
                <w:szCs w:val="32"/>
                <w:cs/>
              </w:rPr>
              <w:t xml:space="preserve">- </w:t>
            </w:r>
            <w:r w:rsidRPr="00A43E56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จังหวัด</w:t>
            </w:r>
            <w:r w:rsidR="002A2710" w:rsidRPr="00A43E56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ได้ดำเนินการ</w:t>
            </w:r>
            <w:r w:rsidR="002A2710" w:rsidRPr="00A43E56">
              <w:rPr>
                <w:rFonts w:ascii="TH SarabunPSK" w:hAnsi="TH SarabunPSK" w:cs="TH SarabunPSK"/>
                <w:spacing w:val="8"/>
                <w:sz w:val="32"/>
                <w:szCs w:val="32"/>
                <w:cs/>
              </w:rPr>
              <w:t>โครงการพัฒนาพื้นที่ต้นแบบ</w:t>
            </w:r>
            <w:r w:rsidR="002A2710" w:rsidRPr="00A43E56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 xml:space="preserve">การพัฒนาคุณภาพชีวิต </w:t>
            </w:r>
            <w:r w:rsidR="002A2710" w:rsidRPr="00A43E56">
              <w:rPr>
                <w:rFonts w:ascii="TH SarabunPSK" w:hAnsi="TH SarabunPSK" w:cs="TH SarabunPSK"/>
                <w:sz w:val="32"/>
                <w:szCs w:val="32"/>
                <w:cs/>
              </w:rPr>
              <w:t>ตามหลักทฤษฎีใหม่ ประยุกต์สู่ “โคก หนอง นา โมเดล”</w:t>
            </w:r>
            <w:r w:rsidR="002A2710" w:rsidRPr="00A43E56">
              <w:rPr>
                <w:rFonts w:ascii="TH SarabunPSK" w:hAnsi="TH SarabunPSK" w:cs="TH SarabunPSK"/>
                <w:spacing w:val="-8"/>
                <w:sz w:val="32"/>
                <w:szCs w:val="32"/>
              </w:rPr>
              <w:t xml:space="preserve"> </w:t>
            </w:r>
            <w:r w:rsidR="002A2710" w:rsidRPr="00A43E56">
              <w:rPr>
                <w:rFonts w:ascii="TH SarabunPSK" w:hAnsi="TH SarabunPSK" w:cs="TH SarabunPSK"/>
                <w:color w:val="000000"/>
                <w:spacing w:val="-4"/>
                <w:sz w:val="32"/>
                <w:szCs w:val="32"/>
                <w:cs/>
              </w:rPr>
              <w:t>ในกิจกรรมที่ ๒ สร้างพื้นที่เรียนรู้ชุมชนต้นแบบการพัฒนา</w:t>
            </w:r>
            <w:r w:rsidR="002A2710" w:rsidRPr="002A2710">
              <w:rPr>
                <w:rFonts w:ascii="TH SarabunIT๙" w:hAnsi="TH SarabunIT๙" w:cs="TH SarabunIT๙"/>
                <w:color w:val="000000"/>
                <w:spacing w:val="-4"/>
                <w:sz w:val="32"/>
                <w:szCs w:val="32"/>
                <w:cs/>
              </w:rPr>
              <w:t>คุณภาพชีวิต</w:t>
            </w:r>
            <w:r w:rsidR="002A2710" w:rsidRPr="002A2710">
              <w:rPr>
                <w:rFonts w:ascii="TH SarabunIT๙" w:hAnsi="TH SarabunIT๙" w:cs="TH SarabunIT๙"/>
                <w:color w:val="000000"/>
                <w:spacing w:val="-14"/>
                <w:sz w:val="32"/>
                <w:szCs w:val="32"/>
                <w:cs/>
              </w:rPr>
              <w:t xml:space="preserve"> </w:t>
            </w:r>
            <w:r w:rsidR="002A2710" w:rsidRPr="002A2710">
              <w:rPr>
                <w:rFonts w:ascii="TH SarabunIT๙" w:hAnsi="TH SarabunIT๙" w:cs="TH SarabunIT๙"/>
                <w:color w:val="000000"/>
                <w:spacing w:val="-14"/>
                <w:sz w:val="32"/>
                <w:szCs w:val="32"/>
              </w:rPr>
              <w:t>(Community</w:t>
            </w:r>
            <w:r w:rsidR="002A2710" w:rsidRPr="002A2710">
              <w:rPr>
                <w:rFonts w:ascii="TH SarabunIT๙" w:hAnsi="TH SarabunIT๙" w:cs="TH SarabunIT๙"/>
                <w:color w:val="000000"/>
                <w:spacing w:val="-14"/>
                <w:sz w:val="32"/>
                <w:szCs w:val="32"/>
                <w:cs/>
              </w:rPr>
              <w:t xml:space="preserve"> </w:t>
            </w:r>
            <w:r w:rsidR="002A2710" w:rsidRPr="002A2710">
              <w:rPr>
                <w:rFonts w:ascii="TH SarabunIT๙" w:hAnsi="TH SarabunIT๙" w:cs="TH SarabunIT๙"/>
                <w:color w:val="000000"/>
                <w:spacing w:val="-14"/>
                <w:sz w:val="32"/>
                <w:szCs w:val="32"/>
              </w:rPr>
              <w:t>Lab</w:t>
            </w:r>
            <w:r w:rsidR="002A2710" w:rsidRPr="002A2710">
              <w:rPr>
                <w:rFonts w:ascii="TH SarabunIT๙" w:hAnsi="TH SarabunIT๙" w:cs="TH SarabunIT๙"/>
                <w:color w:val="000000"/>
                <w:spacing w:val="-14"/>
                <w:sz w:val="32"/>
                <w:szCs w:val="32"/>
                <w:cs/>
              </w:rPr>
              <w:t xml:space="preserve"> </w:t>
            </w:r>
            <w:r w:rsidR="002A2710" w:rsidRPr="002A2710">
              <w:rPr>
                <w:rFonts w:ascii="TH SarabunIT๙" w:hAnsi="TH SarabunIT๙" w:cs="TH SarabunIT๙"/>
                <w:color w:val="000000"/>
                <w:spacing w:val="-14"/>
                <w:sz w:val="32"/>
                <w:szCs w:val="32"/>
              </w:rPr>
              <w:t xml:space="preserve">Model </w:t>
            </w:r>
            <w:r w:rsidR="002A2710" w:rsidRPr="002A2710">
              <w:rPr>
                <w:rFonts w:ascii="TH SarabunIT๙" w:hAnsi="TH SarabunIT๙" w:cs="TH SarabunIT๙"/>
                <w:color w:val="000000"/>
                <w:spacing w:val="-12"/>
                <w:sz w:val="32"/>
                <w:szCs w:val="32"/>
              </w:rPr>
              <w:t xml:space="preserve">for quality of life: CLM) </w:t>
            </w:r>
            <w:r w:rsidR="002A2710" w:rsidRPr="002A2710">
              <w:rPr>
                <w:rFonts w:ascii="TH SarabunIT๙" w:hAnsi="TH SarabunIT๙" w:cs="TH SarabunIT๙"/>
                <w:color w:val="000000"/>
                <w:spacing w:val="-12"/>
                <w:sz w:val="32"/>
                <w:szCs w:val="32"/>
                <w:cs/>
              </w:rPr>
              <w:t xml:space="preserve">ระดับตำบล และพัฒนาพื้นที่ต้นแบบการพัฒนาคุณภาพชีวิต </w:t>
            </w:r>
            <w:r w:rsidR="002A2710" w:rsidRPr="002A2710">
              <w:rPr>
                <w:rFonts w:ascii="TH SarabunIT๙" w:hAnsi="TH SarabunIT๙" w:cs="TH SarabunIT๙"/>
                <w:color w:val="000000"/>
                <w:spacing w:val="-12"/>
                <w:sz w:val="32"/>
                <w:szCs w:val="32"/>
              </w:rPr>
              <w:t>(Household Lab</w:t>
            </w:r>
            <w:r w:rsidR="002A2710" w:rsidRPr="002A2710">
              <w:rPr>
                <w:rFonts w:ascii="TH SarabunIT๙" w:hAnsi="TH SarabunIT๙" w:cs="TH SarabunIT๙"/>
                <w:color w:val="000000"/>
                <w:spacing w:val="-6"/>
                <w:sz w:val="32"/>
                <w:szCs w:val="32"/>
              </w:rPr>
              <w:t xml:space="preserve"> Model for quality of life: HLM) </w:t>
            </w:r>
            <w:r w:rsidR="002A2710" w:rsidRPr="002A2710">
              <w:rPr>
                <w:rFonts w:ascii="TH SarabunIT๙" w:hAnsi="TH SarabunIT๙" w:cs="TH SarabunIT๙"/>
                <w:color w:val="000000"/>
                <w:spacing w:val="-6"/>
                <w:sz w:val="32"/>
                <w:szCs w:val="32"/>
                <w:cs/>
              </w:rPr>
              <w:t>ระดับครัวเรือน</w:t>
            </w:r>
            <w:r w:rsidR="002A2710" w:rsidRPr="002A271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="00FE26B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       มี</w:t>
            </w:r>
            <w:r w:rsidR="002A2710" w:rsidRPr="002A271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ความคืบหน้าอย่า</w:t>
            </w:r>
            <w:r w:rsidR="002A2710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ง</w:t>
            </w:r>
            <w:r w:rsidR="002A271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ไร </w:t>
            </w:r>
            <w:r w:rsidR="002A2710" w:rsidRPr="002A271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ปัญหาการร้องเรียนในประเด็นการจัดซื้อจัดจ้าง ความเดือดร้อนของ</w:t>
            </w:r>
            <w:r w:rsidR="002A2710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ป</w:t>
            </w:r>
            <w:r w:rsidR="002A2710" w:rsidRPr="002A271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ระชาชน </w:t>
            </w:r>
            <w:r w:rsidRPr="002A2710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มี</w:t>
            </w:r>
            <w:r w:rsidRPr="002A2710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หรือไม่ อย่างไร จังหวัดได้</w:t>
            </w:r>
            <w:r w:rsidR="00B76D80" w:rsidRPr="002A2710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ดำเนินการเกี่ยวกับ</w:t>
            </w:r>
            <w:r w:rsidRPr="002A2710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เรื่องร้องเรียน</w:t>
            </w:r>
            <w:r w:rsidRPr="004D561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ดังกล่าวอย่างไร </w:t>
            </w:r>
            <w:r w:rsidR="005C78F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</w:t>
            </w:r>
            <w:r w:rsidRPr="004D5617">
              <w:rPr>
                <w:rFonts w:ascii="TH SarabunIT๙" w:hAnsi="TH SarabunIT๙" w:cs="TH SarabunIT๙"/>
                <w:sz w:val="32"/>
                <w:szCs w:val="32"/>
                <w:cs/>
              </w:rPr>
              <w:t>และผล</w:t>
            </w:r>
            <w:r w:rsidR="00AE3991" w:rsidRPr="004D5617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="00B76D80" w:rsidRPr="004D5617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</w:t>
            </w:r>
            <w:r w:rsidR="00AE3991" w:rsidRPr="004D5617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เป็นอย่างไร</w:t>
            </w:r>
          </w:p>
          <w:p w14:paraId="275CF861" w14:textId="77777777" w:rsidR="00990A3A" w:rsidRPr="004D5617" w:rsidRDefault="00270D65" w:rsidP="00270D6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D5617">
              <w:rPr>
                <w:rFonts w:ascii="TH SarabunPSK" w:hAnsi="TH SarabunPSK" w:cs="TH SarabunPSK"/>
                <w:sz w:val="32"/>
                <w:szCs w:val="32"/>
                <w:cs/>
              </w:rPr>
              <w:t>- ปัญหา/อุปสรรค และข้อเสนอแนะ</w:t>
            </w:r>
          </w:p>
          <w:p w14:paraId="53523DF4" w14:textId="36299FD3" w:rsidR="005D5F7A" w:rsidRPr="004D5617" w:rsidRDefault="005D5F7A" w:rsidP="00270D6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1701" w:type="dxa"/>
          </w:tcPr>
          <w:p w14:paraId="151F95BB" w14:textId="59A81CB0" w:rsidR="00F61E0C" w:rsidRPr="009F0C7E" w:rsidRDefault="00DC57AC" w:rsidP="00F61E0C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0C7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9F0C7E" w:rsidRPr="009F0C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สำนักงานพัฒนาชุมชนจังหวัดระยอง</w:t>
            </w:r>
          </w:p>
          <w:p w14:paraId="1786902C" w14:textId="77777777" w:rsidR="004E7B7F" w:rsidRPr="009F0C7E" w:rsidRDefault="004E7B7F" w:rsidP="00F61E0C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0559B2A" w14:textId="77777777" w:rsidR="004E7B7F" w:rsidRPr="009F0C7E" w:rsidRDefault="004E7B7F" w:rsidP="00F61E0C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F2E500F" w14:textId="77777777" w:rsidR="004E7B7F" w:rsidRPr="009F0C7E" w:rsidRDefault="004E7B7F" w:rsidP="00F61E0C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EC212F5" w14:textId="77777777" w:rsidR="004E7B7F" w:rsidRPr="009F0C7E" w:rsidRDefault="004E7B7F" w:rsidP="00F61E0C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65E3417" w14:textId="77777777" w:rsidR="004E7B7F" w:rsidRPr="009F0C7E" w:rsidRDefault="004E7B7F" w:rsidP="00F61E0C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7015690" w14:textId="77777777" w:rsidR="004E7B7F" w:rsidRPr="009F0C7E" w:rsidRDefault="004E7B7F" w:rsidP="00F61E0C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258F96F" w14:textId="481DD547" w:rsidR="004E7B7F" w:rsidRPr="009F0C7E" w:rsidRDefault="004E7B7F" w:rsidP="00F61E0C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50398" w:rsidRPr="00207D98" w14:paraId="01F11E08" w14:textId="77777777" w:rsidTr="00C53674">
        <w:tc>
          <w:tcPr>
            <w:tcW w:w="851" w:type="dxa"/>
          </w:tcPr>
          <w:p w14:paraId="0ABF458B" w14:textId="77777777" w:rsidR="00D50398" w:rsidRDefault="0036314C" w:rsidP="00F61E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๔</w:t>
            </w:r>
          </w:p>
          <w:p w14:paraId="66DBAEA0" w14:textId="77777777" w:rsidR="00075330" w:rsidRDefault="00075330" w:rsidP="00F61E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4C714C2" w14:textId="77777777" w:rsidR="00075330" w:rsidRDefault="00075330" w:rsidP="00F61E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347407C8" w14:textId="77777777" w:rsidR="00075330" w:rsidRDefault="00075330" w:rsidP="00F61E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25B4B10" w14:textId="77777777" w:rsidR="00075330" w:rsidRDefault="00075330" w:rsidP="00F61E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48AEF77C" w14:textId="77777777" w:rsidR="00075330" w:rsidRDefault="00075330" w:rsidP="00F61E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7B593532" w14:textId="77777777" w:rsidR="00075330" w:rsidRDefault="00075330" w:rsidP="00F61E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285AC79C" w14:textId="77777777" w:rsidR="00075330" w:rsidRDefault="00075330" w:rsidP="00F61E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723C4CA0" w14:textId="452D63F3" w:rsidR="00075330" w:rsidRPr="00207D98" w:rsidRDefault="00075330" w:rsidP="00F61E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193" w:type="dxa"/>
          </w:tcPr>
          <w:p w14:paraId="2E0A9598" w14:textId="4722EF20" w:rsidR="00FB4BD1" w:rsidRPr="00A26331" w:rsidRDefault="00FB4BD1" w:rsidP="00A26331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A26331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lastRenderedPageBreak/>
              <w:t>การตรวจติดตามการบริ</w:t>
            </w:r>
            <w:r w:rsidR="00075330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หารจัดการสถานการณ์การป้องกันและการแพร่ระบาดของ</w:t>
            </w:r>
            <w:r w:rsidRPr="00A26331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โรคติดเชื้อไวรัสโคโรนา </w:t>
            </w:r>
            <w:r w:rsidRPr="00F76EC7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2019</w:t>
            </w:r>
            <w:r w:rsidRPr="00A26331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ให้แก่ประชาชน</w:t>
            </w:r>
          </w:p>
          <w:p w14:paraId="5FEC2580" w14:textId="4D442C60" w:rsidR="00FB4BD1" w:rsidRPr="00A26331" w:rsidRDefault="00FB4BD1" w:rsidP="00A2633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A263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A26331">
              <w:rPr>
                <w:rFonts w:ascii="TH SarabunIT๙" w:hAnsi="TH SarabunIT๙" w:cs="TH SarabunIT๙"/>
                <w:sz w:val="32"/>
                <w:szCs w:val="32"/>
                <w:cs/>
              </w:rPr>
              <w:t>- จังหวัด</w:t>
            </w:r>
            <w:r w:rsidRPr="00A26331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ได้ดำเนินการ</w:t>
            </w:r>
            <w:r w:rsidR="004D5617" w:rsidRPr="00A26331">
              <w:rPr>
                <w:rFonts w:ascii="TH SarabunIT๙" w:hAnsi="TH SarabunIT๙" w:cs="TH SarabunIT๙"/>
                <w:color w:val="000000"/>
                <w:spacing w:val="-8"/>
                <w:sz w:val="32"/>
                <w:szCs w:val="32"/>
                <w:cs/>
              </w:rPr>
              <w:t>จัดลำดับความสำคัญของกลุ่มเป้าหมายตามแผนการบริหารและกระจายวัคซีน</w:t>
            </w:r>
            <w:r w:rsidR="004D5617" w:rsidRPr="001E664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ของจังหวัด</w:t>
            </w:r>
            <w:r w:rsidR="004D5617" w:rsidRPr="001E664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ครอบคลุม</w:t>
            </w:r>
            <w:r w:rsidRPr="001E664D">
              <w:rPr>
                <w:rFonts w:ascii="TH SarabunIT๙" w:hAnsi="TH SarabunIT๙" w:cs="TH SarabunIT๙"/>
                <w:sz w:val="32"/>
                <w:szCs w:val="32"/>
                <w:cs/>
              </w:rPr>
              <w:t>หรือไม่ อย่างไร</w:t>
            </w:r>
            <w:r w:rsidRPr="00A26331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</w:t>
            </w:r>
          </w:p>
          <w:p w14:paraId="2D06E377" w14:textId="4B672ED3" w:rsidR="00C53674" w:rsidRDefault="00C53674" w:rsidP="00A2633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pacing w:val="-14"/>
                <w:sz w:val="32"/>
                <w:szCs w:val="32"/>
              </w:rPr>
            </w:pPr>
            <w:r w:rsidRPr="00A26331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- </w:t>
            </w:r>
            <w:r w:rsidRPr="00A26331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จำนวนประชาชนที่ได้รับวัคซีน เข็ม ๑ เข็ม ๒ และเข็ม ๓ คิดเป็นร้อยละของประชาชนทั้งหมดในจังหวัด</w:t>
            </w:r>
          </w:p>
          <w:p w14:paraId="2363989E" w14:textId="77777777" w:rsidR="009F0C7E" w:rsidRDefault="009F0C7E" w:rsidP="00A2633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pacing w:val="-14"/>
                <w:sz w:val="32"/>
                <w:szCs w:val="32"/>
              </w:rPr>
            </w:pPr>
          </w:p>
          <w:p w14:paraId="06AE6E79" w14:textId="6CD0DAB7" w:rsidR="009F0C7E" w:rsidRDefault="00940521" w:rsidP="00A2633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pacing w:val="8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pacing w:val="-14"/>
                <w:sz w:val="32"/>
                <w:szCs w:val="32"/>
              </w:rPr>
              <w:t xml:space="preserve">- </w:t>
            </w:r>
            <w:r w:rsidRPr="0094052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ความสำเร็จของการลงทะเบียนในระบบ</w:t>
            </w:r>
            <w:r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 xml:space="preserve"> </w:t>
            </w:r>
            <w:r w:rsidRPr="00940521">
              <w:rPr>
                <w:rFonts w:ascii="TH SarabunIT๙" w:hAnsi="TH SarabunIT๙" w:cs="TH SarabunIT๙"/>
                <w:spacing w:val="8"/>
                <w:sz w:val="32"/>
                <w:szCs w:val="32"/>
              </w:rPr>
              <w:t>JITARSA.CARE</w:t>
            </w:r>
          </w:p>
          <w:p w14:paraId="286BBAFC" w14:textId="3EE29BDF" w:rsidR="008771B3" w:rsidRPr="00A26331" w:rsidRDefault="00940521" w:rsidP="00A2633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pacing w:val="-14"/>
                <w:sz w:val="32"/>
                <w:szCs w:val="32"/>
              </w:rPr>
              <w:lastRenderedPageBreak/>
              <w:t xml:space="preserve"> </w:t>
            </w:r>
            <w:r w:rsidR="008771B3" w:rsidRPr="00A26331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 xml:space="preserve">- การส่งเสริมโรงงานขนาดกลางและขนาดเล็กเข้าร่วมโครงการ </w:t>
            </w:r>
            <w:r w:rsidR="008771B3" w:rsidRPr="001E664D">
              <w:rPr>
                <w:rFonts w:ascii="TH SarabunIT๙" w:hAnsi="TH SarabunIT๙" w:cs="TH SarabunIT๙"/>
                <w:sz w:val="32"/>
                <w:szCs w:val="32"/>
              </w:rPr>
              <w:t>Factory Sandbox</w:t>
            </w:r>
            <w:r w:rsidR="008771B3" w:rsidRPr="00A26331">
              <w:rPr>
                <w:rFonts w:ascii="TH SarabunIT๙" w:hAnsi="TH SarabunIT๙" w:cs="TH SarabunIT๙"/>
                <w:spacing w:val="-14"/>
                <w:sz w:val="32"/>
                <w:szCs w:val="32"/>
              </w:rPr>
              <w:t xml:space="preserve"> </w:t>
            </w:r>
            <w:r w:rsidR="008771B3" w:rsidRPr="00A26331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>เพื่อยกระดับ</w:t>
            </w:r>
            <w:r w:rsidR="001E664D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 xml:space="preserve">          </w:t>
            </w:r>
            <w:r w:rsidR="008771B3" w:rsidRPr="001E664D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 xml:space="preserve">ความปลอดภัยและลดโอกาสการติดเชื้อโควิด </w:t>
            </w:r>
            <w:r w:rsidR="00F76EC7"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</w:rPr>
              <w:t xml:space="preserve">- </w:t>
            </w:r>
            <w:r w:rsidR="008771B3" w:rsidRPr="00F76EC7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>19</w:t>
            </w:r>
            <w:r w:rsidR="008771B3" w:rsidRPr="001E664D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 xml:space="preserve"> ให้แก่พนักงาน ครอบครัว และชุมชน</w:t>
            </w:r>
            <w:r w:rsidR="001E664D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 xml:space="preserve"> </w:t>
            </w:r>
            <w:r w:rsidR="00F76EC7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 xml:space="preserve">  </w:t>
            </w:r>
            <w:r w:rsidR="001E664D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>ดำเนินการ</w:t>
            </w:r>
            <w:r w:rsidR="001E664D" w:rsidRPr="001E664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ได้หรือไม่</w:t>
            </w:r>
            <w:r w:rsidR="001E66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1E664D" w:rsidRPr="001E664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อย่างไร</w:t>
            </w:r>
          </w:p>
          <w:p w14:paraId="0E547A02" w14:textId="37FF21A7" w:rsidR="00476669" w:rsidRPr="009F0C7E" w:rsidRDefault="00FB4BD1" w:rsidP="009F0C7E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26331">
              <w:rPr>
                <w:rFonts w:ascii="TH SarabunIT๙" w:hAnsi="TH SarabunIT๙" w:cs="TH SarabunIT๙"/>
                <w:sz w:val="32"/>
                <w:szCs w:val="32"/>
                <w:cs/>
              </w:rPr>
              <w:t>- ปัญหา/อุปสรรค และข้อเสนอแนะ</w:t>
            </w:r>
          </w:p>
        </w:tc>
        <w:tc>
          <w:tcPr>
            <w:tcW w:w="1701" w:type="dxa"/>
          </w:tcPr>
          <w:p w14:paraId="3486B966" w14:textId="2C82362F" w:rsidR="00D50398" w:rsidRPr="009F0C7E" w:rsidRDefault="00D50398" w:rsidP="00D5039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0C7E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- </w:t>
            </w:r>
            <w:r w:rsidR="009F0C7E" w:rsidRPr="009F0C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สำนักงานจังหวัดระยอง</w:t>
            </w:r>
            <w:r w:rsidR="00940521" w:rsidRPr="009F0C7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309E1ED2" w14:textId="6694F5DC" w:rsidR="009F0C7E" w:rsidRPr="009F0C7E" w:rsidRDefault="009F0C7E" w:rsidP="00D50398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F0C7E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9F0C7E">
              <w:rPr>
                <w:rFonts w:ascii="TH SarabunPSK" w:hAnsi="TH SarabunPSK" w:cs="TH SarabunPSK" w:hint="cs"/>
                <w:sz w:val="32"/>
                <w:szCs w:val="32"/>
                <w:cs/>
              </w:rPr>
              <w:t>สำนักงานสาธารณสุขจังหวัดระยอง</w:t>
            </w:r>
          </w:p>
          <w:p w14:paraId="515E9CE5" w14:textId="79EC8CE5" w:rsidR="00940521" w:rsidRPr="009F0C7E" w:rsidRDefault="00940521" w:rsidP="00D5039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0C7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="009F0C7E" w:rsidRPr="009F0C7E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ที่ทำการปกครองจังหวัด</w:t>
            </w:r>
            <w:r w:rsidR="009F0C7E" w:rsidRPr="009F0C7E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ระยอง</w:t>
            </w:r>
          </w:p>
          <w:p w14:paraId="59D95725" w14:textId="49680E73" w:rsidR="005F2C15" w:rsidRPr="009F0C7E" w:rsidRDefault="009F0C7E" w:rsidP="005F2C15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F0C7E">
              <w:rPr>
                <w:rFonts w:ascii="TH SarabunPSK" w:hAnsi="TH SarabunPSK" w:cs="TH SarabunPSK" w:hint="cs"/>
                <w:sz w:val="32"/>
                <w:szCs w:val="32"/>
                <w:cs/>
              </w:rPr>
              <w:t>- สำนักงานอุตสาหกรรมจังหวัดระยอง</w:t>
            </w:r>
          </w:p>
        </w:tc>
      </w:tr>
      <w:tr w:rsidR="00D50398" w:rsidRPr="00207D98" w14:paraId="67FCDC10" w14:textId="77777777" w:rsidTr="00E56F59">
        <w:trPr>
          <w:trHeight w:val="2919"/>
        </w:trPr>
        <w:tc>
          <w:tcPr>
            <w:tcW w:w="851" w:type="dxa"/>
          </w:tcPr>
          <w:p w14:paraId="6512F744" w14:textId="6F30D423" w:rsidR="00D50398" w:rsidRPr="00207D98" w:rsidRDefault="00270D65" w:rsidP="00F61E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๕</w:t>
            </w:r>
          </w:p>
        </w:tc>
        <w:tc>
          <w:tcPr>
            <w:tcW w:w="8193" w:type="dxa"/>
          </w:tcPr>
          <w:p w14:paraId="64B2C3AC" w14:textId="79DE38FE" w:rsidR="00071F44" w:rsidRPr="00A26331" w:rsidRDefault="00D50398" w:rsidP="002C324A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503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</w:t>
            </w:r>
            <w:r w:rsidR="00071F4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</w:t>
            </w:r>
            <w:r w:rsidR="002C324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สร้างการรับรู้และความ</w:t>
            </w:r>
            <w:r w:rsidR="002C324A" w:rsidRPr="00A263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เข้าใจเกี่ยวกับข้อมูลสารสนเทศ ในพื้นที่เขตส่งเสริมอุตสาหกรรมและนวัตกรรมดิจิทัล (</w:t>
            </w:r>
            <w:r w:rsidR="004A2859" w:rsidRPr="00A2633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Eastern Economic Corridor of Digital : EECd</w:t>
            </w:r>
            <w:r w:rsidR="002C324A" w:rsidRPr="00A263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) </w:t>
            </w:r>
          </w:p>
          <w:p w14:paraId="4A55E78F" w14:textId="255335B2" w:rsidR="00071F44" w:rsidRPr="00A26331" w:rsidRDefault="00071F44" w:rsidP="00071F44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26331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- จังหวัดได้</w:t>
            </w:r>
            <w:r w:rsidR="003130EE" w:rsidRPr="00A26331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ดำเนินการ</w:t>
            </w:r>
            <w:r w:rsidRPr="00A26331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เตรียมความ</w:t>
            </w:r>
            <w:r w:rsidR="003130EE" w:rsidRPr="00A26331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พร้อม</w:t>
            </w:r>
            <w:r w:rsidR="003130EE" w:rsidRPr="00A2633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เพื่อสร้างการรับรู้และความเข้าใจกับทุกภาคส่วนเกี่ยวกับข้อมูลเชิงพื้นที่ต่าง ๆ เช่น การบริหารจัดการน้ำและเกษตร การคาดการณ์สถานการณ์ฝน      </w:t>
            </w:r>
            <w:r w:rsidR="003130EE" w:rsidRPr="00A26331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การเพาะปลูกข้าวนาปี/อ้อย/มันสำปะหลัง/ข้าวโพดในพื้นที่ที่มีความเหมาะสม (</w:t>
            </w:r>
            <w:r w:rsidR="003130EE" w:rsidRPr="00A26331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Land Suitability</w:t>
            </w:r>
            <w:r w:rsidR="003130EE" w:rsidRPr="00A26331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)</w:t>
            </w:r>
            <w:r w:rsidR="003130EE" w:rsidRPr="00A2633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2633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หรือไม่ อย่างไร </w:t>
            </w:r>
          </w:p>
          <w:p w14:paraId="23A4D5F4" w14:textId="36980F48" w:rsidR="00EF312C" w:rsidRPr="00E56F59" w:rsidRDefault="003D725B" w:rsidP="00EF312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2633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="00E56F59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ปัญหา/อุปสรรค และข้อเสนอแน</w:t>
            </w:r>
            <w:r w:rsidR="00E56F5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ะ</w:t>
            </w:r>
          </w:p>
        </w:tc>
        <w:tc>
          <w:tcPr>
            <w:tcW w:w="1701" w:type="dxa"/>
          </w:tcPr>
          <w:p w14:paraId="20347FE9" w14:textId="3C105542" w:rsidR="00887977" w:rsidRPr="009F0C7E" w:rsidRDefault="001254F1" w:rsidP="00A078B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F0C7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="009F0C7E" w:rsidRPr="009F0C7E">
              <w:rPr>
                <w:rFonts w:ascii="TH SarabunPSK" w:hAnsi="TH SarabunPSK" w:cs="TH SarabunPSK" w:hint="cs"/>
                <w:sz w:val="32"/>
                <w:szCs w:val="32"/>
                <w:cs/>
              </w:rPr>
              <w:t>สำนักงาน</w:t>
            </w:r>
            <w:r w:rsidR="00887977" w:rsidRPr="009F0C7E">
              <w:rPr>
                <w:rFonts w:ascii="TH SarabunPSK" w:hAnsi="TH SarabunPSK" w:cs="TH SarabunPSK" w:hint="cs"/>
                <w:sz w:val="32"/>
                <w:szCs w:val="32"/>
                <w:cs/>
              </w:rPr>
              <w:t>เกษตรจังหวัด</w:t>
            </w:r>
            <w:r w:rsidR="009F0C7E" w:rsidRPr="009F0C7E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ระยอง</w:t>
            </w:r>
          </w:p>
          <w:p w14:paraId="02ECA4EF" w14:textId="559843FE" w:rsidR="001254F1" w:rsidRPr="009F0C7E" w:rsidRDefault="005D5F7A" w:rsidP="009F0C7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0C7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="009F0C7E" w:rsidRPr="009F0C7E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โครงการชลประทานระยอง</w:t>
            </w:r>
          </w:p>
          <w:p w14:paraId="05B0BAD9" w14:textId="2C730346" w:rsidR="001254F1" w:rsidRPr="009F0C7E" w:rsidRDefault="009F0C7E" w:rsidP="009F0C7E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F0C7E">
              <w:rPr>
                <w:rFonts w:ascii="TH SarabunPSK" w:hAnsi="TH SarabunPSK" w:cs="TH SarabunPSK" w:hint="cs"/>
                <w:sz w:val="32"/>
                <w:szCs w:val="32"/>
                <w:cs/>
              </w:rPr>
              <w:t>- สถานีอุตุนิยมวิทยาระยอง</w:t>
            </w:r>
          </w:p>
        </w:tc>
      </w:tr>
      <w:tr w:rsidR="00D4743E" w:rsidRPr="00207D98" w14:paraId="5A982FA0" w14:textId="77777777" w:rsidTr="00E56F59">
        <w:trPr>
          <w:trHeight w:val="1380"/>
        </w:trPr>
        <w:tc>
          <w:tcPr>
            <w:tcW w:w="851" w:type="dxa"/>
          </w:tcPr>
          <w:p w14:paraId="5D576D75" w14:textId="01AC0549" w:rsidR="00D4743E" w:rsidRDefault="00D4743E" w:rsidP="00F61E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๖.</w:t>
            </w:r>
          </w:p>
        </w:tc>
        <w:tc>
          <w:tcPr>
            <w:tcW w:w="8193" w:type="dxa"/>
          </w:tcPr>
          <w:p w14:paraId="57553DC0" w14:textId="62975DED" w:rsidR="00D4743E" w:rsidRDefault="00CC4CC4" w:rsidP="002C32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การติดตามการแก้ไขปัญหา และบรรเทาปัญหาค่าครองชีพ</w:t>
            </w:r>
            <w:r w:rsidR="003D725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ของผู้บริโภค</w:t>
            </w:r>
          </w:p>
          <w:p w14:paraId="0BDBF051" w14:textId="6B547B64" w:rsidR="00232056" w:rsidRPr="00232056" w:rsidRDefault="00232056" w:rsidP="002C324A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32056">
              <w:rPr>
                <w:rFonts w:ascii="TH SarabunPSK" w:hAnsi="TH SarabunPSK" w:cs="TH SarabunPSK" w:hint="cs"/>
                <w:sz w:val="32"/>
                <w:szCs w:val="32"/>
                <w:cs/>
              </w:rPr>
              <w:t>(ตามหนังสือกระทรวงมหาดไทย ด่วนที่สุด ที่ มท ๐๒๑๑.๑/ว๒๔๕ ลงวันที่ ๑๒ มกราคม ๒๕๖๕)</w:t>
            </w:r>
          </w:p>
          <w:p w14:paraId="225DB75E" w14:textId="77777777" w:rsidR="003D725B" w:rsidRDefault="003D725B" w:rsidP="003D725B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147" w:hanging="14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D725B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จังหวัดได้ดำเนินการแก้ไขปัญหา และบรรเทาปัญหาค่าครองชีพของผู้บริโภค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หรือไม่ อย่างไร</w:t>
            </w:r>
          </w:p>
          <w:p w14:paraId="0E7D52D2" w14:textId="77777777" w:rsidR="003D725B" w:rsidRPr="00A26331" w:rsidRDefault="003D725B" w:rsidP="003D725B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26331">
              <w:rPr>
                <w:rFonts w:ascii="TH SarabunIT๙" w:hAnsi="TH SarabunIT๙" w:cs="TH SarabunIT๙"/>
                <w:sz w:val="32"/>
                <w:szCs w:val="32"/>
                <w:cs/>
              </w:rPr>
              <w:t>- ปัญหา/อุปสรรค และข้อเสนอแนะ</w:t>
            </w:r>
          </w:p>
          <w:p w14:paraId="7E0F05E8" w14:textId="42FAF7F0" w:rsidR="003D725B" w:rsidRPr="003D725B" w:rsidRDefault="003D725B" w:rsidP="003D725B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32CF8C2A" w14:textId="77777777" w:rsidR="009F0C7E" w:rsidRPr="009F0C7E" w:rsidRDefault="00CB77E7" w:rsidP="00CB77E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0C7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="009F0C7E" w:rsidRPr="009F0C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สำนักงานจังหวัดระยอง</w:t>
            </w:r>
            <w:r w:rsidR="009F0C7E" w:rsidRPr="009F0C7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4E1FCD8C" w14:textId="0722019A" w:rsidR="00CB77E7" w:rsidRPr="009F0C7E" w:rsidRDefault="00CB77E7" w:rsidP="00CB77E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0C7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="009F0C7E" w:rsidRPr="009F0C7E">
              <w:rPr>
                <w:rFonts w:ascii="TH SarabunPSK" w:hAnsi="TH SarabunPSK" w:cs="TH SarabunPSK" w:hint="cs"/>
                <w:sz w:val="32"/>
                <w:szCs w:val="32"/>
                <w:cs/>
              </w:rPr>
              <w:t>สำนักงานพาณิชย์จังหวัดระยอง</w:t>
            </w:r>
          </w:p>
          <w:p w14:paraId="21627E68" w14:textId="605A6C88" w:rsidR="00CB77E7" w:rsidRPr="009F0C7E" w:rsidRDefault="009F0C7E" w:rsidP="009F0C7E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9F0C7E">
              <w:rPr>
                <w:rFonts w:ascii="TH SarabunPSK" w:hAnsi="TH SarabunPSK" w:cs="TH SarabunPSK" w:hint="cs"/>
                <w:sz w:val="32"/>
                <w:szCs w:val="32"/>
                <w:cs/>
              </w:rPr>
              <w:t>- สำนักงานพัฒนาชุมชนจังหวัดระยอง</w:t>
            </w:r>
          </w:p>
        </w:tc>
      </w:tr>
      <w:tr w:rsidR="00D4743E" w:rsidRPr="00207D98" w14:paraId="12929A9B" w14:textId="77777777" w:rsidTr="00E56F59">
        <w:trPr>
          <w:trHeight w:val="2878"/>
        </w:trPr>
        <w:tc>
          <w:tcPr>
            <w:tcW w:w="851" w:type="dxa"/>
          </w:tcPr>
          <w:p w14:paraId="2D47C0FD" w14:textId="005055C9" w:rsidR="00D4743E" w:rsidRDefault="00760472" w:rsidP="00F61E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๗. </w:t>
            </w:r>
          </w:p>
        </w:tc>
        <w:tc>
          <w:tcPr>
            <w:tcW w:w="8193" w:type="dxa"/>
          </w:tcPr>
          <w:p w14:paraId="61D11E5D" w14:textId="77777777" w:rsidR="00D4743E" w:rsidRDefault="003D725B" w:rsidP="002C32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การติดตามเรื่องทูลเกล้าถวายฎีกา และการร้องเรียนของศูนย์ดำรงธรรมจังหวัด</w:t>
            </w:r>
          </w:p>
          <w:p w14:paraId="3AA1A2AD" w14:textId="34A80AAA" w:rsidR="003D725B" w:rsidRDefault="003D725B" w:rsidP="002C32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3D725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จังหวัดมีเรื่องทูลเกล้าถวายฎีกา หรือไม่ ถ้ามีดำเนินการแก้ไขปัญหาแล้วเสร็จจำนวนกี่เรื่อง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3D725B">
              <w:rPr>
                <w:rFonts w:ascii="TH SarabunPSK" w:hAnsi="TH SarabunPSK" w:cs="TH SarabunPSK" w:hint="cs"/>
                <w:sz w:val="32"/>
                <w:szCs w:val="32"/>
                <w:cs/>
              </w:rPr>
              <w:t>อยู่ระหว่างดำเนินการกี่เรื่อง มีปัญหาอุปสรรคอย่างไร</w:t>
            </w:r>
          </w:p>
          <w:p w14:paraId="282AD0F1" w14:textId="339A9F28" w:rsidR="003D725B" w:rsidRDefault="003D725B" w:rsidP="003D725B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3D725B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การร้องเรียนของ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ประชาชนใน</w:t>
            </w:r>
            <w:r w:rsidRPr="003D725B">
              <w:rPr>
                <w:rFonts w:ascii="TH SarabunPSK" w:hAnsi="TH SarabunPSK" w:cs="TH SarabunPSK" w:hint="cs"/>
                <w:sz w:val="32"/>
                <w:szCs w:val="32"/>
                <w:cs/>
              </w:rPr>
              <w:t>พื้นที่ ในปีที่ผ่านมา</w:t>
            </w:r>
            <w:r w:rsidR="0064407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3D725B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และปี 2565 จังหวัดดำเนินการแก้ไขปัญหาแล้วเสร็จจำนวนกี่เรื่อง อยู่ระหว่างดำเนินการกี่เรื่อง มีปัญหาอุปสรรคอย่างไร</w:t>
            </w:r>
            <w:r w:rsidR="00E56F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7ED5347E" w14:textId="77777777" w:rsidR="00E56F59" w:rsidRPr="00A26331" w:rsidRDefault="00E56F59" w:rsidP="00E56F5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26331">
              <w:rPr>
                <w:rFonts w:ascii="TH SarabunIT๙" w:hAnsi="TH SarabunIT๙" w:cs="TH SarabunIT๙"/>
                <w:sz w:val="32"/>
                <w:szCs w:val="32"/>
                <w:cs/>
              </w:rPr>
              <w:t>- ปัญหา/อุปสรรค และข้อเสนอแนะ</w:t>
            </w:r>
          </w:p>
          <w:p w14:paraId="70A0387C" w14:textId="353AB47C" w:rsidR="003D725B" w:rsidRDefault="003D725B" w:rsidP="003D725B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  <w:p w14:paraId="34C374B1" w14:textId="65EAA94D" w:rsidR="003D725B" w:rsidRPr="00D50398" w:rsidRDefault="003D725B" w:rsidP="002C324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4960686B" w14:textId="240FFC0D" w:rsidR="00CB77E7" w:rsidRPr="009F0C7E" w:rsidRDefault="009F0C7E" w:rsidP="009F0C7E">
            <w:pPr>
              <w:pStyle w:val="a8"/>
              <w:spacing w:after="0" w:line="240" w:lineRule="auto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9F0C7E">
              <w:rPr>
                <w:rFonts w:ascii="TH SarabunPSK" w:hAnsi="TH SarabunPSK" w:cs="TH SarabunPSK" w:hint="cs"/>
                <w:sz w:val="32"/>
                <w:szCs w:val="32"/>
                <w:cs/>
              </w:rPr>
              <w:t>สำนักงานจังหวัดระยอง (ศูนย์ดำรงธรรมจังหวัด)</w:t>
            </w:r>
          </w:p>
        </w:tc>
      </w:tr>
    </w:tbl>
    <w:p w14:paraId="16A4CA31" w14:textId="5B0823F9" w:rsidR="0054573B" w:rsidRDefault="0054573B" w:rsidP="006401F5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258E364" w14:textId="07186EAA" w:rsidR="006129D0" w:rsidRDefault="006129D0" w:rsidP="006401F5">
      <w:pPr>
        <w:jc w:val="center"/>
        <w:rPr>
          <w:rFonts w:ascii="TH SarabunPSK" w:hAnsi="TH SarabunPSK" w:cs="TH SarabunPSK"/>
          <w:sz w:val="32"/>
          <w:szCs w:val="32"/>
        </w:rPr>
      </w:pPr>
    </w:p>
    <w:p w14:paraId="52D521CC" w14:textId="31115F3C" w:rsidR="006129D0" w:rsidRPr="00207D98" w:rsidRDefault="006129D0" w:rsidP="006401F5">
      <w:pPr>
        <w:jc w:val="center"/>
        <w:rPr>
          <w:rFonts w:ascii="TH SarabunPSK" w:hAnsi="TH SarabunPSK" w:cs="TH SarabunPSK"/>
          <w:sz w:val="32"/>
          <w:szCs w:val="32"/>
        </w:rPr>
      </w:pPr>
    </w:p>
    <w:sectPr w:rsidR="006129D0" w:rsidRPr="00207D98" w:rsidSect="002D2AF2">
      <w:headerReference w:type="default" r:id="rId7"/>
      <w:pgSz w:w="11906" w:h="16838"/>
      <w:pgMar w:top="680" w:right="1134" w:bottom="73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AAA4F" w14:textId="77777777" w:rsidR="00A213C7" w:rsidRDefault="00A213C7" w:rsidP="004F018B">
      <w:pPr>
        <w:spacing w:after="0" w:line="240" w:lineRule="auto"/>
      </w:pPr>
      <w:r>
        <w:separator/>
      </w:r>
    </w:p>
  </w:endnote>
  <w:endnote w:type="continuationSeparator" w:id="0">
    <w:p w14:paraId="007EE38B" w14:textId="77777777" w:rsidR="00A213C7" w:rsidRDefault="00A213C7" w:rsidP="004F0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6DCB4" w14:textId="77777777" w:rsidR="00A213C7" w:rsidRDefault="00A213C7" w:rsidP="004F018B">
      <w:pPr>
        <w:spacing w:after="0" w:line="240" w:lineRule="auto"/>
      </w:pPr>
      <w:r>
        <w:separator/>
      </w:r>
    </w:p>
  </w:footnote>
  <w:footnote w:type="continuationSeparator" w:id="0">
    <w:p w14:paraId="217FED25" w14:textId="77777777" w:rsidR="00A213C7" w:rsidRDefault="00A213C7" w:rsidP="004F01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843250"/>
      <w:docPartObj>
        <w:docPartGallery w:val="Page Numbers (Top of Page)"/>
        <w:docPartUnique/>
      </w:docPartObj>
    </w:sdtPr>
    <w:sdtEndPr/>
    <w:sdtContent>
      <w:p w14:paraId="41223E6B" w14:textId="77777777" w:rsidR="004F018B" w:rsidRDefault="004F018B">
        <w:pPr>
          <w:pStyle w:val="a4"/>
          <w:jc w:val="center"/>
        </w:pPr>
        <w:r w:rsidRPr="004F018B">
          <w:rPr>
            <w:rFonts w:ascii="TH SarabunIT๙" w:hAnsi="TH SarabunIT๙" w:cs="TH SarabunIT๙"/>
            <w:sz w:val="32"/>
            <w:szCs w:val="32"/>
          </w:rPr>
          <w:t>-</w:t>
        </w:r>
        <w:r w:rsidRPr="004F018B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4F018B">
          <w:rPr>
            <w:rFonts w:ascii="TH SarabunIT๙" w:hAnsi="TH SarabunIT๙" w:cs="TH SarabunIT๙"/>
            <w:sz w:val="32"/>
            <w:szCs w:val="32"/>
          </w:rPr>
          <w:instrText>PAGE   \* MERGEFORMAT</w:instrText>
        </w:r>
        <w:r w:rsidRPr="004F018B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D77544" w:rsidRPr="00D77544">
          <w:rPr>
            <w:rFonts w:ascii="TH SarabunIT๙" w:hAnsi="TH SarabunIT๙" w:cs="TH SarabunIT๙"/>
            <w:noProof/>
            <w:sz w:val="32"/>
            <w:szCs w:val="32"/>
            <w:lang w:val="th-TH"/>
          </w:rPr>
          <w:t>2</w:t>
        </w:r>
        <w:r w:rsidRPr="004F018B">
          <w:rPr>
            <w:rFonts w:ascii="TH SarabunIT๙" w:hAnsi="TH SarabunIT๙" w:cs="TH SarabunIT๙"/>
            <w:sz w:val="32"/>
            <w:szCs w:val="32"/>
          </w:rPr>
          <w:fldChar w:fldCharType="end"/>
        </w:r>
        <w:r w:rsidRPr="004F018B">
          <w:rPr>
            <w:rFonts w:ascii="TH SarabunIT๙" w:hAnsi="TH SarabunIT๙" w:cs="TH SarabunIT๙"/>
            <w:sz w:val="32"/>
            <w:szCs w:val="32"/>
          </w:rPr>
          <w:t>-</w:t>
        </w:r>
      </w:p>
    </w:sdtContent>
  </w:sdt>
  <w:p w14:paraId="59C16C62" w14:textId="77777777" w:rsidR="004F018B" w:rsidRDefault="004F018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855F7"/>
    <w:multiLevelType w:val="hybridMultilevel"/>
    <w:tmpl w:val="D41CCA8C"/>
    <w:lvl w:ilvl="0" w:tplc="24A29EA0"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B2CD4"/>
    <w:multiLevelType w:val="hybridMultilevel"/>
    <w:tmpl w:val="D4FA179C"/>
    <w:lvl w:ilvl="0" w:tplc="BFC21730">
      <w:start w:val="6"/>
      <w:numFmt w:val="bullet"/>
      <w:lvlText w:val="-"/>
      <w:lvlJc w:val="left"/>
      <w:pPr>
        <w:ind w:left="507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2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7" w:hanging="360"/>
      </w:pPr>
      <w:rPr>
        <w:rFonts w:ascii="Wingdings" w:hAnsi="Wingdings" w:hint="default"/>
      </w:rPr>
    </w:lvl>
  </w:abstractNum>
  <w:abstractNum w:abstractNumId="2" w15:restartNumberingAfterBreak="0">
    <w:nsid w:val="6AB56533"/>
    <w:multiLevelType w:val="hybridMultilevel"/>
    <w:tmpl w:val="CA48CBF0"/>
    <w:lvl w:ilvl="0" w:tplc="43C6821C">
      <w:start w:val="6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1F5"/>
    <w:rsid w:val="00061E02"/>
    <w:rsid w:val="00071F44"/>
    <w:rsid w:val="0007303A"/>
    <w:rsid w:val="00075330"/>
    <w:rsid w:val="000D1857"/>
    <w:rsid w:val="001254F1"/>
    <w:rsid w:val="00177FAB"/>
    <w:rsid w:val="00182971"/>
    <w:rsid w:val="001A644E"/>
    <w:rsid w:val="001C6A24"/>
    <w:rsid w:val="001D6852"/>
    <w:rsid w:val="001E664D"/>
    <w:rsid w:val="00207D98"/>
    <w:rsid w:val="00232056"/>
    <w:rsid w:val="002354C8"/>
    <w:rsid w:val="002662DB"/>
    <w:rsid w:val="0027084D"/>
    <w:rsid w:val="00270D65"/>
    <w:rsid w:val="002A1A5A"/>
    <w:rsid w:val="002A2710"/>
    <w:rsid w:val="002C324A"/>
    <w:rsid w:val="002D2AF2"/>
    <w:rsid w:val="002E1620"/>
    <w:rsid w:val="003049C4"/>
    <w:rsid w:val="003130EE"/>
    <w:rsid w:val="00321A42"/>
    <w:rsid w:val="00353D13"/>
    <w:rsid w:val="0036314C"/>
    <w:rsid w:val="003844DD"/>
    <w:rsid w:val="0039280D"/>
    <w:rsid w:val="003C22AF"/>
    <w:rsid w:val="003D725B"/>
    <w:rsid w:val="0043456C"/>
    <w:rsid w:val="00476669"/>
    <w:rsid w:val="00485D66"/>
    <w:rsid w:val="004A2859"/>
    <w:rsid w:val="004D5617"/>
    <w:rsid w:val="004E57DF"/>
    <w:rsid w:val="004E7B7F"/>
    <w:rsid w:val="004F018B"/>
    <w:rsid w:val="00511C5B"/>
    <w:rsid w:val="0054573B"/>
    <w:rsid w:val="005533F4"/>
    <w:rsid w:val="0055782A"/>
    <w:rsid w:val="0055798C"/>
    <w:rsid w:val="00557C90"/>
    <w:rsid w:val="00571796"/>
    <w:rsid w:val="005773D5"/>
    <w:rsid w:val="005A2CD2"/>
    <w:rsid w:val="005B4A2A"/>
    <w:rsid w:val="005C78F2"/>
    <w:rsid w:val="005D36FB"/>
    <w:rsid w:val="005D5F7A"/>
    <w:rsid w:val="005E1813"/>
    <w:rsid w:val="005E34EF"/>
    <w:rsid w:val="005F2C15"/>
    <w:rsid w:val="006129D0"/>
    <w:rsid w:val="00615F0C"/>
    <w:rsid w:val="006240CE"/>
    <w:rsid w:val="0063266E"/>
    <w:rsid w:val="006401F5"/>
    <w:rsid w:val="0064407D"/>
    <w:rsid w:val="0064776E"/>
    <w:rsid w:val="00661AF5"/>
    <w:rsid w:val="0069648F"/>
    <w:rsid w:val="006F6146"/>
    <w:rsid w:val="00707603"/>
    <w:rsid w:val="00732BC7"/>
    <w:rsid w:val="007524CF"/>
    <w:rsid w:val="007565A3"/>
    <w:rsid w:val="00760472"/>
    <w:rsid w:val="007B64A0"/>
    <w:rsid w:val="007D2081"/>
    <w:rsid w:val="00801EF7"/>
    <w:rsid w:val="00817F77"/>
    <w:rsid w:val="008236F1"/>
    <w:rsid w:val="008771B3"/>
    <w:rsid w:val="00887977"/>
    <w:rsid w:val="008B0604"/>
    <w:rsid w:val="008E2E51"/>
    <w:rsid w:val="009050B0"/>
    <w:rsid w:val="00940521"/>
    <w:rsid w:val="00962511"/>
    <w:rsid w:val="0097561E"/>
    <w:rsid w:val="00990A3A"/>
    <w:rsid w:val="00995A65"/>
    <w:rsid w:val="009A216F"/>
    <w:rsid w:val="009D23F2"/>
    <w:rsid w:val="009F0C7E"/>
    <w:rsid w:val="00A078BB"/>
    <w:rsid w:val="00A213C7"/>
    <w:rsid w:val="00A26331"/>
    <w:rsid w:val="00A43E56"/>
    <w:rsid w:val="00A924DF"/>
    <w:rsid w:val="00AA6F63"/>
    <w:rsid w:val="00AC09F9"/>
    <w:rsid w:val="00AE3991"/>
    <w:rsid w:val="00B03247"/>
    <w:rsid w:val="00B2324A"/>
    <w:rsid w:val="00B242BE"/>
    <w:rsid w:val="00B467F5"/>
    <w:rsid w:val="00B76D80"/>
    <w:rsid w:val="00B852C1"/>
    <w:rsid w:val="00BD71EB"/>
    <w:rsid w:val="00C32FAC"/>
    <w:rsid w:val="00C53674"/>
    <w:rsid w:val="00C85F99"/>
    <w:rsid w:val="00C90DAF"/>
    <w:rsid w:val="00C963E1"/>
    <w:rsid w:val="00CB2F6E"/>
    <w:rsid w:val="00CB77E7"/>
    <w:rsid w:val="00CC4CC4"/>
    <w:rsid w:val="00CD15A5"/>
    <w:rsid w:val="00CE6AD5"/>
    <w:rsid w:val="00D37E91"/>
    <w:rsid w:val="00D4743E"/>
    <w:rsid w:val="00D50398"/>
    <w:rsid w:val="00D6328C"/>
    <w:rsid w:val="00D77544"/>
    <w:rsid w:val="00D77F5D"/>
    <w:rsid w:val="00DB0AE5"/>
    <w:rsid w:val="00DC57AC"/>
    <w:rsid w:val="00DE1E62"/>
    <w:rsid w:val="00DE2771"/>
    <w:rsid w:val="00DE40B2"/>
    <w:rsid w:val="00E331B4"/>
    <w:rsid w:val="00E56F59"/>
    <w:rsid w:val="00E84DB2"/>
    <w:rsid w:val="00EF312C"/>
    <w:rsid w:val="00F23120"/>
    <w:rsid w:val="00F43891"/>
    <w:rsid w:val="00F61E0C"/>
    <w:rsid w:val="00F67935"/>
    <w:rsid w:val="00F76EC7"/>
    <w:rsid w:val="00F91BC6"/>
    <w:rsid w:val="00F946BC"/>
    <w:rsid w:val="00FB4BD1"/>
    <w:rsid w:val="00FB680A"/>
    <w:rsid w:val="00FD5DCD"/>
    <w:rsid w:val="00FE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72509"/>
  <w15:docId w15:val="{A3DF8F2B-D573-4DD5-AB1F-3868B7EE1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01F5"/>
    <w:pPr>
      <w:spacing w:after="200" w:line="276" w:lineRule="auto"/>
    </w:pPr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01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F01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4F018B"/>
    <w:rPr>
      <w:rFonts w:ascii="Calibri" w:eastAsia="Calibri" w:hAnsi="Calibri" w:cs="Cordia New"/>
    </w:rPr>
  </w:style>
  <w:style w:type="paragraph" w:styleId="a6">
    <w:name w:val="footer"/>
    <w:basedOn w:val="a"/>
    <w:link w:val="a7"/>
    <w:uiPriority w:val="99"/>
    <w:unhideWhenUsed/>
    <w:rsid w:val="004F01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4F018B"/>
    <w:rPr>
      <w:rFonts w:ascii="Calibri" w:eastAsia="Calibri" w:hAnsi="Calibri" w:cs="Cordia New"/>
    </w:rPr>
  </w:style>
  <w:style w:type="paragraph" w:styleId="a8">
    <w:name w:val="List Paragraph"/>
    <w:basedOn w:val="a"/>
    <w:uiPriority w:val="34"/>
    <w:qFormat/>
    <w:rsid w:val="00B467F5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D50398"/>
    <w:rPr>
      <w:color w:val="0563C1" w:themeColor="hyperlink"/>
      <w:u w:val="singl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B76D80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5B4A2A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5B4A2A"/>
    <w:rPr>
      <w:rFonts w:ascii="Leelawadee" w:eastAsia="Calibri" w:hAnsi="Leelawadee" w:cs="Angsana New"/>
      <w:sz w:val="18"/>
      <w:szCs w:val="22"/>
    </w:rPr>
  </w:style>
  <w:style w:type="character" w:styleId="ac">
    <w:name w:val="Strong"/>
    <w:basedOn w:val="a0"/>
    <w:uiPriority w:val="22"/>
    <w:qFormat/>
    <w:rsid w:val="000D18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632</Words>
  <Characters>3606</Characters>
  <Application>Microsoft Office Word</Application>
  <DocSecurity>0</DocSecurity>
  <Lines>30</Lines>
  <Paragraphs>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GGG</dc:creator>
  <cp:lastModifiedBy>ccs_win10_17</cp:lastModifiedBy>
  <cp:revision>40</cp:revision>
  <cp:lastPrinted>2022-01-13T04:20:00Z</cp:lastPrinted>
  <dcterms:created xsi:type="dcterms:W3CDTF">2022-01-13T00:56:00Z</dcterms:created>
  <dcterms:modified xsi:type="dcterms:W3CDTF">2022-01-13T09:27:00Z</dcterms:modified>
</cp:coreProperties>
</file>