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1E5427" w14:textId="77777777" w:rsidR="00C24061" w:rsidRDefault="00C24061" w:rsidP="00C24061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bookmarkStart w:id="0" w:name="_Hlk63028487"/>
      <w:r w:rsidRPr="000357AD">
        <w:rPr>
          <w:rFonts w:ascii="TH SarabunPSK" w:hAnsi="TH SarabunPSK" w:cs="TH SarabunPSK"/>
          <w:b/>
          <w:bCs/>
          <w:sz w:val="32"/>
          <w:szCs w:val="32"/>
          <w:cs/>
        </w:rPr>
        <w:t>ประเด็น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การ</w:t>
      </w:r>
      <w:r w:rsidRPr="000357AD">
        <w:rPr>
          <w:rFonts w:ascii="TH SarabunPSK" w:hAnsi="TH SarabunPSK" w:cs="TH SarabunPSK"/>
          <w:b/>
          <w:bCs/>
          <w:sz w:val="32"/>
          <w:szCs w:val="32"/>
          <w:cs/>
        </w:rPr>
        <w:t>ตรวจราชการของผู้ตรวจราชการกระทรวงมหาดไทย</w:t>
      </w:r>
    </w:p>
    <w:p w14:paraId="178F3530" w14:textId="49BC8DFC" w:rsidR="00C24061" w:rsidRDefault="00C24061" w:rsidP="00C24061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0357AD">
        <w:rPr>
          <w:rFonts w:ascii="TH SarabunPSK" w:hAnsi="TH SarabunPSK" w:cs="TH SarabunPSK"/>
          <w:b/>
          <w:bCs/>
          <w:sz w:val="32"/>
          <w:szCs w:val="32"/>
          <w:cs/>
        </w:rPr>
        <w:t>ประจำเดือน</w:t>
      </w:r>
      <w:r w:rsidR="00F805C7">
        <w:rPr>
          <w:rFonts w:ascii="TH SarabunPSK" w:hAnsi="TH SarabunPSK" w:cs="TH SarabunPSK" w:hint="cs"/>
          <w:b/>
          <w:bCs/>
          <w:sz w:val="32"/>
          <w:szCs w:val="32"/>
          <w:cs/>
        </w:rPr>
        <w:t>พฤษภาคม</w:t>
      </w:r>
      <w:r w:rsidR="00087E3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D1125C">
        <w:rPr>
          <w:rFonts w:ascii="TH SarabunPSK" w:hAnsi="TH SarabunPSK" w:cs="TH SarabunPSK" w:hint="cs"/>
          <w:b/>
          <w:bCs/>
          <w:sz w:val="32"/>
          <w:szCs w:val="32"/>
          <w:cs/>
        </w:rPr>
        <w:t>๒๕๖๕</w:t>
      </w:r>
    </w:p>
    <w:p w14:paraId="6BF81DD2" w14:textId="77777777" w:rsidR="00C24061" w:rsidRDefault="00C24061" w:rsidP="00C24061">
      <w:pPr>
        <w:spacing w:after="0" w:line="240" w:lineRule="auto"/>
        <w:jc w:val="center"/>
      </w:pPr>
      <w:r>
        <w:rPr>
          <w:rFonts w:hint="cs"/>
          <w:cs/>
        </w:rPr>
        <w:t>*************************</w:t>
      </w:r>
    </w:p>
    <w:tbl>
      <w:tblPr>
        <w:tblStyle w:val="a3"/>
        <w:tblW w:w="11335" w:type="dxa"/>
        <w:jc w:val="center"/>
        <w:tblLook w:val="04A0" w:firstRow="1" w:lastRow="0" w:firstColumn="1" w:lastColumn="0" w:noHBand="0" w:noVBand="1"/>
      </w:tblPr>
      <w:tblGrid>
        <w:gridCol w:w="724"/>
        <w:gridCol w:w="9247"/>
        <w:gridCol w:w="1364"/>
      </w:tblGrid>
      <w:tr w:rsidR="00C24061" w14:paraId="4C145159" w14:textId="77777777" w:rsidTr="00BC05F2">
        <w:trPr>
          <w:trHeight w:val="337"/>
          <w:tblHeader/>
          <w:jc w:val="center"/>
        </w:trPr>
        <w:tc>
          <w:tcPr>
            <w:tcW w:w="724" w:type="dxa"/>
          </w:tcPr>
          <w:p w14:paraId="4D889FAB" w14:textId="77777777" w:rsidR="00C24061" w:rsidRDefault="00C24061" w:rsidP="004D33D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bookmarkStart w:id="1" w:name="_Hlk97802488"/>
            <w:bookmarkEnd w:id="0"/>
            <w:r w:rsidRPr="00D57D6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9247" w:type="dxa"/>
          </w:tcPr>
          <w:p w14:paraId="0D6237F1" w14:textId="77777777" w:rsidR="00C24061" w:rsidRDefault="00C24061" w:rsidP="004D33D7">
            <w:pPr>
              <w:tabs>
                <w:tab w:val="left" w:pos="6050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57D6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ประเด็นตรวจราชการ</w:t>
            </w:r>
          </w:p>
        </w:tc>
        <w:tc>
          <w:tcPr>
            <w:tcW w:w="1364" w:type="dxa"/>
          </w:tcPr>
          <w:p w14:paraId="0C08E3B5" w14:textId="77777777" w:rsidR="00C24061" w:rsidRPr="00B51F64" w:rsidRDefault="00C24061" w:rsidP="004D33D7">
            <w:pPr>
              <w:tabs>
                <w:tab w:val="left" w:pos="6050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51F6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DD563A" w14:paraId="2ECAA063" w14:textId="77777777" w:rsidTr="00936F36">
        <w:trPr>
          <w:trHeight w:val="1069"/>
          <w:jc w:val="center"/>
        </w:trPr>
        <w:tc>
          <w:tcPr>
            <w:tcW w:w="724" w:type="dxa"/>
          </w:tcPr>
          <w:p w14:paraId="4CF68A69" w14:textId="5FEE55A9" w:rsidR="00DD563A" w:rsidRDefault="00DD563A" w:rsidP="00DD563A">
            <w:pPr>
              <w:tabs>
                <w:tab w:val="left" w:pos="6050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9247" w:type="dxa"/>
          </w:tcPr>
          <w:p w14:paraId="624CB27D" w14:textId="733E0B1B" w:rsidR="0075397D" w:rsidRDefault="00F805C7" w:rsidP="00DB7E75">
            <w:pPr>
              <w:tabs>
                <w:tab w:val="left" w:pos="1701"/>
                <w:tab w:val="left" w:pos="1843"/>
                <w:tab w:val="left" w:pos="2114"/>
              </w:tabs>
              <w:spacing w:after="0" w:line="240" w:lineRule="auto"/>
              <w:ind w:left="18" w:hanging="18"/>
              <w:jc w:val="thaiDistribute"/>
              <w:rPr>
                <w:rFonts w:ascii="TH SarabunIT๙" w:hAnsi="TH SarabunIT๙" w:cs="TH SarabunIT๙"/>
                <w:b/>
                <w:bCs/>
                <w:spacing w:val="-8"/>
                <w:sz w:val="32"/>
                <w:szCs w:val="32"/>
              </w:rPr>
            </w:pPr>
            <w:bookmarkStart w:id="2" w:name="_Hlk102469043"/>
            <w:r w:rsidRPr="00F805C7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pacing w:val="-8"/>
                <w:sz w:val="32"/>
                <w:szCs w:val="32"/>
                <w:cs/>
              </w:rPr>
              <w:t>การตรวจติดตามการขับเคลื่อนการขจัดความยากจนและพัฒนาคนทุกช่วงวัยอย่างยั่งยืนตามหลักปรัชญาของเศรษฐกิจพอเพียง</w:t>
            </w:r>
          </w:p>
          <w:bookmarkEnd w:id="2"/>
          <w:p w14:paraId="2E3D0132" w14:textId="500B9F04" w:rsidR="00A805A6" w:rsidRPr="00A805A6" w:rsidRDefault="00A805A6" w:rsidP="00DB7E75">
            <w:pPr>
              <w:tabs>
                <w:tab w:val="left" w:pos="1701"/>
                <w:tab w:val="left" w:pos="1843"/>
                <w:tab w:val="left" w:pos="2114"/>
              </w:tabs>
              <w:spacing w:after="0" w:line="240" w:lineRule="auto"/>
              <w:ind w:left="18" w:hanging="18"/>
              <w:jc w:val="thaiDistribute"/>
              <w:rPr>
                <w:rFonts w:ascii="TH SarabunIT๙" w:hAnsi="TH SarabunIT๙" w:cs="TH SarabunIT๙"/>
                <w:b/>
                <w:bCs/>
                <w:spacing w:val="-8"/>
                <w:sz w:val="32"/>
                <w:szCs w:val="32"/>
                <w:u w:val="single"/>
                <w:cs/>
              </w:rPr>
            </w:pPr>
            <w:r w:rsidRPr="00A805A6">
              <w:rPr>
                <w:rFonts w:ascii="TH SarabunIT๙" w:hAnsi="TH SarabunIT๙" w:cs="TH SarabunIT๙" w:hint="cs"/>
                <w:b/>
                <w:bCs/>
                <w:spacing w:val="-8"/>
                <w:sz w:val="32"/>
                <w:szCs w:val="32"/>
                <w:u w:val="single"/>
                <w:cs/>
              </w:rPr>
              <w:t xml:space="preserve">ประเด็นการตรวจติดตาม </w:t>
            </w:r>
          </w:p>
          <w:p w14:paraId="2D648731" w14:textId="65CD847E" w:rsidR="009F264E" w:rsidRPr="0075397D" w:rsidRDefault="00A805A6" w:rsidP="009C236B">
            <w:pPr>
              <w:tabs>
                <w:tab w:val="left" w:pos="1701"/>
                <w:tab w:val="left" w:pos="1843"/>
                <w:tab w:val="left" w:pos="2114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pacing w:val="8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pacing w:val="8"/>
                <w:sz w:val="32"/>
                <w:szCs w:val="32"/>
              </w:rPr>
              <w:t>-</w:t>
            </w:r>
            <w:r w:rsidR="009F264E" w:rsidRPr="0075397D">
              <w:rPr>
                <w:rFonts w:ascii="TH SarabunIT๙" w:hAnsi="TH SarabunIT๙" w:cs="TH SarabunIT๙"/>
                <w:spacing w:val="8"/>
                <w:sz w:val="32"/>
                <w:szCs w:val="32"/>
              </w:rPr>
              <w:t xml:space="preserve"> </w:t>
            </w:r>
            <w:r w:rsidR="001F28D5">
              <w:rPr>
                <w:rFonts w:ascii="TH SarabunIT๙" w:hAnsi="TH SarabunIT๙" w:cs="TH SarabunIT๙" w:hint="cs"/>
                <w:spacing w:val="8"/>
                <w:sz w:val="32"/>
                <w:szCs w:val="32"/>
                <w:cs/>
              </w:rPr>
              <w:t>จังหวัดได้มี</w:t>
            </w:r>
            <w:r w:rsidR="009F264E" w:rsidRPr="0075397D">
              <w:rPr>
                <w:rFonts w:ascii="TH SarabunIT๙" w:hAnsi="TH SarabunIT๙" w:cs="TH SarabunIT๙"/>
                <w:spacing w:val="8"/>
                <w:sz w:val="32"/>
                <w:szCs w:val="32"/>
                <w:cs/>
              </w:rPr>
              <w:t xml:space="preserve">การดำเนินการขับเคลื่อนการขจัดความยากจนและพัฒนาคนทุกช่วงวัยฯ </w:t>
            </w:r>
            <w:r w:rsidR="009F264E" w:rsidRPr="003F2873">
              <w:rPr>
                <w:rFonts w:ascii="TH SarabunIT๙" w:hAnsi="TH SarabunIT๙" w:cs="TH SarabunIT๙"/>
                <w:spacing w:val="8"/>
                <w:sz w:val="32"/>
                <w:szCs w:val="32"/>
                <w:cs/>
              </w:rPr>
              <w:t xml:space="preserve">ตามกรอบระยะเวลาที่แจ้งปรับ </w:t>
            </w:r>
            <w:r w:rsidR="001F28D5" w:rsidRPr="003F2873">
              <w:rPr>
                <w:rFonts w:ascii="TH SarabunIT๙" w:hAnsi="TH SarabunIT๙" w:cs="TH SarabunIT๙" w:hint="cs"/>
                <w:spacing w:val="8"/>
                <w:sz w:val="32"/>
                <w:szCs w:val="32"/>
                <w:cs/>
              </w:rPr>
              <w:t>หรือไม่</w:t>
            </w:r>
            <w:r w:rsidR="00271115">
              <w:rPr>
                <w:rFonts w:ascii="TH SarabunIT๙" w:hAnsi="TH SarabunIT๙" w:cs="TH SarabunIT๙" w:hint="cs"/>
                <w:spacing w:val="8"/>
                <w:sz w:val="32"/>
                <w:szCs w:val="32"/>
                <w:cs/>
              </w:rPr>
              <w:t xml:space="preserve"> </w:t>
            </w:r>
            <w:r w:rsidR="001F28D5">
              <w:rPr>
                <w:rFonts w:ascii="TH SarabunIT๙" w:hAnsi="TH SarabunIT๙" w:cs="TH SarabunIT๙" w:hint="cs"/>
                <w:spacing w:val="8"/>
                <w:sz w:val="32"/>
                <w:szCs w:val="32"/>
                <w:cs/>
              </w:rPr>
              <w:t xml:space="preserve">อย่างไร </w:t>
            </w:r>
          </w:p>
          <w:p w14:paraId="04A3202C" w14:textId="1F4CF130" w:rsidR="009F264E" w:rsidRPr="005F342B" w:rsidRDefault="00A805A6" w:rsidP="009C236B">
            <w:pPr>
              <w:tabs>
                <w:tab w:val="left" w:pos="1701"/>
                <w:tab w:val="left" w:pos="1843"/>
                <w:tab w:val="left" w:pos="2114"/>
              </w:tabs>
              <w:spacing w:after="0" w:line="240" w:lineRule="auto"/>
              <w:ind w:left="18"/>
              <w:jc w:val="thaiDistribute"/>
              <w:rPr>
                <w:rFonts w:ascii="TH SarabunIT๙" w:hAnsi="TH SarabunIT๙" w:cs="TH SarabunIT๙"/>
                <w:color w:val="000000" w:themeColor="text1"/>
                <w:spacing w:val="-8"/>
                <w:sz w:val="32"/>
                <w:szCs w:val="32"/>
                <w:cs/>
              </w:rPr>
            </w:pPr>
            <w:r w:rsidRPr="005F342B">
              <w:rPr>
                <w:rFonts w:ascii="TH SarabunIT๙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 xml:space="preserve">- </w:t>
            </w:r>
            <w:r w:rsidR="004133B5" w:rsidRPr="005F342B">
              <w:rPr>
                <w:rFonts w:ascii="TH SarabunIT๙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>จังหวัดได้มี</w:t>
            </w:r>
            <w:r w:rsidR="009F264E" w:rsidRPr="005F342B">
              <w:rPr>
                <w:rFonts w:ascii="TH SarabunIT๙" w:hAnsi="TH SarabunIT๙" w:cs="TH SarabunIT๙"/>
                <w:color w:val="000000" w:themeColor="text1"/>
                <w:spacing w:val="-8"/>
                <w:sz w:val="32"/>
                <w:szCs w:val="32"/>
                <w:cs/>
              </w:rPr>
              <w:t xml:space="preserve">การบูรณาการให้ความช่วยเหลือ จากทุกภาคส่วน โดยหน่วยงานทั้งระดับจังหวัด/อำเภอ </w:t>
            </w:r>
            <w:r w:rsidR="00784AE3" w:rsidRPr="005F342B">
              <w:rPr>
                <w:rFonts w:ascii="TH SarabunIT๙" w:hAnsi="TH SarabunIT๙" w:cs="TH SarabunIT๙"/>
                <w:color w:val="000000" w:themeColor="text1"/>
                <w:spacing w:val="-8"/>
                <w:sz w:val="32"/>
                <w:szCs w:val="32"/>
                <w:cs/>
              </w:rPr>
              <w:br/>
            </w:r>
            <w:r w:rsidR="009F264E" w:rsidRPr="005F342B">
              <w:rPr>
                <w:rFonts w:ascii="TH SarabunIT๙" w:hAnsi="TH SarabunIT๙" w:cs="TH SarabunIT๙"/>
                <w:color w:val="000000" w:themeColor="text1"/>
                <w:spacing w:val="-8"/>
                <w:sz w:val="32"/>
                <w:szCs w:val="32"/>
                <w:cs/>
              </w:rPr>
              <w:t>โดยคำนึ</w:t>
            </w:r>
            <w:r w:rsidR="00784AE3" w:rsidRPr="005F342B">
              <w:rPr>
                <w:rFonts w:ascii="TH SarabunIT๙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>ง</w:t>
            </w:r>
            <w:r w:rsidR="009F264E" w:rsidRPr="005F342B">
              <w:rPr>
                <w:rFonts w:ascii="TH SarabunIT๙" w:hAnsi="TH SarabunIT๙" w:cs="TH SarabunIT๙"/>
                <w:color w:val="000000" w:themeColor="text1"/>
                <w:spacing w:val="-8"/>
                <w:sz w:val="32"/>
                <w:szCs w:val="32"/>
                <w:cs/>
              </w:rPr>
              <w:t>ถึง ความอยู่รอด พอเพียง และยั่งยื</w:t>
            </w:r>
            <w:r w:rsidR="001F28D5" w:rsidRPr="005F342B">
              <w:rPr>
                <w:rFonts w:ascii="TH SarabunIT๙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 xml:space="preserve">น </w:t>
            </w:r>
            <w:r w:rsidR="00CF561B">
              <w:rPr>
                <w:rFonts w:ascii="TH SarabunIT๙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>หรือไม่</w:t>
            </w:r>
            <w:r w:rsidR="00271115">
              <w:rPr>
                <w:rFonts w:ascii="TH SarabunIT๙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 xml:space="preserve"> </w:t>
            </w:r>
            <w:r w:rsidR="00CF561B">
              <w:rPr>
                <w:rFonts w:ascii="TH SarabunIT๙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 xml:space="preserve">อย่างไร </w:t>
            </w:r>
          </w:p>
          <w:p w14:paraId="0115E266" w14:textId="7B524C7A" w:rsidR="009F264E" w:rsidRPr="005F342B" w:rsidRDefault="00A805A6" w:rsidP="009C236B">
            <w:pPr>
              <w:tabs>
                <w:tab w:val="left" w:pos="1701"/>
                <w:tab w:val="left" w:pos="1843"/>
                <w:tab w:val="left" w:pos="2114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5F342B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-</w:t>
            </w:r>
            <w:r w:rsidR="009F264E" w:rsidRPr="005F342B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 </w:t>
            </w:r>
            <w:r w:rsidR="00D60314" w:rsidRPr="00AA7FC3">
              <w:rPr>
                <w:rFonts w:ascii="TH SarabunIT๙" w:hAnsi="TH SarabunIT๙" w:cs="TH SarabunIT๙" w:hint="cs"/>
                <w:color w:val="000000" w:themeColor="text1"/>
                <w:spacing w:val="-6"/>
                <w:sz w:val="32"/>
                <w:szCs w:val="32"/>
                <w:cs/>
              </w:rPr>
              <w:t>จังหวัดได้ดำเนิน</w:t>
            </w:r>
            <w:r w:rsidR="009F264E" w:rsidRPr="00AA7FC3">
              <w:rPr>
                <w:rFonts w:ascii="TH SarabunIT๙" w:hAnsi="TH SarabunIT๙" w:cs="TH SarabunIT๙"/>
                <w:color w:val="000000" w:themeColor="text1"/>
                <w:spacing w:val="-6"/>
                <w:sz w:val="32"/>
                <w:szCs w:val="32"/>
                <w:cs/>
              </w:rPr>
              <w:t xml:space="preserve">การรายงานผลการบูรณาการ ในการให้ความช่วยเหลือ ในระบบ </w:t>
            </w:r>
            <w:r w:rsidR="009F264E" w:rsidRPr="00AA7FC3">
              <w:rPr>
                <w:rFonts w:ascii="TH SarabunIT๙" w:hAnsi="TH SarabunIT๙" w:cs="TH SarabunIT๙"/>
                <w:color w:val="000000" w:themeColor="text1"/>
                <w:spacing w:val="-6"/>
                <w:sz w:val="32"/>
                <w:szCs w:val="32"/>
              </w:rPr>
              <w:t xml:space="preserve">Logbook </w:t>
            </w:r>
            <w:r w:rsidR="00271115" w:rsidRPr="00AA7FC3">
              <w:rPr>
                <w:rFonts w:ascii="TH SarabunIT๙" w:hAnsi="TH SarabunIT๙" w:cs="TH SarabunIT๙" w:hint="cs"/>
                <w:color w:val="000000" w:themeColor="text1"/>
                <w:spacing w:val="-6"/>
                <w:sz w:val="32"/>
                <w:szCs w:val="32"/>
                <w:cs/>
              </w:rPr>
              <w:t>แล้วหรือไม่ อย่างไร</w:t>
            </w:r>
            <w:r w:rsidR="00271115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</w:p>
          <w:p w14:paraId="11B25CB6" w14:textId="77E1A973" w:rsidR="0075397D" w:rsidRPr="005F342B" w:rsidRDefault="00A805A6" w:rsidP="009C236B">
            <w:pPr>
              <w:tabs>
                <w:tab w:val="left" w:pos="1701"/>
                <w:tab w:val="left" w:pos="1843"/>
                <w:tab w:val="left" w:pos="2114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color w:val="000000" w:themeColor="text1"/>
                <w:spacing w:val="-8"/>
                <w:sz w:val="32"/>
                <w:szCs w:val="32"/>
                <w:cs/>
              </w:rPr>
            </w:pPr>
            <w:r w:rsidRPr="005F342B">
              <w:rPr>
                <w:rFonts w:ascii="TH SarabunIT๙" w:hAnsi="TH SarabunIT๙" w:cs="TH SarabunIT๙"/>
                <w:color w:val="000000" w:themeColor="text1"/>
                <w:spacing w:val="-8"/>
                <w:sz w:val="32"/>
                <w:szCs w:val="32"/>
              </w:rPr>
              <w:t xml:space="preserve">- </w:t>
            </w:r>
            <w:r w:rsidR="002C23B2" w:rsidRPr="005F342B">
              <w:rPr>
                <w:rFonts w:ascii="TH SarabunIT๙" w:hAnsi="TH SarabunIT๙" w:cs="TH SarabunIT๙"/>
                <w:color w:val="000000" w:themeColor="text1"/>
                <w:spacing w:val="-8"/>
                <w:sz w:val="32"/>
                <w:szCs w:val="32"/>
              </w:rPr>
              <w:t xml:space="preserve"> </w:t>
            </w:r>
            <w:r w:rsidR="002C23B2" w:rsidRPr="00AA7FC3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จังหวัดได้มี</w:t>
            </w:r>
            <w:r w:rsidR="009F264E" w:rsidRPr="00AA7FC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การ</w:t>
            </w:r>
            <w:r w:rsidR="003E6986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วางระบบในการ</w:t>
            </w:r>
            <w:r w:rsidR="009F264E" w:rsidRPr="00AA7FC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สื่อสาร</w:t>
            </w:r>
            <w:r w:rsidR="003E6986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/</w:t>
            </w:r>
            <w:r w:rsidR="009F264E" w:rsidRPr="00AA7FC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สร้างการรับรู้ </w:t>
            </w:r>
            <w:r w:rsidR="003027EE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ผ่านช่องทางใดบ้าง</w:t>
            </w:r>
            <w:r w:rsidR="003E6986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เพื่อให้เป็นไปตามแนวทาง</w:t>
            </w:r>
            <w:r w:rsidR="004938D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br/>
            </w:r>
            <w:r w:rsidR="003E6986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การดำเนินงานฯ อันส่งผลให้ทุกภาคส่วนได้รับรู้และมีส่วนร่วมสนับสนุนการดำเนินงาน</w:t>
            </w:r>
          </w:p>
          <w:p w14:paraId="2C57FC71" w14:textId="3A90EF80" w:rsidR="0075397D" w:rsidRPr="005F342B" w:rsidRDefault="0075397D" w:rsidP="009C236B">
            <w:pPr>
              <w:tabs>
                <w:tab w:val="left" w:pos="1701"/>
                <w:tab w:val="left" w:pos="1843"/>
                <w:tab w:val="left" w:pos="2128"/>
                <w:tab w:val="left" w:pos="2674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5F342B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- </w:t>
            </w:r>
            <w:r w:rsidRPr="005F342B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จังหวัดมีปัญหา/อุปสรรคในการดำเนินงานหรือไม่ หากมีปัญหา/อุปสรรคได้ดำเนินการแก้ไขปัญหา</w:t>
            </w:r>
            <w:r w:rsidRPr="005F342B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br/>
              <w:t>ในระดับพื้นที่แล้วหรือไม่ อย่างไร</w:t>
            </w:r>
          </w:p>
          <w:p w14:paraId="467C5843" w14:textId="77777777" w:rsidR="0075397D" w:rsidRPr="005F342B" w:rsidRDefault="0075397D" w:rsidP="009C236B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5F342B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- ปัญหา/อุปสรรคใดที่จังหวัดไม่สามารถแก้ไขปัญหาได้และประสงค์ให้กระทรวงมหาดไทย/ส่วนราชการส่วนกลางช่วยเหลือ</w:t>
            </w:r>
          </w:p>
          <w:p w14:paraId="2B52DAAF" w14:textId="77777777" w:rsidR="0075397D" w:rsidRPr="00A805A6" w:rsidRDefault="0075397D" w:rsidP="009C236B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A805A6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- ข้อเสนอแนะเชิงพื้นที่</w:t>
            </w:r>
            <w:r w:rsidRPr="00A805A6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 </w:t>
            </w:r>
          </w:p>
          <w:p w14:paraId="249C24F9" w14:textId="77777777" w:rsidR="0075397D" w:rsidRPr="00A805A6" w:rsidRDefault="0075397D" w:rsidP="009C236B">
            <w:pPr>
              <w:tabs>
                <w:tab w:val="left" w:pos="1701"/>
                <w:tab w:val="left" w:pos="1843"/>
                <w:tab w:val="left" w:pos="2114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A805A6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- ข้อเสนอแนะเชิงนโยบาย</w:t>
            </w:r>
          </w:p>
          <w:p w14:paraId="15431D2E" w14:textId="77777777" w:rsidR="0075397D" w:rsidRPr="0075397D" w:rsidRDefault="0075397D" w:rsidP="0075397D">
            <w:pPr>
              <w:tabs>
                <w:tab w:val="left" w:pos="1701"/>
                <w:tab w:val="left" w:pos="1843"/>
                <w:tab w:val="left" w:pos="2114"/>
              </w:tabs>
              <w:spacing w:after="0" w:line="240" w:lineRule="auto"/>
              <w:ind w:left="18" w:hanging="18"/>
              <w:jc w:val="thaiDistribute"/>
              <w:rPr>
                <w:rFonts w:ascii="TH SarabunIT๙" w:hAnsi="TH SarabunIT๙" w:cs="TH SarabunIT๙"/>
                <w:color w:val="FF0000"/>
                <w:spacing w:val="-8"/>
                <w:sz w:val="12"/>
                <w:szCs w:val="12"/>
              </w:rPr>
            </w:pPr>
          </w:p>
          <w:p w14:paraId="1ECBFE70" w14:textId="28C6537A" w:rsidR="0075397D" w:rsidRPr="00A805A6" w:rsidRDefault="0075397D" w:rsidP="0075397D">
            <w:pPr>
              <w:tabs>
                <w:tab w:val="left" w:pos="1701"/>
                <w:tab w:val="left" w:pos="1843"/>
                <w:tab w:val="left" w:pos="2114"/>
              </w:tabs>
              <w:spacing w:after="0" w:line="240" w:lineRule="auto"/>
              <w:ind w:left="18" w:hanging="18"/>
              <w:jc w:val="thaiDistribute"/>
              <w:rPr>
                <w:rFonts w:ascii="TH SarabunIT๙" w:hAnsi="TH SarabunIT๙" w:cs="TH SarabunIT๙"/>
                <w:b/>
                <w:bCs/>
                <w:color w:val="000000" w:themeColor="text1"/>
                <w:spacing w:val="-8"/>
                <w:sz w:val="32"/>
                <w:szCs w:val="32"/>
              </w:rPr>
            </w:pPr>
            <w:r w:rsidRPr="00A805A6">
              <w:rPr>
                <w:rFonts w:ascii="TH SarabunIT๙" w:hAnsi="TH SarabunIT๙" w:cs="TH SarabunIT๙" w:hint="cs"/>
                <w:b/>
                <w:bCs/>
                <w:color w:val="000000" w:themeColor="text1"/>
                <w:spacing w:val="-8"/>
                <w:sz w:val="32"/>
                <w:szCs w:val="32"/>
                <w:cs/>
              </w:rPr>
              <w:t>ประเด็นเน้นย้ำ</w:t>
            </w:r>
          </w:p>
          <w:p w14:paraId="5EF6B641" w14:textId="49C01240" w:rsidR="0075397D" w:rsidRPr="001E0AC7" w:rsidRDefault="0075397D" w:rsidP="003F2873">
            <w:pPr>
              <w:tabs>
                <w:tab w:val="left" w:pos="1701"/>
                <w:tab w:val="left" w:pos="2114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A805A6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- เน้นย้ำให้จังหวัด</w:t>
            </w:r>
            <w:r w:rsidRPr="00A805A6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บูรณาการความร่วมมือจากทุกภาคส่วนในการแก้ไขปัญหาความยากจนและพัฒนาคน</w:t>
            </w:r>
            <w:r w:rsidRPr="00A805A6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br/>
              <w:t>ทุกช่วงวัยอย่างยั่งยืน โดยใช้เมนูแก้จนเป็นแนวทางเริ่มต้นในการแก้ไขปัญหา ทั้งนี้ หากสภาพปัญหาแตกต่างจากแนวทางแก้ไขปัญหาและพัฒนาคนทุกช่วงวัยอย่างยั่งยืนตามเมนูแก้จน ให้จังหวัดดำเนินการแก้ไข</w:t>
            </w:r>
            <w:r w:rsidRPr="00A805A6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br/>
              <w:t>ตามอำนาจหน้าที่ที่จะสามารถแก้ไขปัญหาได้ โดยอาจพิจารณาปรับแผนงาน/โครงการที่มีอยู่แล้วให้สอดคล้อง</w:t>
            </w:r>
            <w:r w:rsidRPr="00A805A6">
              <w:rPr>
                <w:rFonts w:ascii="TH SarabunIT๙" w:hAnsi="TH SarabunIT๙" w:cs="TH SarabunIT๙"/>
                <w:color w:val="000000" w:themeColor="text1"/>
                <w:spacing w:val="-10"/>
                <w:sz w:val="32"/>
                <w:szCs w:val="32"/>
                <w:cs/>
              </w:rPr>
              <w:t>กับสภาพปัญหา</w:t>
            </w:r>
            <w:r w:rsidRPr="00A805A6">
              <w:rPr>
                <w:rFonts w:ascii="TH SarabunIT๙" w:hAnsi="TH SarabunIT๙" w:cs="TH SarabunIT๙"/>
                <w:b/>
                <w:bCs/>
                <w:color w:val="000000" w:themeColor="text1"/>
                <w:spacing w:val="-10"/>
                <w:sz w:val="32"/>
                <w:szCs w:val="32"/>
                <w:cs/>
              </w:rPr>
              <w:t xml:space="preserve"> </w:t>
            </w:r>
            <w:r w:rsidRPr="00A805A6">
              <w:rPr>
                <w:rFonts w:ascii="TH SarabunIT๙" w:hAnsi="TH SarabunIT๙" w:cs="TH SarabunIT๙"/>
                <w:color w:val="000000" w:themeColor="text1"/>
                <w:spacing w:val="-10"/>
                <w:sz w:val="32"/>
                <w:szCs w:val="32"/>
                <w:cs/>
              </w:rPr>
              <w:t>ทั้งนี้ ให้ประสานความร่วมมือกับองค์กรปกครองส่วนท้องถิ่น ซึ่งมีบทบาทสำคัญในการสนับสนุน</w:t>
            </w:r>
            <w:r w:rsidRPr="00A805A6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</w:t>
            </w:r>
            <w:r w:rsidRPr="00A805A6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การดำเนินงานในระดับพื้นที่</w:t>
            </w:r>
          </w:p>
          <w:p w14:paraId="28D4DE20" w14:textId="1F462937" w:rsidR="00DD563A" w:rsidRDefault="0075397D" w:rsidP="008612E3">
            <w:pPr>
              <w:tabs>
                <w:tab w:val="left" w:pos="1701"/>
                <w:tab w:val="left" w:pos="2114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  <w:r w:rsidRPr="00784AE3">
              <w:rPr>
                <w:rFonts w:ascii="TH SarabunIT๙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>- เน้นย้ำให้</w:t>
            </w:r>
            <w:r w:rsidRPr="00784AE3">
              <w:rPr>
                <w:rFonts w:ascii="TH SarabunIT๙" w:hAnsi="TH SarabunIT๙" w:cs="TH SarabunIT๙"/>
                <w:color w:val="000000" w:themeColor="text1"/>
                <w:spacing w:val="-8"/>
                <w:sz w:val="32"/>
                <w:szCs w:val="32"/>
                <w:cs/>
              </w:rPr>
              <w:t>จังหวัดและอำเภอ กำกับ ติดตามองค์กรปกครองส่วนท้องถิ่นทุกแห่งทั่วประเทศ ให้มี “ศูนย์ช่วยเหลือประชาชนผู้เดือดร้อน” เพื่อช่วยเหลือพี่น้องประชาชนควบคู่กับโครงสร้างของภาคส่วนต่าง ๆ โดยกระทรวงมหาดไทยได้ออกระเบียบกระทรวงมหาดไทยว่าด้วยค่าใช้จ่ายเพื่อช่วยเหลือประชาชนตามอำนาจหน้าที่ขององค์กรปกครอง</w:t>
            </w:r>
            <w:r w:rsidR="00271115">
              <w:rPr>
                <w:rFonts w:ascii="TH SarabunIT๙" w:hAnsi="TH SarabunIT๙" w:cs="TH SarabunIT๙"/>
                <w:color w:val="000000" w:themeColor="text1"/>
                <w:spacing w:val="-8"/>
                <w:sz w:val="32"/>
                <w:szCs w:val="32"/>
                <w:cs/>
              </w:rPr>
              <w:br/>
            </w:r>
            <w:r w:rsidRPr="00784AE3">
              <w:rPr>
                <w:rFonts w:ascii="TH SarabunIT๙" w:hAnsi="TH SarabunIT๙" w:cs="TH SarabunIT๙"/>
                <w:color w:val="000000" w:themeColor="text1"/>
                <w:spacing w:val="-8"/>
                <w:sz w:val="32"/>
                <w:szCs w:val="32"/>
                <w:cs/>
              </w:rPr>
              <w:t>ส่วนท้องถิ่น</w:t>
            </w:r>
            <w:r w:rsidRPr="00784AE3">
              <w:rPr>
                <w:rFonts w:ascii="TH SarabunIT๙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 xml:space="preserve"> </w:t>
            </w:r>
            <w:r w:rsidRPr="00784AE3">
              <w:rPr>
                <w:rFonts w:ascii="TH SarabunIT๙" w:hAnsi="TH SarabunIT๙" w:cs="TH SarabunIT๙"/>
                <w:color w:val="000000" w:themeColor="text1"/>
                <w:spacing w:val="-8"/>
                <w:sz w:val="32"/>
                <w:szCs w:val="32"/>
                <w:cs/>
              </w:rPr>
              <w:t>พ.ศ. ๒๕๖๐ โดยมีผลใช้บังคับตั้งแต่วันที่ ๓๐ กันยายน ๒๕๖๐ และแก้ไขเพิ่มเติมให้ครอบคลุมสอดคล้องกับอำนาจหน้าที่ขององค์กรปกครองส่วนท้องถิ่นและมีความเหมาะสมยิ่งขึ้น ในปี พ.ศ. ๒๕๖๑ โดยกำหนดแนวทางให้องค์กรปกครองส่วนท้องถิ่นดำเนินการช่วยเหลือประชาชนผ่านการจัดตั้งศูนย์ช่วยเหลือประชาชน</w:t>
            </w:r>
            <w:r w:rsidRPr="00784AE3">
              <w:rPr>
                <w:rFonts w:ascii="TH SarabunIT๙" w:hAnsi="TH SarabunIT๙" w:cs="TH SarabunIT๙"/>
                <w:color w:val="000000" w:themeColor="text1"/>
                <w:spacing w:val="-8"/>
                <w:sz w:val="32"/>
                <w:szCs w:val="32"/>
                <w:cs/>
              </w:rPr>
              <w:br/>
              <w:t>ขององค์กรปกครองส่วนท้องถิ่น เพื่ออำนวยความสะดวกแก่ประชาชน และเป็นศูนย์ข้อมูลที่รวบรวมปัญหา</w:t>
            </w:r>
            <w:r w:rsidRPr="00784AE3">
              <w:rPr>
                <w:rFonts w:ascii="TH SarabunIT๙" w:hAnsi="TH SarabunIT๙" w:cs="TH SarabunIT๙"/>
                <w:color w:val="000000" w:themeColor="text1"/>
                <w:spacing w:val="-8"/>
                <w:sz w:val="32"/>
                <w:szCs w:val="32"/>
                <w:cs/>
              </w:rPr>
              <w:br/>
              <w:t>ความต้องการของประชาชน และประสานการดำเนินงานกับหน่วยงานที่เกี่ยวข้องในการให้ความช่วยเหลือประชาชน</w:t>
            </w:r>
            <w:r w:rsidRPr="00784AE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ที่ได้รับความเดือดร้อนในด้านต่าง ๆ ได้แก่ ด้านสาธารณภัย ด้านการส่งเสริมและพัฒนาคุณภาพชีวิต </w:t>
            </w:r>
            <w:r w:rsidRPr="00784AE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br/>
              <w:t>ด้านการป้องกันและควบคุมโรคติดต่อ การช่วยเหลือเกษตรกรผู้มีรายได้น้อย</w:t>
            </w:r>
          </w:p>
          <w:p w14:paraId="65BAE0AC" w14:textId="77777777" w:rsidR="00CF561B" w:rsidRDefault="00CF561B" w:rsidP="008612E3">
            <w:pPr>
              <w:tabs>
                <w:tab w:val="left" w:pos="1701"/>
                <w:tab w:val="left" w:pos="2114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</w:p>
          <w:p w14:paraId="2928ADF2" w14:textId="095A3BF5" w:rsidR="00CF561B" w:rsidRPr="008612E3" w:rsidRDefault="00CF561B" w:rsidP="008612E3">
            <w:pPr>
              <w:tabs>
                <w:tab w:val="left" w:pos="1701"/>
                <w:tab w:val="left" w:pos="2114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</w:pPr>
          </w:p>
        </w:tc>
        <w:tc>
          <w:tcPr>
            <w:tcW w:w="1364" w:type="dxa"/>
          </w:tcPr>
          <w:p w14:paraId="5D7842E0" w14:textId="177964D0" w:rsidR="00985113" w:rsidRDefault="00F805C7" w:rsidP="00DD563A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 xml:space="preserve">- </w:t>
            </w:r>
            <w:r w:rsidR="009D4012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 xml:space="preserve">สำนักงานพัฒนาชุมชนจังหวัดระยอง </w:t>
            </w:r>
            <w:r w:rsidR="00985113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 xml:space="preserve"> </w:t>
            </w:r>
          </w:p>
          <w:p w14:paraId="18A5E18D" w14:textId="2C148431" w:rsidR="00DD563A" w:rsidRPr="00B51F64" w:rsidRDefault="00DD563A" w:rsidP="00DD563A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</w:p>
        </w:tc>
      </w:tr>
      <w:bookmarkEnd w:id="1"/>
      <w:tr w:rsidR="00087F57" w14:paraId="35E6BD80" w14:textId="77777777" w:rsidTr="00936F36">
        <w:trPr>
          <w:trHeight w:val="1428"/>
          <w:jc w:val="center"/>
        </w:trPr>
        <w:tc>
          <w:tcPr>
            <w:tcW w:w="724" w:type="dxa"/>
          </w:tcPr>
          <w:p w14:paraId="712506C6" w14:textId="6F4B113B" w:rsidR="00087F57" w:rsidRDefault="00356734" w:rsidP="004D33D7">
            <w:pPr>
              <w:tabs>
                <w:tab w:val="left" w:pos="6050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2</w:t>
            </w:r>
          </w:p>
        </w:tc>
        <w:tc>
          <w:tcPr>
            <w:tcW w:w="9247" w:type="dxa"/>
          </w:tcPr>
          <w:p w14:paraId="3A36EDEF" w14:textId="1B2CDE69" w:rsidR="009E497C" w:rsidRPr="008A3757" w:rsidRDefault="0075397D" w:rsidP="00E66D99">
            <w:pPr>
              <w:tabs>
                <w:tab w:val="left" w:pos="1701"/>
                <w:tab w:val="left" w:pos="1843"/>
                <w:tab w:val="left" w:pos="2114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bookmarkStart w:id="3" w:name="_Hlk101431071"/>
            <w:bookmarkStart w:id="4" w:name="_Hlk102469277"/>
            <w:r w:rsidRPr="00DB7E75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การตรวจติดตาม</w:t>
            </w:r>
            <w:r w:rsidRPr="00DB7E75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การเตรียม</w:t>
            </w:r>
            <w:r w:rsidR="007F46B9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ความ</w:t>
            </w:r>
            <w:r w:rsidRPr="00DB7E75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พร้อมและช่วยเหลือผู้ประสบภัยพายุฤดูร้อน</w:t>
            </w:r>
            <w:bookmarkEnd w:id="3"/>
          </w:p>
          <w:bookmarkEnd w:id="4"/>
          <w:p w14:paraId="6852BCD8" w14:textId="2687F15C" w:rsidR="00DB7E75" w:rsidRPr="004133B5" w:rsidRDefault="00DB7E75" w:rsidP="00AA7FC3">
            <w:pPr>
              <w:tabs>
                <w:tab w:val="left" w:pos="434"/>
                <w:tab w:val="left" w:pos="1701"/>
                <w:tab w:val="left" w:pos="1843"/>
                <w:tab w:val="left" w:pos="2114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b/>
                <w:bCs/>
                <w:color w:val="000000" w:themeColor="text1"/>
                <w:spacing w:val="-8"/>
                <w:sz w:val="32"/>
                <w:szCs w:val="32"/>
                <w:u w:val="single"/>
              </w:rPr>
            </w:pPr>
            <w:r w:rsidRPr="004133B5">
              <w:rPr>
                <w:rFonts w:ascii="TH SarabunIT๙" w:hAnsi="TH SarabunIT๙" w:cs="TH SarabunIT๙"/>
                <w:b/>
                <w:bCs/>
                <w:color w:val="000000" w:themeColor="text1"/>
                <w:spacing w:val="-8"/>
                <w:sz w:val="32"/>
                <w:szCs w:val="32"/>
                <w:u w:val="single"/>
                <w:cs/>
              </w:rPr>
              <w:t>ประเด็น</w:t>
            </w:r>
            <w:r w:rsidR="004133B5" w:rsidRPr="004133B5">
              <w:rPr>
                <w:rFonts w:ascii="TH SarabunIT๙" w:hAnsi="TH SarabunIT๙" w:cs="TH SarabunIT๙" w:hint="cs"/>
                <w:b/>
                <w:bCs/>
                <w:color w:val="000000" w:themeColor="text1"/>
                <w:spacing w:val="-8"/>
                <w:sz w:val="32"/>
                <w:szCs w:val="32"/>
                <w:u w:val="single"/>
                <w:cs/>
              </w:rPr>
              <w:t>การตรวจ</w:t>
            </w:r>
            <w:r w:rsidRPr="004133B5">
              <w:rPr>
                <w:rFonts w:ascii="TH SarabunIT๙" w:hAnsi="TH SarabunIT๙" w:cs="TH SarabunIT๙"/>
                <w:b/>
                <w:bCs/>
                <w:color w:val="000000" w:themeColor="text1"/>
                <w:spacing w:val="-8"/>
                <w:sz w:val="32"/>
                <w:szCs w:val="32"/>
                <w:u w:val="single"/>
                <w:cs/>
              </w:rPr>
              <w:t xml:space="preserve">ติดตาม </w:t>
            </w:r>
          </w:p>
          <w:p w14:paraId="49238E33" w14:textId="7EE59BB3" w:rsidR="00DB7E75" w:rsidRPr="00DB7E75" w:rsidRDefault="000D5A80" w:rsidP="00AA7FC3">
            <w:pPr>
              <w:tabs>
                <w:tab w:val="left" w:pos="434"/>
                <w:tab w:val="left" w:pos="1701"/>
                <w:tab w:val="left" w:pos="1843"/>
                <w:tab w:val="left" w:pos="2114"/>
              </w:tabs>
              <w:spacing w:after="0" w:line="240" w:lineRule="auto"/>
              <w:ind w:left="18" w:hanging="18"/>
              <w:jc w:val="thaiDistribute"/>
              <w:rPr>
                <w:rFonts w:ascii="TH SarabunIT๙" w:hAnsi="TH SarabunIT๙" w:cs="TH SarabunIT๙"/>
                <w:color w:val="000000" w:themeColor="text1"/>
                <w:spacing w:val="-8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 xml:space="preserve">- </w:t>
            </w:r>
            <w:r w:rsidR="00DB7E75" w:rsidRPr="00DB7E75">
              <w:rPr>
                <w:rFonts w:ascii="TH SarabunIT๙" w:hAnsi="TH SarabunIT๙" w:cs="TH SarabunIT๙"/>
                <w:color w:val="000000" w:themeColor="text1"/>
                <w:spacing w:val="-8"/>
                <w:sz w:val="32"/>
                <w:szCs w:val="32"/>
                <w:cs/>
              </w:rPr>
              <w:t>สถานการณ์พายุฤดูร้อนในปี พ.ศ.</w:t>
            </w:r>
            <w:r w:rsidR="00271115">
              <w:rPr>
                <w:rFonts w:ascii="TH SarabunIT๙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 xml:space="preserve"> </w:t>
            </w:r>
            <w:r w:rsidR="00DB7E75" w:rsidRPr="00DB7E75">
              <w:rPr>
                <w:rFonts w:ascii="TH SarabunIT๙" w:hAnsi="TH SarabunIT๙" w:cs="TH SarabunIT๙"/>
                <w:color w:val="000000" w:themeColor="text1"/>
                <w:spacing w:val="-8"/>
                <w:sz w:val="32"/>
                <w:szCs w:val="32"/>
                <w:cs/>
              </w:rPr>
              <w:t>2565 ของจังหวัดเป็นอย่างไร มีพื้นที่ประสบภัย และผู้ได้รับ</w:t>
            </w:r>
            <w:r w:rsidR="00DB7E75" w:rsidRPr="007F46B9">
              <w:rPr>
                <w:rFonts w:ascii="TH SarabunIT๙" w:hAnsi="TH SarabunIT๙" w:cs="TH SarabunIT๙"/>
                <w:color w:val="000000" w:themeColor="text1"/>
                <w:spacing w:val="-12"/>
                <w:sz w:val="32"/>
                <w:szCs w:val="32"/>
                <w:cs/>
              </w:rPr>
              <w:t>ความเดือดร้อนจำนวนเท่าใด รวมถึงสร้างความเสียหายในด้านใด (ที่พักอาศัย การเกษตร ทรัพย์สิน โครงสร้างพื้นฐาน</w:t>
            </w:r>
            <w:r w:rsidR="00DB7E75" w:rsidRPr="00DB7E75">
              <w:rPr>
                <w:rFonts w:ascii="TH SarabunIT๙" w:hAnsi="TH SarabunIT๙" w:cs="TH SarabunIT๙"/>
                <w:color w:val="000000" w:themeColor="text1"/>
                <w:spacing w:val="-8"/>
                <w:sz w:val="32"/>
                <w:szCs w:val="32"/>
                <w:cs/>
              </w:rPr>
              <w:t xml:space="preserve"> สาธารณูปโภค และสิ่งสาธารณประโยชน์) </w:t>
            </w:r>
          </w:p>
          <w:p w14:paraId="74130B4C" w14:textId="518C5E7E" w:rsidR="00DB7E75" w:rsidRPr="00DB7E75" w:rsidRDefault="000D5A80" w:rsidP="00AA7FC3">
            <w:pPr>
              <w:tabs>
                <w:tab w:val="left" w:pos="434"/>
                <w:tab w:val="left" w:pos="1701"/>
                <w:tab w:val="left" w:pos="1843"/>
                <w:tab w:val="left" w:pos="2114"/>
              </w:tabs>
              <w:spacing w:after="0" w:line="240" w:lineRule="auto"/>
              <w:ind w:left="18" w:hanging="18"/>
              <w:jc w:val="thaiDistribute"/>
              <w:rPr>
                <w:rFonts w:ascii="TH SarabunIT๙" w:hAnsi="TH SarabunIT๙" w:cs="TH SarabunIT๙"/>
                <w:color w:val="000000" w:themeColor="text1"/>
                <w:spacing w:val="-8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 xml:space="preserve">- </w:t>
            </w:r>
            <w:r w:rsidR="00DB7E75" w:rsidRPr="00DB7E75">
              <w:rPr>
                <w:rFonts w:ascii="TH SarabunIT๙" w:hAnsi="TH SarabunIT๙" w:cs="TH SarabunIT๙"/>
                <w:color w:val="000000" w:themeColor="text1"/>
                <w:spacing w:val="-8"/>
                <w:sz w:val="32"/>
                <w:szCs w:val="32"/>
                <w:cs/>
              </w:rPr>
              <w:t>จังหวัดมีแผนในการเตรียม</w:t>
            </w:r>
            <w:r w:rsidR="00275989">
              <w:rPr>
                <w:rFonts w:ascii="TH SarabunIT๙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>ความ</w:t>
            </w:r>
            <w:r w:rsidR="00DB7E75" w:rsidRPr="00DB7E75">
              <w:rPr>
                <w:rFonts w:ascii="TH SarabunIT๙" w:hAnsi="TH SarabunIT๙" w:cs="TH SarabunIT๙"/>
                <w:color w:val="000000" w:themeColor="text1"/>
                <w:spacing w:val="-8"/>
                <w:sz w:val="32"/>
                <w:szCs w:val="32"/>
                <w:cs/>
              </w:rPr>
              <w:t>พร้อมรับมือ และเผชิญเหตุสถานการณ์พายุฤดูร้อนหรือไม่ อย่างไร</w:t>
            </w:r>
          </w:p>
          <w:p w14:paraId="19A55B79" w14:textId="48430ED8" w:rsidR="00DB7E75" w:rsidRPr="00DB7E75" w:rsidRDefault="000D5A80" w:rsidP="00AA7FC3">
            <w:pPr>
              <w:tabs>
                <w:tab w:val="left" w:pos="434"/>
                <w:tab w:val="left" w:pos="1701"/>
                <w:tab w:val="left" w:pos="1843"/>
                <w:tab w:val="left" w:pos="2114"/>
              </w:tabs>
              <w:spacing w:after="0" w:line="240" w:lineRule="auto"/>
              <w:ind w:left="18" w:hanging="18"/>
              <w:jc w:val="thaiDistribute"/>
              <w:rPr>
                <w:rFonts w:ascii="TH SarabunIT๙" w:hAnsi="TH SarabunIT๙" w:cs="TH SarabunIT๙"/>
                <w:color w:val="000000" w:themeColor="text1"/>
                <w:spacing w:val="-8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 xml:space="preserve">- </w:t>
            </w:r>
            <w:r w:rsidR="00DB7E75" w:rsidRPr="00DB7E75">
              <w:rPr>
                <w:rFonts w:ascii="TH SarabunIT๙" w:hAnsi="TH SarabunIT๙" w:cs="TH SarabunIT๙"/>
                <w:color w:val="000000" w:themeColor="text1"/>
                <w:spacing w:val="-8"/>
                <w:sz w:val="32"/>
                <w:szCs w:val="32"/>
                <w:cs/>
              </w:rPr>
              <w:t>จังหวัดได้ดำเนินการแก้ไขปัญหากรณีมีพื้นที่ได้รับความเสียหายจากพายุฤดูร้อน รวมถึงได้ให้</w:t>
            </w:r>
            <w:r w:rsidR="004133B5">
              <w:rPr>
                <w:rFonts w:ascii="TH SarabunIT๙" w:hAnsi="TH SarabunIT๙" w:cs="TH SarabunIT๙"/>
                <w:color w:val="000000" w:themeColor="text1"/>
                <w:spacing w:val="-8"/>
                <w:sz w:val="32"/>
                <w:szCs w:val="32"/>
                <w:cs/>
              </w:rPr>
              <w:br/>
            </w:r>
            <w:r w:rsidR="00DB7E75" w:rsidRPr="00DB7E75">
              <w:rPr>
                <w:rFonts w:ascii="TH SarabunIT๙" w:hAnsi="TH SarabunIT๙" w:cs="TH SarabunIT๙"/>
                <w:color w:val="000000" w:themeColor="text1"/>
                <w:spacing w:val="-8"/>
                <w:sz w:val="32"/>
                <w:szCs w:val="32"/>
                <w:cs/>
              </w:rPr>
              <w:t>การช่วยเหลือผู้ประสบภัยพายุฤดูร้อนอย่างไร</w:t>
            </w:r>
          </w:p>
          <w:p w14:paraId="45BD7501" w14:textId="7E3D848F" w:rsidR="00DB7E75" w:rsidRPr="001E0AC7" w:rsidRDefault="000D5A80" w:rsidP="00AA7FC3">
            <w:pPr>
              <w:tabs>
                <w:tab w:val="left" w:pos="434"/>
                <w:tab w:val="left" w:pos="1701"/>
                <w:tab w:val="left" w:pos="1843"/>
                <w:tab w:val="left" w:pos="2114"/>
              </w:tabs>
              <w:spacing w:after="0" w:line="240" w:lineRule="auto"/>
              <w:ind w:left="18" w:hanging="18"/>
              <w:jc w:val="thaiDistribute"/>
              <w:rPr>
                <w:rFonts w:ascii="TH SarabunIT๙" w:hAnsi="TH SarabunIT๙" w:cs="TH SarabunIT๙"/>
                <w:color w:val="000000" w:themeColor="text1"/>
                <w:spacing w:val="-8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 xml:space="preserve">- </w:t>
            </w:r>
            <w:r w:rsidR="00DB7E75" w:rsidRPr="00DB7E75">
              <w:rPr>
                <w:rFonts w:ascii="TH SarabunIT๙" w:hAnsi="TH SarabunIT๙" w:cs="TH SarabunIT๙"/>
                <w:color w:val="000000" w:themeColor="text1"/>
                <w:spacing w:val="-8"/>
                <w:sz w:val="32"/>
                <w:szCs w:val="32"/>
                <w:cs/>
              </w:rPr>
              <w:t>จังหวัดมีปัญหา/อุปสรรคในการเตรียม</w:t>
            </w:r>
            <w:r w:rsidR="000723B8">
              <w:rPr>
                <w:rFonts w:ascii="TH SarabunIT๙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>ความ</w:t>
            </w:r>
            <w:r w:rsidR="00DB7E75" w:rsidRPr="00DB7E75">
              <w:rPr>
                <w:rFonts w:ascii="TH SarabunIT๙" w:hAnsi="TH SarabunIT๙" w:cs="TH SarabunIT๙"/>
                <w:color w:val="000000" w:themeColor="text1"/>
                <w:spacing w:val="-8"/>
                <w:sz w:val="32"/>
                <w:szCs w:val="32"/>
                <w:cs/>
              </w:rPr>
              <w:t>พร้อมรับมือ เผชิญเหตุ และให้การช่วยเหลือผู้ประสบภัย</w:t>
            </w:r>
            <w:r w:rsidR="00586B62">
              <w:rPr>
                <w:rFonts w:ascii="TH SarabunIT๙" w:hAnsi="TH SarabunIT๙" w:cs="TH SarabunIT๙"/>
                <w:color w:val="000000" w:themeColor="text1"/>
                <w:spacing w:val="-8"/>
                <w:sz w:val="32"/>
                <w:szCs w:val="32"/>
                <w:cs/>
              </w:rPr>
              <w:br/>
            </w:r>
            <w:r w:rsidR="00DB7E75" w:rsidRPr="00DB7E75">
              <w:rPr>
                <w:rFonts w:ascii="TH SarabunIT๙" w:hAnsi="TH SarabunIT๙" w:cs="TH SarabunIT๙"/>
                <w:color w:val="000000" w:themeColor="text1"/>
                <w:spacing w:val="-8"/>
                <w:sz w:val="32"/>
                <w:szCs w:val="32"/>
                <w:cs/>
              </w:rPr>
              <w:t xml:space="preserve">พายุฤดูร้อนหรือไม่ อย่างไร </w:t>
            </w:r>
          </w:p>
          <w:p w14:paraId="6E0FEAEB" w14:textId="77777777" w:rsidR="00DB7E75" w:rsidRPr="001E0AC7" w:rsidRDefault="00DB7E75" w:rsidP="00AA7FC3">
            <w:pPr>
              <w:tabs>
                <w:tab w:val="left" w:pos="1701"/>
                <w:tab w:val="left" w:pos="1843"/>
                <w:tab w:val="left" w:pos="2114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b/>
                <w:bCs/>
                <w:color w:val="000000" w:themeColor="text1"/>
                <w:spacing w:val="-8"/>
                <w:sz w:val="32"/>
                <w:szCs w:val="32"/>
                <w:u w:val="single"/>
              </w:rPr>
            </w:pPr>
            <w:r w:rsidRPr="001E0AC7">
              <w:rPr>
                <w:rFonts w:ascii="TH SarabunIT๙" w:hAnsi="TH SarabunIT๙" w:cs="TH SarabunIT๙"/>
                <w:b/>
                <w:bCs/>
                <w:color w:val="000000" w:themeColor="text1"/>
                <w:spacing w:val="-8"/>
                <w:sz w:val="32"/>
                <w:szCs w:val="32"/>
                <w:u w:val="single"/>
                <w:cs/>
              </w:rPr>
              <w:t xml:space="preserve">ประเด็นเน้นย้ำ </w:t>
            </w:r>
          </w:p>
          <w:p w14:paraId="73B43E11" w14:textId="314B3901" w:rsidR="00DB7E75" w:rsidRPr="001E0AC7" w:rsidRDefault="00DB7E75" w:rsidP="00AA7FC3">
            <w:pPr>
              <w:tabs>
                <w:tab w:val="left" w:pos="1701"/>
                <w:tab w:val="left" w:pos="1843"/>
                <w:tab w:val="left" w:pos="2114"/>
              </w:tabs>
              <w:spacing w:after="0" w:line="240" w:lineRule="auto"/>
              <w:ind w:firstLine="10"/>
              <w:jc w:val="thaiDistribute"/>
              <w:rPr>
                <w:rFonts w:ascii="TH SarabunIT๙" w:hAnsi="TH SarabunIT๙" w:cs="TH SarabunIT๙"/>
                <w:b/>
                <w:bCs/>
                <w:color w:val="000000" w:themeColor="text1"/>
                <w:spacing w:val="-8"/>
                <w:sz w:val="32"/>
                <w:szCs w:val="32"/>
              </w:rPr>
            </w:pPr>
            <w:r w:rsidRPr="001E0AC7">
              <w:rPr>
                <w:rFonts w:ascii="TH SarabunIT๙" w:hAnsi="TH SarabunIT๙" w:cs="TH SarabunIT๙"/>
                <w:b/>
                <w:bCs/>
                <w:color w:val="000000" w:themeColor="text1"/>
                <w:spacing w:val="-8"/>
                <w:sz w:val="32"/>
                <w:szCs w:val="32"/>
                <w:cs/>
              </w:rPr>
              <w:t>การเตรียมความพร้อม</w:t>
            </w:r>
          </w:p>
          <w:p w14:paraId="6907F9AD" w14:textId="4525C1AD" w:rsidR="00DB7E75" w:rsidRPr="001E0AC7" w:rsidRDefault="00586B62" w:rsidP="00AA7FC3">
            <w:pPr>
              <w:tabs>
                <w:tab w:val="left" w:pos="1701"/>
                <w:tab w:val="left" w:pos="1843"/>
                <w:tab w:val="left" w:pos="2114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color w:val="000000" w:themeColor="text1"/>
                <w:spacing w:val="-6"/>
                <w:sz w:val="32"/>
                <w:szCs w:val="32"/>
              </w:rPr>
            </w:pPr>
            <w:r w:rsidRPr="001E0AC7">
              <w:rPr>
                <w:rFonts w:ascii="TH SarabunIT๙" w:hAnsi="TH SarabunIT๙" w:cs="TH SarabunIT๙" w:hint="cs"/>
                <w:color w:val="000000" w:themeColor="text1"/>
                <w:spacing w:val="-6"/>
                <w:sz w:val="32"/>
                <w:szCs w:val="32"/>
                <w:cs/>
              </w:rPr>
              <w:t xml:space="preserve">- </w:t>
            </w:r>
            <w:r w:rsidR="007204CF">
              <w:rPr>
                <w:rFonts w:ascii="TH SarabunIT๙" w:hAnsi="TH SarabunIT๙" w:cs="TH SarabunIT๙" w:hint="cs"/>
                <w:color w:val="000000" w:themeColor="text1"/>
                <w:spacing w:val="-6"/>
                <w:sz w:val="32"/>
                <w:szCs w:val="32"/>
                <w:cs/>
              </w:rPr>
              <w:t>เน้นย้ำ</w:t>
            </w:r>
            <w:r w:rsidR="0022611B">
              <w:rPr>
                <w:rFonts w:ascii="TH SarabunIT๙" w:hAnsi="TH SarabunIT๙" w:cs="TH SarabunIT๙" w:hint="cs"/>
                <w:color w:val="000000" w:themeColor="text1"/>
                <w:spacing w:val="-6"/>
                <w:sz w:val="32"/>
                <w:szCs w:val="32"/>
                <w:cs/>
              </w:rPr>
              <w:t>ให้จังหวัด</w:t>
            </w:r>
            <w:r w:rsidR="00DB7E75" w:rsidRPr="001E0AC7">
              <w:rPr>
                <w:rFonts w:ascii="TH SarabunIT๙" w:hAnsi="TH SarabunIT๙" w:cs="TH SarabunIT๙"/>
                <w:color w:val="000000" w:themeColor="text1"/>
                <w:spacing w:val="-6"/>
                <w:sz w:val="32"/>
                <w:szCs w:val="32"/>
                <w:cs/>
              </w:rPr>
              <w:t>จัดเจ้าหน้าที่ติดตามการเปลี่ยนแปลงสภาพอากาศ พร้อมแจ้งเตือนประชาชน ให้ทราบสถานการณ์อย่างต่อเนื่อง</w:t>
            </w:r>
          </w:p>
          <w:p w14:paraId="3FB4EAF1" w14:textId="20B1D9F2" w:rsidR="000D5A80" w:rsidRPr="001E0AC7" w:rsidRDefault="00586B62" w:rsidP="00AA7FC3">
            <w:pPr>
              <w:tabs>
                <w:tab w:val="left" w:pos="1701"/>
                <w:tab w:val="left" w:pos="1843"/>
                <w:tab w:val="left" w:pos="2114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color w:val="000000" w:themeColor="text1"/>
                <w:spacing w:val="-6"/>
                <w:sz w:val="32"/>
                <w:szCs w:val="32"/>
              </w:rPr>
            </w:pPr>
            <w:r w:rsidRPr="001E0AC7">
              <w:rPr>
                <w:rFonts w:ascii="TH SarabunIT๙" w:hAnsi="TH SarabunIT๙" w:cs="TH SarabunIT๙" w:hint="cs"/>
                <w:color w:val="000000" w:themeColor="text1"/>
                <w:spacing w:val="-6"/>
                <w:sz w:val="32"/>
                <w:szCs w:val="32"/>
                <w:cs/>
              </w:rPr>
              <w:t xml:space="preserve">- </w:t>
            </w:r>
            <w:r w:rsidR="007204CF">
              <w:rPr>
                <w:rFonts w:ascii="TH SarabunIT๙" w:hAnsi="TH SarabunIT๙" w:cs="TH SarabunIT๙" w:hint="cs"/>
                <w:color w:val="000000" w:themeColor="text1"/>
                <w:spacing w:val="-6"/>
                <w:sz w:val="32"/>
                <w:szCs w:val="32"/>
                <w:cs/>
              </w:rPr>
              <w:t xml:space="preserve"> เน้นย้ำ</w:t>
            </w:r>
            <w:r w:rsidR="0022611B">
              <w:rPr>
                <w:rFonts w:ascii="TH SarabunIT๙" w:hAnsi="TH SarabunIT๙" w:cs="TH SarabunIT๙" w:hint="cs"/>
                <w:color w:val="000000" w:themeColor="text1"/>
                <w:spacing w:val="-6"/>
                <w:sz w:val="32"/>
                <w:szCs w:val="32"/>
                <w:cs/>
              </w:rPr>
              <w:t>ให้จังหวัด</w:t>
            </w:r>
            <w:r w:rsidR="00DB7E75" w:rsidRPr="001E0AC7">
              <w:rPr>
                <w:rFonts w:ascii="TH SarabunIT๙" w:hAnsi="TH SarabunIT๙" w:cs="TH SarabunIT๙"/>
                <w:color w:val="000000" w:themeColor="text1"/>
                <w:spacing w:val="-6"/>
                <w:sz w:val="32"/>
                <w:szCs w:val="32"/>
                <w:cs/>
              </w:rPr>
              <w:t>เตรียม</w:t>
            </w:r>
            <w:r w:rsidR="0022611B">
              <w:rPr>
                <w:rFonts w:ascii="TH SarabunIT๙" w:hAnsi="TH SarabunIT๙" w:cs="TH SarabunIT๙" w:hint="cs"/>
                <w:color w:val="000000" w:themeColor="text1"/>
                <w:spacing w:val="-6"/>
                <w:sz w:val="32"/>
                <w:szCs w:val="32"/>
                <w:cs/>
              </w:rPr>
              <w:t xml:space="preserve">ความพร้อม </w:t>
            </w:r>
            <w:r w:rsidR="00DB7E75" w:rsidRPr="001E0AC7">
              <w:rPr>
                <w:rFonts w:ascii="TH SarabunIT๙" w:hAnsi="TH SarabunIT๙" w:cs="TH SarabunIT๙"/>
                <w:color w:val="000000" w:themeColor="text1"/>
                <w:spacing w:val="-6"/>
                <w:sz w:val="32"/>
                <w:szCs w:val="32"/>
                <w:cs/>
              </w:rPr>
              <w:t>เจ้าหน้าที่และเครื่องจักรกลสาธารณภัยให้พร้อมเผชิญเหตุและช่วยเหลือผู้ประสบภัย</w:t>
            </w:r>
          </w:p>
          <w:p w14:paraId="4C4C0C21" w14:textId="09960EB4" w:rsidR="00DB7E75" w:rsidRPr="001E0AC7" w:rsidRDefault="00DB7E75" w:rsidP="00AA7FC3">
            <w:pPr>
              <w:tabs>
                <w:tab w:val="left" w:pos="1701"/>
                <w:tab w:val="left" w:pos="1843"/>
                <w:tab w:val="left" w:pos="2114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b/>
                <w:bCs/>
                <w:color w:val="000000" w:themeColor="text1"/>
                <w:spacing w:val="-8"/>
                <w:sz w:val="32"/>
                <w:szCs w:val="32"/>
              </w:rPr>
            </w:pPr>
            <w:r w:rsidRPr="001E0AC7">
              <w:rPr>
                <w:rFonts w:ascii="TH SarabunIT๙" w:hAnsi="TH SarabunIT๙" w:cs="TH SarabunIT๙"/>
                <w:b/>
                <w:bCs/>
                <w:color w:val="000000" w:themeColor="text1"/>
                <w:spacing w:val="-8"/>
                <w:sz w:val="32"/>
                <w:szCs w:val="32"/>
                <w:cs/>
              </w:rPr>
              <w:t>การเผชิญเหตุ</w:t>
            </w:r>
          </w:p>
          <w:p w14:paraId="3481D33D" w14:textId="5FBF979A" w:rsidR="00F51C6B" w:rsidRPr="00E66D99" w:rsidRDefault="00586B62" w:rsidP="00AA7FC3">
            <w:pPr>
              <w:tabs>
                <w:tab w:val="left" w:pos="1701"/>
                <w:tab w:val="left" w:pos="1843"/>
                <w:tab w:val="left" w:pos="2114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color w:val="000000" w:themeColor="text1"/>
                <w:spacing w:val="-8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 xml:space="preserve">- </w:t>
            </w:r>
            <w:r w:rsidR="00DB7E75" w:rsidRPr="00DB7E75">
              <w:rPr>
                <w:rFonts w:ascii="TH SarabunIT๙" w:hAnsi="TH SarabunIT๙" w:cs="TH SarabunIT๙"/>
                <w:color w:val="000000" w:themeColor="text1"/>
                <w:spacing w:val="-8"/>
                <w:sz w:val="32"/>
                <w:szCs w:val="32"/>
                <w:cs/>
              </w:rPr>
              <w:t xml:space="preserve">เมื่อเกิดสถานการณ์ภัย </w:t>
            </w:r>
            <w:r w:rsidR="0022611B">
              <w:rPr>
                <w:rFonts w:ascii="TH SarabunIT๙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>ขอ</w:t>
            </w:r>
            <w:r w:rsidR="00DB7E75" w:rsidRPr="00DB7E75">
              <w:rPr>
                <w:rFonts w:ascii="TH SarabunIT๙" w:hAnsi="TH SarabunIT๙" w:cs="TH SarabunIT๙"/>
                <w:color w:val="000000" w:themeColor="text1"/>
                <w:spacing w:val="-8"/>
                <w:sz w:val="32"/>
                <w:szCs w:val="32"/>
                <w:cs/>
              </w:rPr>
              <w:t>ให้</w:t>
            </w:r>
            <w:r w:rsidR="0022611B">
              <w:rPr>
                <w:rFonts w:ascii="TH SarabunIT๙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>จังหวัด</w:t>
            </w:r>
            <w:r w:rsidR="00DB7E75" w:rsidRPr="00DB7E75">
              <w:rPr>
                <w:rFonts w:ascii="TH SarabunIT๙" w:hAnsi="TH SarabunIT๙" w:cs="TH SarabunIT๙"/>
                <w:color w:val="000000" w:themeColor="text1"/>
                <w:spacing w:val="-8"/>
                <w:sz w:val="32"/>
                <w:szCs w:val="32"/>
                <w:cs/>
              </w:rPr>
              <w:t>เร่งสำรวจความช่วยเหลือและให้การช่วยเหลือผู้ประสบภัยตามระเบียบและหลักเกณฑ์ที่เกี่ยวข้อง</w:t>
            </w:r>
            <w:r w:rsidR="00BE1EFE">
              <w:rPr>
                <w:rFonts w:ascii="TH SarabunIT๙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 xml:space="preserve"> รวมถึงการ</w:t>
            </w:r>
            <w:r w:rsidR="00DB7E75" w:rsidRPr="00DB7E75">
              <w:rPr>
                <w:rFonts w:ascii="TH SarabunIT๙" w:hAnsi="TH SarabunIT๙" w:cs="TH SarabunIT๙"/>
                <w:color w:val="000000" w:themeColor="text1"/>
                <w:spacing w:val="-8"/>
                <w:sz w:val="32"/>
                <w:szCs w:val="32"/>
                <w:cs/>
              </w:rPr>
              <w:t>จัดกำลังในรูปแบบประชารัฐ เร่งซ่อมแซมบ้านเรือนประชาชนที่เสียหาย โดยแบ่งมอบภารกิจ และพื้นที่รับผิดชอบให้ชัดเจน</w:t>
            </w:r>
          </w:p>
        </w:tc>
        <w:tc>
          <w:tcPr>
            <w:tcW w:w="1364" w:type="dxa"/>
          </w:tcPr>
          <w:p w14:paraId="03524218" w14:textId="410C8771" w:rsidR="00B36636" w:rsidRDefault="009D4012" w:rsidP="00B36636">
            <w:pPr>
              <w:spacing w:after="0" w:line="240" w:lineRule="auto"/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- สำนักงานป้องกันและบรรเทาสาธารณภัยจังหวัดระยอง</w:t>
            </w:r>
          </w:p>
          <w:p w14:paraId="7391A7FE" w14:textId="77777777" w:rsidR="00087F57" w:rsidRPr="00B51F64" w:rsidRDefault="00087F57" w:rsidP="009D4012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</w:p>
        </w:tc>
      </w:tr>
      <w:tr w:rsidR="00B35323" w14:paraId="3FE3B0C6" w14:textId="77777777" w:rsidTr="00936F36">
        <w:trPr>
          <w:trHeight w:val="1428"/>
          <w:jc w:val="center"/>
        </w:trPr>
        <w:tc>
          <w:tcPr>
            <w:tcW w:w="724" w:type="dxa"/>
          </w:tcPr>
          <w:p w14:paraId="73D05125" w14:textId="1AB23764" w:rsidR="00B35323" w:rsidRDefault="00B35323" w:rsidP="004D33D7">
            <w:pPr>
              <w:tabs>
                <w:tab w:val="left" w:pos="6050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3</w:t>
            </w:r>
          </w:p>
        </w:tc>
        <w:tc>
          <w:tcPr>
            <w:tcW w:w="9247" w:type="dxa"/>
          </w:tcPr>
          <w:p w14:paraId="6AEA586B" w14:textId="0F03AA8A" w:rsidR="00B35323" w:rsidRPr="00F47982" w:rsidRDefault="00B35323" w:rsidP="00B35323">
            <w:pPr>
              <w:tabs>
                <w:tab w:val="left" w:pos="434"/>
                <w:tab w:val="left" w:pos="1701"/>
                <w:tab w:val="left" w:pos="1843"/>
                <w:tab w:val="left" w:pos="2114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b/>
                <w:bCs/>
                <w:spacing w:val="-8"/>
                <w:sz w:val="32"/>
                <w:szCs w:val="32"/>
              </w:rPr>
            </w:pPr>
            <w:bookmarkStart w:id="5" w:name="_Hlk102469353"/>
            <w:r>
              <w:rPr>
                <w:rFonts w:ascii="TH SarabunIT๙" w:hAnsi="TH SarabunIT๙" w:cs="TH SarabunIT๙" w:hint="cs"/>
                <w:b/>
                <w:bCs/>
                <w:spacing w:val="-8"/>
                <w:sz w:val="32"/>
                <w:szCs w:val="32"/>
                <w:cs/>
              </w:rPr>
              <w:t>การตรวจติดตาม</w:t>
            </w:r>
            <w:r w:rsidRPr="009A53BD">
              <w:rPr>
                <w:rFonts w:ascii="TH SarabunIT๙" w:hAnsi="TH SarabunIT๙" w:cs="TH SarabunIT๙"/>
                <w:b/>
                <w:bCs/>
                <w:spacing w:val="-8"/>
                <w:sz w:val="32"/>
                <w:szCs w:val="32"/>
                <w:cs/>
              </w:rPr>
              <w:t>การเตรียมความพร้อมป้องกันและระงับอัคคีภัย</w:t>
            </w:r>
          </w:p>
          <w:bookmarkEnd w:id="5"/>
          <w:p w14:paraId="3B4F00A0" w14:textId="77777777" w:rsidR="00B35323" w:rsidRPr="001E0AC7" w:rsidRDefault="00B35323" w:rsidP="006640BE">
            <w:pPr>
              <w:tabs>
                <w:tab w:val="left" w:pos="434"/>
                <w:tab w:val="left" w:pos="1701"/>
                <w:tab w:val="left" w:pos="1843"/>
                <w:tab w:val="left" w:pos="2114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b/>
                <w:bCs/>
                <w:spacing w:val="-8"/>
                <w:sz w:val="32"/>
                <w:szCs w:val="32"/>
                <w:u w:val="single"/>
              </w:rPr>
            </w:pPr>
            <w:r w:rsidRPr="001E0AC7">
              <w:rPr>
                <w:rFonts w:ascii="TH SarabunIT๙" w:hAnsi="TH SarabunIT๙" w:cs="TH SarabunIT๙"/>
                <w:b/>
                <w:bCs/>
                <w:spacing w:val="-8"/>
                <w:sz w:val="32"/>
                <w:szCs w:val="32"/>
                <w:u w:val="single"/>
                <w:cs/>
              </w:rPr>
              <w:t>ประเด็น</w:t>
            </w:r>
            <w:r w:rsidRPr="001E0AC7">
              <w:rPr>
                <w:rFonts w:ascii="TH SarabunIT๙" w:hAnsi="TH SarabunIT๙" w:cs="TH SarabunIT๙" w:hint="cs"/>
                <w:b/>
                <w:bCs/>
                <w:spacing w:val="-8"/>
                <w:sz w:val="32"/>
                <w:szCs w:val="32"/>
                <w:u w:val="single"/>
                <w:cs/>
              </w:rPr>
              <w:t>การตรวจ</w:t>
            </w:r>
            <w:r w:rsidRPr="001E0AC7">
              <w:rPr>
                <w:rFonts w:ascii="TH SarabunIT๙" w:hAnsi="TH SarabunIT๙" w:cs="TH SarabunIT๙"/>
                <w:b/>
                <w:bCs/>
                <w:spacing w:val="-8"/>
                <w:sz w:val="32"/>
                <w:szCs w:val="32"/>
                <w:u w:val="single"/>
                <w:cs/>
              </w:rPr>
              <w:t xml:space="preserve">ติดตาม </w:t>
            </w:r>
          </w:p>
          <w:p w14:paraId="60D7C86C" w14:textId="77777777" w:rsidR="00B35323" w:rsidRPr="008A3757" w:rsidRDefault="00B35323" w:rsidP="006640BE">
            <w:pPr>
              <w:tabs>
                <w:tab w:val="left" w:pos="434"/>
                <w:tab w:val="left" w:pos="1701"/>
                <w:tab w:val="left" w:pos="1843"/>
                <w:tab w:val="left" w:pos="2114"/>
              </w:tabs>
              <w:spacing w:after="0" w:line="240" w:lineRule="auto"/>
              <w:ind w:left="18"/>
              <w:jc w:val="thaiDistribute"/>
              <w:rPr>
                <w:rFonts w:ascii="TH SarabunIT๙" w:hAnsi="TH SarabunIT๙" w:cs="TH SarabunIT๙"/>
                <w:spacing w:val="-8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 xml:space="preserve">- </w:t>
            </w:r>
            <w:r w:rsidRPr="008A3757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สถานการณ์อัคคีภัยในปี พ.ศ.</w:t>
            </w:r>
            <w:r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 xml:space="preserve"> </w:t>
            </w:r>
            <w:r w:rsidRPr="008A3757">
              <w:rPr>
                <w:rFonts w:ascii="TH SarabunIT๙" w:hAnsi="TH SarabunIT๙" w:cs="TH SarabunIT๙"/>
                <w:spacing w:val="-8"/>
                <w:sz w:val="32"/>
                <w:szCs w:val="32"/>
              </w:rPr>
              <w:t>2565</w:t>
            </w:r>
            <w:r w:rsidRPr="008A3757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 xml:space="preserve"> ของจังหวัดเป็นอย่างไร</w:t>
            </w:r>
            <w:r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 xml:space="preserve"> </w:t>
            </w:r>
            <w:r w:rsidRPr="008A3757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มีพื้นที่ประสบภัย ที่อยู่อาศัยได้รับ</w:t>
            </w:r>
            <w:r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br/>
            </w:r>
            <w:r w:rsidRPr="008A3757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ความเสียหาย และผู้ได้รับความเดือดร้อนจำนวนเท่าใด</w:t>
            </w:r>
          </w:p>
          <w:p w14:paraId="5130D051" w14:textId="77777777" w:rsidR="00B35323" w:rsidRPr="008A3757" w:rsidRDefault="00B35323" w:rsidP="006640BE">
            <w:pPr>
              <w:tabs>
                <w:tab w:val="left" w:pos="434"/>
                <w:tab w:val="left" w:pos="1701"/>
                <w:tab w:val="left" w:pos="1843"/>
                <w:tab w:val="left" w:pos="2114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pacing w:val="-8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 xml:space="preserve">- </w:t>
            </w:r>
            <w:r w:rsidRPr="008A3757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จังหวัดมีแผนในการเตรียม</w:t>
            </w:r>
            <w:r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ความ</w:t>
            </w:r>
            <w:r w:rsidRPr="008A3757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 xml:space="preserve">พร้อมรับมือ ป้องกัน และระงับอัคคีภัยหรือไม่ อย่างไร </w:t>
            </w:r>
          </w:p>
          <w:p w14:paraId="58B4A1A5" w14:textId="77777777" w:rsidR="00B35323" w:rsidRPr="008A3757" w:rsidRDefault="00B35323" w:rsidP="006640BE">
            <w:pPr>
              <w:tabs>
                <w:tab w:val="left" w:pos="434"/>
                <w:tab w:val="left" w:pos="1701"/>
                <w:tab w:val="left" w:pos="1843"/>
                <w:tab w:val="left" w:pos="2114"/>
              </w:tabs>
              <w:spacing w:after="0" w:line="240" w:lineRule="auto"/>
              <w:ind w:left="18"/>
              <w:jc w:val="thaiDistribute"/>
              <w:rPr>
                <w:rFonts w:ascii="TH SarabunIT๙" w:hAnsi="TH SarabunIT๙" w:cs="TH SarabunIT๙"/>
                <w:spacing w:val="-8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 xml:space="preserve">- </w:t>
            </w:r>
            <w:r w:rsidRPr="008A3757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จังหวัดได้ดำเนินการประชาสัมพันธ์สร้างการ</w:t>
            </w:r>
            <w:r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รับ</w:t>
            </w:r>
            <w:r w:rsidRPr="008A3757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รู้เกี่ยวกับการป้องกันอัคคีภัย รวมถึง</w:t>
            </w:r>
            <w:r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มีการ</w:t>
            </w:r>
            <w:r w:rsidRPr="008A3757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 xml:space="preserve">จัดกิจกรรมรณรงค์ให้ประชาชนมีส่วนร่วมในการเฝ้าระวังและป้องกันอัคคีภัยหรือไม่ อย่างไร </w:t>
            </w:r>
          </w:p>
          <w:p w14:paraId="24AA1833" w14:textId="77777777" w:rsidR="00B35323" w:rsidRPr="008A3757" w:rsidRDefault="00B35323" w:rsidP="006640BE">
            <w:pPr>
              <w:tabs>
                <w:tab w:val="left" w:pos="434"/>
                <w:tab w:val="left" w:pos="1701"/>
                <w:tab w:val="left" w:pos="1843"/>
                <w:tab w:val="left" w:pos="2114"/>
              </w:tabs>
              <w:spacing w:after="0" w:line="240" w:lineRule="auto"/>
              <w:ind w:left="18"/>
              <w:jc w:val="thaiDistribute"/>
              <w:rPr>
                <w:rFonts w:ascii="TH SarabunIT๙" w:hAnsi="TH SarabunIT๙" w:cs="TH SarabunIT๙"/>
                <w:spacing w:val="-8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 xml:space="preserve">- </w:t>
            </w:r>
            <w:r w:rsidRPr="008A3757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จังหวัดได้ประสานให้องค์กรปกครองส่วนท้องถิ่นดำเนินการตรวจสอบอุปกรณ์ /รถดับเพลิง /ท่อธารหัวจ่ายน้ำดับเพลิง ให้พร้อมปฏิบัติการระงับเหตุทันที หรือไม่ อย่างไร</w:t>
            </w:r>
          </w:p>
          <w:p w14:paraId="2C6F2D87" w14:textId="77777777" w:rsidR="00B35323" w:rsidRDefault="00B35323" w:rsidP="006640BE">
            <w:pPr>
              <w:tabs>
                <w:tab w:val="left" w:pos="434"/>
                <w:tab w:val="left" w:pos="1701"/>
                <w:tab w:val="left" w:pos="1843"/>
                <w:tab w:val="left" w:pos="2114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pacing w:val="-8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 xml:space="preserve">- </w:t>
            </w:r>
            <w:r w:rsidRPr="008A3757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จังหวัดมีปัญหา/อุปสรรคในการเตรียมความพร้อม ป้องกัน และระงับอัคคีภัยหรือไม่ อย่างไร</w:t>
            </w:r>
          </w:p>
          <w:p w14:paraId="40325515" w14:textId="77777777" w:rsidR="00B35323" w:rsidRPr="001E0AC7" w:rsidRDefault="00B35323" w:rsidP="006640BE">
            <w:pPr>
              <w:tabs>
                <w:tab w:val="left" w:pos="434"/>
                <w:tab w:val="left" w:pos="1701"/>
                <w:tab w:val="left" w:pos="1843"/>
                <w:tab w:val="left" w:pos="2114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b/>
                <w:bCs/>
                <w:spacing w:val="-8"/>
                <w:sz w:val="32"/>
                <w:szCs w:val="32"/>
                <w:u w:val="single"/>
              </w:rPr>
            </w:pPr>
            <w:r w:rsidRPr="001E0AC7">
              <w:rPr>
                <w:rFonts w:ascii="TH SarabunIT๙" w:hAnsi="TH SarabunIT๙" w:cs="TH SarabunIT๙"/>
                <w:b/>
                <w:bCs/>
                <w:spacing w:val="-8"/>
                <w:sz w:val="32"/>
                <w:szCs w:val="32"/>
                <w:u w:val="single"/>
                <w:cs/>
              </w:rPr>
              <w:t xml:space="preserve">ประเด็นเน้นย้ำ </w:t>
            </w:r>
          </w:p>
          <w:p w14:paraId="65F6D394" w14:textId="77777777" w:rsidR="00B35323" w:rsidRPr="008A3757" w:rsidRDefault="00B35323" w:rsidP="006640BE">
            <w:pPr>
              <w:tabs>
                <w:tab w:val="left" w:pos="434"/>
                <w:tab w:val="left" w:pos="1701"/>
                <w:tab w:val="left" w:pos="1843"/>
                <w:tab w:val="left" w:pos="2114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pacing w:val="-8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- เน้นย้ำให้จังหวัด</w:t>
            </w:r>
            <w:r w:rsidRPr="008A3757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ตรวจตราเฝ้าระวังและป้องกันการเกิดอัคคีภัยบ้านเรือนประชาชน สถานที่ราชการ โรงงานอุตสาหกรรม บ่อขยะ โดยเฉพาะพื้นที่ชุมชนที่มีเส้นทางสัญจรคับแคบ ให้เฝ้าระวังเป็นพิเศษ</w:t>
            </w:r>
          </w:p>
          <w:p w14:paraId="491FC382" w14:textId="1E110370" w:rsidR="00B35323" w:rsidRDefault="00B35323" w:rsidP="006640BE">
            <w:pPr>
              <w:tabs>
                <w:tab w:val="left" w:pos="434"/>
                <w:tab w:val="left" w:pos="1701"/>
                <w:tab w:val="left" w:pos="1843"/>
                <w:tab w:val="left" w:pos="2114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pacing w:val="-8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-</w:t>
            </w:r>
            <w:r w:rsidRPr="008A3757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 xml:space="preserve"> </w:t>
            </w:r>
            <w:r w:rsidR="006640BE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เน้นย้ำ</w:t>
            </w:r>
            <w:r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ให้จังหวัด</w:t>
            </w:r>
            <w:r w:rsidRPr="008A3757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เตรียม</w:t>
            </w:r>
            <w:r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ความ</w:t>
            </w:r>
            <w:r w:rsidRPr="008A3757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พร้อมเจ้าหน้าที่ อุปกรณ์ดับเพลิงของหน่วยป้องกันและบรรเทาสาธารณภัยของ</w:t>
            </w:r>
            <w:r w:rsidR="006640BE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br/>
            </w:r>
            <w:r w:rsidRPr="008A3757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องค์กรปกครองส่วนท้องถิ่นให้พร้อมระงับเหตุตลอด 24 ชั่วโมง</w:t>
            </w:r>
          </w:p>
          <w:p w14:paraId="629C3DE6" w14:textId="4B288CC7" w:rsidR="00B35323" w:rsidRPr="008A3757" w:rsidRDefault="00B35323" w:rsidP="006640BE">
            <w:pPr>
              <w:tabs>
                <w:tab w:val="left" w:pos="434"/>
                <w:tab w:val="left" w:pos="1701"/>
                <w:tab w:val="left" w:pos="1843"/>
                <w:tab w:val="left" w:pos="2114"/>
              </w:tabs>
              <w:spacing w:after="0" w:line="240" w:lineRule="auto"/>
              <w:ind w:left="18"/>
              <w:jc w:val="thaiDistribute"/>
              <w:rPr>
                <w:rFonts w:ascii="TH SarabunIT๙" w:hAnsi="TH SarabunIT๙" w:cs="TH SarabunIT๙"/>
                <w:spacing w:val="-8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 xml:space="preserve">- </w:t>
            </w:r>
            <w:r w:rsidR="006640BE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เน้นย้ำให้</w:t>
            </w:r>
            <w:r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จังหวัด</w:t>
            </w:r>
            <w:r w:rsidRPr="008A3757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รณรงค์ให้ประชาชนร่วมเฝ้าระวังและป้องกันอัคคีภัยในเบื้องต้น โดยระมัดระวังการประกอบกิจกรรมเกี่ยวกับไฟ และการใช้เครื่องใช้ไฟฟ้า รวมถึงไม่วางสิ่งของปลูกสร้าง หรือจอดรถกีดขวางหัวจ่ายน้ำดับเพลิง</w:t>
            </w:r>
          </w:p>
          <w:p w14:paraId="1EFF7B12" w14:textId="3D7B41B1" w:rsidR="00B35323" w:rsidRPr="008A3757" w:rsidRDefault="00B35323" w:rsidP="006640BE">
            <w:pPr>
              <w:tabs>
                <w:tab w:val="left" w:pos="434"/>
                <w:tab w:val="left" w:pos="1701"/>
                <w:tab w:val="left" w:pos="1843"/>
                <w:tab w:val="left" w:pos="2114"/>
              </w:tabs>
              <w:spacing w:after="0" w:line="240" w:lineRule="auto"/>
              <w:ind w:left="18"/>
              <w:jc w:val="thaiDistribute"/>
              <w:rPr>
                <w:rFonts w:ascii="TH SarabunIT๙" w:hAnsi="TH SarabunIT๙" w:cs="TH SarabunIT๙"/>
                <w:spacing w:val="-8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-</w:t>
            </w:r>
            <w:r w:rsidR="006640BE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 xml:space="preserve"> เน้นย้ำ</w:t>
            </w:r>
            <w:r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ให้จังหวัด</w:t>
            </w:r>
            <w:r w:rsidRPr="008A3757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สร้างการรับรู้ให้ประชาชนทราบช่องทางการแจ้งเหตุ การปฏิบัติตนเมื่อเกิดอัคคีภัย และ</w:t>
            </w:r>
            <w:r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br/>
            </w:r>
            <w:r w:rsidRPr="008A3757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 xml:space="preserve">การขอรับความช่วยเหลือเมื่อเกิดอัคคีภัย </w:t>
            </w:r>
          </w:p>
          <w:p w14:paraId="19C5F62C" w14:textId="3230EB74" w:rsidR="00B35323" w:rsidRDefault="00B35323" w:rsidP="002F0352">
            <w:pPr>
              <w:tabs>
                <w:tab w:val="left" w:pos="1701"/>
                <w:tab w:val="left" w:pos="1843"/>
                <w:tab w:val="left" w:pos="2114"/>
              </w:tabs>
              <w:spacing w:after="0" w:line="240" w:lineRule="auto"/>
              <w:ind w:firstLine="577"/>
              <w:jc w:val="thaiDistribute"/>
              <w:rPr>
                <w:rFonts w:ascii="TH SarabunIT๙" w:hAnsi="TH SarabunIT๙" w:cs="TH SarabunIT๙"/>
                <w:b/>
                <w:bCs/>
                <w:spacing w:val="-8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lastRenderedPageBreak/>
              <w:t xml:space="preserve">- </w:t>
            </w:r>
            <w:r w:rsidR="006640BE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เน้นย้ำ</w:t>
            </w:r>
            <w:r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ให้จังหวัด</w:t>
            </w:r>
            <w:r w:rsidRPr="008A3757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ประสานให้องค์กรปกครองส่วนท้องถิ่นร่วมกับการประปาส่วนภูมิภาคสาขา ตรวจสอบท่อธารดับเพลิงหัว</w:t>
            </w:r>
            <w:r w:rsidRPr="004A17E1">
              <w:rPr>
                <w:rFonts w:ascii="TH SarabunIT๙" w:hAnsi="TH SarabunIT๙" w:cs="TH SarabunIT๙"/>
                <w:spacing w:val="-16"/>
                <w:sz w:val="32"/>
                <w:szCs w:val="32"/>
                <w:cs/>
              </w:rPr>
              <w:t xml:space="preserve">จ่ายน้ำดับเพลิงให้พร้อมใช้งานตลอด </w:t>
            </w:r>
            <w:r w:rsidRPr="004A17E1">
              <w:rPr>
                <w:rFonts w:ascii="TH SarabunIT๙" w:hAnsi="TH SarabunIT๙" w:cs="TH SarabunIT๙"/>
                <w:spacing w:val="-16"/>
                <w:sz w:val="32"/>
                <w:szCs w:val="32"/>
              </w:rPr>
              <w:t xml:space="preserve">24 </w:t>
            </w:r>
            <w:r w:rsidRPr="004A17E1">
              <w:rPr>
                <w:rFonts w:ascii="TH SarabunIT๙" w:hAnsi="TH SarabunIT๙" w:cs="TH SarabunIT๙"/>
                <w:spacing w:val="-16"/>
                <w:sz w:val="32"/>
                <w:szCs w:val="32"/>
                <w:cs/>
              </w:rPr>
              <w:t>ชั่วโมง รวมถึงจัดทำแผนผังแสดง จุดติดตั้งหัวจ่ายน้ำดับเพลิง และแหล่งน้ำสำรอง</w:t>
            </w:r>
            <w:r w:rsidRPr="008A3757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 xml:space="preserve">  </w:t>
            </w:r>
          </w:p>
        </w:tc>
        <w:tc>
          <w:tcPr>
            <w:tcW w:w="1364" w:type="dxa"/>
          </w:tcPr>
          <w:p w14:paraId="66C168C4" w14:textId="77777777" w:rsidR="009D4012" w:rsidRDefault="009D4012" w:rsidP="009D4012">
            <w:pPr>
              <w:spacing w:after="0" w:line="240" w:lineRule="auto"/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lastRenderedPageBreak/>
              <w:t>- สำนักงานป้องกันและบรรเทาสาธารณภัยจังหวัดระยอง</w:t>
            </w:r>
          </w:p>
          <w:p w14:paraId="5A81C808" w14:textId="6CD29C41" w:rsidR="00E66D99" w:rsidRDefault="00E66D99" w:rsidP="00B36636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</w:p>
        </w:tc>
      </w:tr>
    </w:tbl>
    <w:p w14:paraId="1FBBDBBA" w14:textId="04E934A2" w:rsidR="00317E2B" w:rsidRDefault="00317E2B" w:rsidP="009B61F3">
      <w:pPr>
        <w:rPr>
          <w:rFonts w:ascii="TH SarabunIT๙" w:hAnsi="TH SarabunIT๙" w:cs="TH SarabunIT๙"/>
          <w:sz w:val="2"/>
          <w:szCs w:val="2"/>
        </w:rPr>
      </w:pPr>
    </w:p>
    <w:p w14:paraId="0194D7F6" w14:textId="77777777" w:rsidR="00317E2B" w:rsidRPr="006D3B33" w:rsidRDefault="00317E2B" w:rsidP="009B61F3">
      <w:pPr>
        <w:rPr>
          <w:rFonts w:ascii="TH SarabunIT๙" w:hAnsi="TH SarabunIT๙" w:cs="TH SarabunIT๙"/>
          <w:sz w:val="2"/>
          <w:szCs w:val="2"/>
        </w:rPr>
      </w:pPr>
    </w:p>
    <w:tbl>
      <w:tblPr>
        <w:tblStyle w:val="a3"/>
        <w:tblW w:w="11335" w:type="dxa"/>
        <w:jc w:val="center"/>
        <w:tblLook w:val="04A0" w:firstRow="1" w:lastRow="0" w:firstColumn="1" w:lastColumn="0" w:noHBand="0" w:noVBand="1"/>
      </w:tblPr>
      <w:tblGrid>
        <w:gridCol w:w="724"/>
        <w:gridCol w:w="9210"/>
        <w:gridCol w:w="1401"/>
      </w:tblGrid>
      <w:tr w:rsidR="008C7A14" w14:paraId="20BF175E" w14:textId="77777777" w:rsidTr="002232A2">
        <w:trPr>
          <w:trHeight w:val="546"/>
          <w:tblHeader/>
          <w:jc w:val="center"/>
        </w:trPr>
        <w:tc>
          <w:tcPr>
            <w:tcW w:w="724" w:type="dxa"/>
            <w:vAlign w:val="center"/>
          </w:tcPr>
          <w:p w14:paraId="12BFBEED" w14:textId="66997382" w:rsidR="008C7A14" w:rsidRDefault="008C7A14" w:rsidP="002232A2">
            <w:pPr>
              <w:tabs>
                <w:tab w:val="left" w:pos="6050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9210" w:type="dxa"/>
            <w:vAlign w:val="center"/>
          </w:tcPr>
          <w:p w14:paraId="610C375A" w14:textId="2D04F7D6" w:rsidR="008C7A14" w:rsidRDefault="008C7A14" w:rsidP="002232A2">
            <w:pPr>
              <w:tabs>
                <w:tab w:val="left" w:pos="1701"/>
                <w:tab w:val="left" w:pos="1843"/>
                <w:tab w:val="left" w:pos="2114"/>
                <w:tab w:val="left" w:pos="2758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pacing w:val="-8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pacing w:val="-8"/>
                <w:sz w:val="32"/>
                <w:szCs w:val="32"/>
                <w:cs/>
              </w:rPr>
              <w:t>ประเด็นเน้นย้ำ</w:t>
            </w:r>
          </w:p>
        </w:tc>
        <w:tc>
          <w:tcPr>
            <w:tcW w:w="1401" w:type="dxa"/>
            <w:vAlign w:val="center"/>
          </w:tcPr>
          <w:p w14:paraId="2CB46CCF" w14:textId="383A52D7" w:rsidR="008C7A14" w:rsidRPr="000B34FB" w:rsidRDefault="008C7A14" w:rsidP="002232A2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หน่วยงาน</w:t>
            </w:r>
            <w:r w:rsidR="00301C38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br/>
            </w:r>
            <w:r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ที่เกี่ยวข้อง</w:t>
            </w:r>
          </w:p>
        </w:tc>
      </w:tr>
      <w:tr w:rsidR="00F11C45" w14:paraId="7E1DFA1C" w14:textId="77777777" w:rsidTr="002232A2">
        <w:trPr>
          <w:trHeight w:val="1011"/>
          <w:jc w:val="center"/>
        </w:trPr>
        <w:tc>
          <w:tcPr>
            <w:tcW w:w="724" w:type="dxa"/>
          </w:tcPr>
          <w:p w14:paraId="7F5FC999" w14:textId="7059DE12" w:rsidR="00F11C45" w:rsidRDefault="003B3DA0" w:rsidP="004D33D7">
            <w:pPr>
              <w:tabs>
                <w:tab w:val="left" w:pos="6050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1</w:t>
            </w:r>
          </w:p>
        </w:tc>
        <w:tc>
          <w:tcPr>
            <w:tcW w:w="9210" w:type="dxa"/>
          </w:tcPr>
          <w:p w14:paraId="6B04C3C3" w14:textId="4203C734" w:rsidR="00F11C45" w:rsidRDefault="00F11C45" w:rsidP="004D33D7">
            <w:pPr>
              <w:tabs>
                <w:tab w:val="left" w:pos="1701"/>
                <w:tab w:val="left" w:pos="1843"/>
                <w:tab w:val="left" w:pos="2114"/>
                <w:tab w:val="left" w:pos="2758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bookmarkStart w:id="6" w:name="_Hlk102469429"/>
            <w:r w:rsidRPr="00F11C45">
              <w:rPr>
                <w:rFonts w:ascii="TH SarabunIT๙" w:hAnsi="TH SarabunIT๙" w:cs="TH SarabunIT๙"/>
                <w:b/>
                <w:bCs/>
                <w:spacing w:val="-8"/>
                <w:sz w:val="32"/>
                <w:szCs w:val="32"/>
                <w:cs/>
              </w:rPr>
              <w:t xml:space="preserve">การบริหารงานตามมาตรการส่งเสริมและสนับสนุนการใช้และสวมใส่ผ้าไทย และโครงการ </w:t>
            </w:r>
            <w:r w:rsidRPr="00F11C45">
              <w:rPr>
                <w:rFonts w:ascii="TH SarabunIT๙" w:hAnsi="TH SarabunIT๙" w:cs="TH SarabunIT๙"/>
                <w:b/>
                <w:bCs/>
                <w:spacing w:val="-8"/>
                <w:sz w:val="32"/>
                <w:szCs w:val="32"/>
              </w:rPr>
              <w:t>“</w:t>
            </w:r>
            <w:r w:rsidRPr="00F11C45">
              <w:rPr>
                <w:rFonts w:ascii="TH SarabunIT๙" w:hAnsi="TH SarabunIT๙" w:cs="TH SarabunIT๙"/>
                <w:b/>
                <w:bCs/>
                <w:spacing w:val="-8"/>
                <w:sz w:val="32"/>
                <w:szCs w:val="32"/>
                <w:cs/>
              </w:rPr>
              <w:t>ผ้าไทยใส่ให้สนุก”</w:t>
            </w:r>
            <w:r w:rsidRPr="00221F8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ตามพระดำริสมเด็จพระเจ้าลูกเธอ</w:t>
            </w:r>
            <w:r w:rsidR="00B35323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221F8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เจ้าฟ้าสิริวัณณวรี นารีรัตนราชกัญญา</w:t>
            </w:r>
          </w:p>
          <w:bookmarkEnd w:id="6"/>
          <w:p w14:paraId="30D70B79" w14:textId="7B037491" w:rsidR="00F11C45" w:rsidRPr="009918A5" w:rsidRDefault="00D616A6" w:rsidP="00F11C45">
            <w:pPr>
              <w:tabs>
                <w:tab w:val="left" w:pos="450"/>
              </w:tabs>
              <w:spacing w:after="0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9918A5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ประเด็น</w:t>
            </w:r>
            <w:r w:rsidR="00F11C45" w:rsidRPr="009918A5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เน้นย้ำ</w:t>
            </w:r>
            <w:r w:rsidR="000723B8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 xml:space="preserve"> </w:t>
            </w:r>
            <w:r w:rsidR="00F11C45" w:rsidRPr="009918A5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 xml:space="preserve">ให้จังหวัดดำเนินการ ดังนี้ </w:t>
            </w:r>
          </w:p>
          <w:p w14:paraId="44DFEFB5" w14:textId="41395CE6" w:rsidR="00F11C45" w:rsidRPr="00B65591" w:rsidRDefault="00F11C45" w:rsidP="00F11C45">
            <w:pPr>
              <w:tabs>
                <w:tab w:val="left" w:pos="450"/>
              </w:tabs>
              <w:spacing w:after="0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  <w:r w:rsidR="00581FB4" w:rsidRPr="00B65591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F5383E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เน้นย้ำ</w:t>
            </w:r>
            <w:r w:rsidR="00E06892" w:rsidRPr="00B65591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ให้จังหวัด</w:t>
            </w:r>
            <w:r w:rsidR="009918A5" w:rsidRPr="00B65591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ดำเนินการ</w:t>
            </w:r>
            <w:r w:rsidR="00275989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ตาม</w:t>
            </w:r>
            <w:r w:rsidRPr="00B65591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มาตรการส่งเสริมและสนับสนุนการใช้และสวมใส่ผ้าไทยของจังหวัด</w:t>
            </w:r>
          </w:p>
          <w:p w14:paraId="6F8F282F" w14:textId="4879CD5E" w:rsidR="00B65591" w:rsidRPr="00B65591" w:rsidRDefault="00F11C45" w:rsidP="00581FB4">
            <w:pPr>
              <w:tabs>
                <w:tab w:val="left" w:pos="450"/>
              </w:tabs>
              <w:spacing w:after="0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B65591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- </w:t>
            </w:r>
            <w:r w:rsidR="009918A5" w:rsidRPr="00B65591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เน้นย้ำให้จังหวัด</w:t>
            </w:r>
            <w:r w:rsidRPr="00B65591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รายงานผลการดำเนินงาน</w:t>
            </w:r>
            <w:r w:rsidR="009918A5" w:rsidRPr="00B65591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ให้</w:t>
            </w:r>
            <w:r w:rsidRPr="00B65591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ถูกต้อง ครบถ้วน ประกอบด้วย</w:t>
            </w:r>
            <w:r w:rsidR="009918A5" w:rsidRPr="00B65591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9918A5" w:rsidRPr="00B35323">
              <w:rPr>
                <w:rFonts w:ascii="TH SarabunIT๙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 xml:space="preserve">1) </w:t>
            </w:r>
            <w:r w:rsidRPr="00B35323">
              <w:rPr>
                <w:rFonts w:ascii="TH SarabunIT๙" w:hAnsi="TH SarabunIT๙" w:cs="TH SarabunIT๙"/>
                <w:color w:val="000000" w:themeColor="text1"/>
                <w:spacing w:val="-8"/>
                <w:sz w:val="32"/>
                <w:szCs w:val="32"/>
                <w:cs/>
              </w:rPr>
              <w:t>รายได้จาก</w:t>
            </w:r>
            <w:r w:rsidR="00B35323" w:rsidRPr="00B35323">
              <w:rPr>
                <w:rFonts w:ascii="TH SarabunIT๙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>การ</w:t>
            </w:r>
            <w:r w:rsidRPr="00B35323">
              <w:rPr>
                <w:rFonts w:ascii="TH SarabunIT๙" w:hAnsi="TH SarabunIT๙" w:cs="TH SarabunIT๙"/>
                <w:color w:val="000000" w:themeColor="text1"/>
                <w:spacing w:val="-8"/>
                <w:sz w:val="32"/>
                <w:szCs w:val="32"/>
                <w:cs/>
              </w:rPr>
              <w:t>จำหน่าย</w:t>
            </w:r>
            <w:r w:rsidR="00B35323" w:rsidRPr="00B35323">
              <w:rPr>
                <w:rFonts w:ascii="TH SarabunIT๙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>ผ้าไทย</w:t>
            </w:r>
            <w:r w:rsidRPr="00B65591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br/>
            </w:r>
            <w:r w:rsidR="009918A5" w:rsidRPr="00B65591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2) </w:t>
            </w:r>
            <w:r w:rsidRPr="00B65591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ฐานข้อมูลผู้ประกอบการ กลุ่มผู้ผลิต</w:t>
            </w:r>
            <w:r w:rsidR="009E54BC" w:rsidRPr="00B65591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B65591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ช่างทอ</w:t>
            </w:r>
            <w:r w:rsidR="009E54BC" w:rsidRPr="00B65591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และ</w:t>
            </w:r>
            <w:r w:rsidR="00B65591" w:rsidRPr="00B65591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3) </w:t>
            </w:r>
            <w:r w:rsidRPr="00B65591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ศิลปินการทอผ้า เพื่อการบริหารจัดการและส่งเสริ</w:t>
            </w:r>
            <w:r w:rsidR="00581FB4" w:rsidRPr="00B65591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ม</w:t>
            </w:r>
            <w:r w:rsidRPr="00B65591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มาตรการของกรมฯ/จังหวัดในระยะต่อไป</w:t>
            </w:r>
            <w:r w:rsidR="009918A5" w:rsidRPr="00B65591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</w:t>
            </w:r>
          </w:p>
          <w:p w14:paraId="18C60166" w14:textId="4AE7E4E6" w:rsidR="00BA0737" w:rsidRPr="00581FB4" w:rsidRDefault="00B65591" w:rsidP="00581FB4">
            <w:pPr>
              <w:tabs>
                <w:tab w:val="left" w:pos="450"/>
              </w:tabs>
              <w:spacing w:after="0"/>
              <w:jc w:val="thaiDistribute"/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</w:pPr>
            <w:r w:rsidRPr="00B65591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- เน้นย้ำให้จังหวัดดำเนิน</w:t>
            </w:r>
            <w:r w:rsidR="00F11C45" w:rsidRPr="00B65591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การจัดกิจกรรมการส่งเสริมด้านการตลาดทั้ง </w:t>
            </w:r>
            <w:r w:rsidR="00F11C45" w:rsidRPr="00B65591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Offline </w:t>
            </w:r>
            <w:r w:rsidR="00F11C45" w:rsidRPr="00B65591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และ </w:t>
            </w:r>
            <w:r w:rsidR="00F11C45" w:rsidRPr="00B65591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Online</w:t>
            </w:r>
            <w:r w:rsidR="00F11C45" w:rsidRPr="00B65591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 เพื่อเพิ่ม</w:t>
            </w:r>
            <w:r w:rsidR="000723B8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br/>
            </w:r>
            <w:r w:rsidR="00F11C45" w:rsidRPr="00B65591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ช่องทางการจำหน่าย ผู้ผลิตผู้ประกอบการด้านผ้า</w:t>
            </w:r>
            <w:r w:rsidRPr="00B65591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อย่างต่อเนื่อง </w:t>
            </w:r>
          </w:p>
        </w:tc>
        <w:tc>
          <w:tcPr>
            <w:tcW w:w="1401" w:type="dxa"/>
          </w:tcPr>
          <w:p w14:paraId="35FC9BBC" w14:textId="77777777" w:rsidR="009D4012" w:rsidRDefault="009D4012" w:rsidP="009D4012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 xml:space="preserve">- สำนักงานพัฒนาชุมชนจังหวัดระยอง  </w:t>
            </w:r>
          </w:p>
          <w:p w14:paraId="7F30619F" w14:textId="4EE8045F" w:rsidR="009E54BC" w:rsidRDefault="009E54BC" w:rsidP="004D33D7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</w:p>
        </w:tc>
      </w:tr>
      <w:tr w:rsidR="00683F1E" w14:paraId="68AD1E17" w14:textId="77777777" w:rsidTr="002232A2">
        <w:trPr>
          <w:trHeight w:val="1011"/>
          <w:jc w:val="center"/>
        </w:trPr>
        <w:tc>
          <w:tcPr>
            <w:tcW w:w="724" w:type="dxa"/>
          </w:tcPr>
          <w:p w14:paraId="708BCC8D" w14:textId="42A95A04" w:rsidR="00683F1E" w:rsidRDefault="003B3DA0" w:rsidP="004D33D7">
            <w:pPr>
              <w:tabs>
                <w:tab w:val="left" w:pos="6050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2</w:t>
            </w:r>
          </w:p>
        </w:tc>
        <w:tc>
          <w:tcPr>
            <w:tcW w:w="9210" w:type="dxa"/>
          </w:tcPr>
          <w:p w14:paraId="425FDC8C" w14:textId="66E8EE9E" w:rsidR="00683F1E" w:rsidRDefault="00683F1E" w:rsidP="004D33D7">
            <w:pPr>
              <w:tabs>
                <w:tab w:val="left" w:pos="1701"/>
                <w:tab w:val="left" w:pos="1843"/>
                <w:tab w:val="left" w:pos="2114"/>
                <w:tab w:val="left" w:pos="2758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b/>
                <w:bCs/>
                <w:spacing w:val="-6"/>
                <w:sz w:val="32"/>
                <w:szCs w:val="32"/>
              </w:rPr>
            </w:pPr>
            <w:bookmarkStart w:id="7" w:name="_Hlk102469551"/>
            <w:r w:rsidRPr="00250F17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การดำเนินงานกองทุนพัฒนาบทบาทสตรี</w:t>
            </w:r>
          </w:p>
          <w:bookmarkEnd w:id="7"/>
          <w:p w14:paraId="11172182" w14:textId="0865BF3F" w:rsidR="00F11C45" w:rsidRDefault="00F11C45" w:rsidP="004D33D7">
            <w:pPr>
              <w:tabs>
                <w:tab w:val="left" w:pos="1701"/>
                <w:tab w:val="left" w:pos="1843"/>
                <w:tab w:val="left" w:pos="2114"/>
                <w:tab w:val="left" w:pos="2758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b/>
                <w:bCs/>
                <w:spacing w:val="-6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pacing w:val="-6"/>
                <w:sz w:val="32"/>
                <w:szCs w:val="32"/>
                <w:cs/>
              </w:rPr>
              <w:t>ประเด็นเน้นย้ำ</w:t>
            </w:r>
          </w:p>
          <w:p w14:paraId="59CDFBBA" w14:textId="234396E8" w:rsidR="00F11C45" w:rsidRDefault="00F11C45" w:rsidP="00F11C45">
            <w:pPr>
              <w:spacing w:after="0"/>
              <w:rPr>
                <w:rFonts w:ascii="TH SarabunIT๙" w:hAnsi="TH SarabunIT๙" w:cs="TH SarabunIT๙"/>
                <w:spacing w:val="-12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pacing w:val="-12"/>
                <w:sz w:val="32"/>
                <w:szCs w:val="32"/>
                <w:cs/>
              </w:rPr>
              <w:t xml:space="preserve">- </w:t>
            </w:r>
            <w:r w:rsidR="003B3DA0">
              <w:rPr>
                <w:rFonts w:ascii="TH SarabunIT๙" w:hAnsi="TH SarabunIT๙" w:cs="TH SarabunIT๙" w:hint="cs"/>
                <w:spacing w:val="-12"/>
                <w:sz w:val="32"/>
                <w:szCs w:val="32"/>
                <w:cs/>
              </w:rPr>
              <w:t xml:space="preserve"> เน้นย้ำให้จังหวัด ดำเนิน</w:t>
            </w:r>
            <w:r w:rsidRPr="00F11C45">
              <w:rPr>
                <w:rFonts w:ascii="TH SarabunIT๙" w:hAnsi="TH SarabunIT๙" w:cs="TH SarabunIT๙"/>
                <w:spacing w:val="-12"/>
                <w:sz w:val="32"/>
                <w:szCs w:val="32"/>
                <w:cs/>
              </w:rPr>
              <w:t xml:space="preserve">การบริหารจัดการหนี้ค้างชำระ ให้เป็นไปตามเป้าหมายที่กำหนด </w:t>
            </w:r>
          </w:p>
          <w:p w14:paraId="0520279B" w14:textId="3D452851" w:rsidR="00F11C45" w:rsidRPr="008870C9" w:rsidRDefault="00F11C45" w:rsidP="00F11C45">
            <w:pPr>
              <w:spacing w:after="0"/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</w:pPr>
            <w:r w:rsidRPr="008870C9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 xml:space="preserve">- </w:t>
            </w:r>
            <w:r w:rsidR="005C11C6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เน้นย้ำ</w:t>
            </w:r>
            <w:r w:rsidR="008870C9" w:rsidRPr="008870C9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จังหวัดดำเนิน</w:t>
            </w:r>
            <w:r w:rsidRPr="008870C9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การเบิกจ่ายงบประมาณให้เป็นไปตามแผนการดำเนินงา</w:t>
            </w:r>
            <w:r w:rsidR="000723B8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น</w:t>
            </w:r>
            <w:r w:rsidRPr="008870C9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และการใช้จ่า</w:t>
            </w:r>
            <w:r w:rsidRPr="008870C9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ย</w:t>
            </w:r>
            <w:r w:rsidRPr="008870C9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งบประมาณกองทุนฯ</w:t>
            </w:r>
          </w:p>
          <w:p w14:paraId="3E3320CE" w14:textId="67A1A120" w:rsidR="009E54BC" w:rsidRPr="00D71127" w:rsidRDefault="00F11C45" w:rsidP="00F11C45">
            <w:pPr>
              <w:tabs>
                <w:tab w:val="left" w:pos="1701"/>
                <w:tab w:val="left" w:pos="1843"/>
                <w:tab w:val="left" w:pos="2114"/>
                <w:tab w:val="left" w:pos="2758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pacing w:val="-10"/>
                <w:sz w:val="32"/>
                <w:szCs w:val="32"/>
                <w:cs/>
              </w:rPr>
              <w:t xml:space="preserve">- </w:t>
            </w:r>
            <w:r w:rsidR="00BC1674" w:rsidRPr="005C11C6">
              <w:rPr>
                <w:rFonts w:ascii="TH SarabunIT๙" w:hAnsi="TH SarabunIT๙" w:cs="TH SarabunIT๙" w:hint="cs"/>
                <w:color w:val="000000" w:themeColor="text1"/>
                <w:spacing w:val="-10"/>
                <w:sz w:val="32"/>
                <w:szCs w:val="32"/>
                <w:cs/>
              </w:rPr>
              <w:t xml:space="preserve">เน้นย้ำ </w:t>
            </w:r>
            <w:r w:rsidR="005C11C6" w:rsidRPr="005C11C6">
              <w:rPr>
                <w:rFonts w:ascii="TH SarabunIT๙" w:hAnsi="TH SarabunIT๙" w:cs="TH SarabunIT๙" w:hint="cs"/>
                <w:color w:val="000000" w:themeColor="text1"/>
                <w:spacing w:val="-10"/>
                <w:sz w:val="32"/>
                <w:szCs w:val="32"/>
                <w:cs/>
              </w:rPr>
              <w:t>มีมาตรการใน</w:t>
            </w:r>
            <w:r w:rsidR="008B7441" w:rsidRPr="005C11C6">
              <w:rPr>
                <w:rFonts w:ascii="TH SarabunIT๙" w:hAnsi="TH SarabunIT๙" w:cs="TH SarabunIT๙" w:hint="cs"/>
                <w:color w:val="000000" w:themeColor="text1"/>
                <w:spacing w:val="-10"/>
                <w:sz w:val="32"/>
                <w:szCs w:val="32"/>
                <w:cs/>
              </w:rPr>
              <w:t xml:space="preserve">การเพิ่มประสิทธิภาพ การดำเนินงานของกลุ่มสมาชิกที่กู้ยืมเงินกองทุนพัฒนาบทบาทสตรี </w:t>
            </w:r>
            <w:r w:rsidR="005C11C6" w:rsidRPr="005C11C6">
              <w:rPr>
                <w:rFonts w:ascii="TH SarabunIT๙" w:hAnsi="TH SarabunIT๙" w:cs="TH SarabunIT๙"/>
                <w:color w:val="000000" w:themeColor="text1"/>
                <w:spacing w:val="-10"/>
                <w:sz w:val="32"/>
                <w:szCs w:val="32"/>
                <w:cs/>
              </w:rPr>
              <w:br/>
            </w:r>
            <w:r w:rsidR="008B7441" w:rsidRPr="005C11C6">
              <w:rPr>
                <w:rFonts w:ascii="TH SarabunIT๙" w:hAnsi="TH SarabunIT๙" w:cs="TH SarabunIT๙" w:hint="cs"/>
                <w:color w:val="000000" w:themeColor="text1"/>
                <w:spacing w:val="-10"/>
                <w:sz w:val="32"/>
                <w:szCs w:val="32"/>
                <w:cs/>
              </w:rPr>
              <w:t>ให้มีความสามารถส่งใช้เงินกู้ยืมตามระยะเวลา</w:t>
            </w:r>
            <w:r w:rsidR="008B7441" w:rsidRPr="005C11C6">
              <w:rPr>
                <w:rFonts w:ascii="TH SarabunIT๙" w:hAnsi="TH SarabunIT๙" w:cs="TH SarabunIT๙" w:hint="cs"/>
                <w:spacing w:val="-10"/>
                <w:sz w:val="32"/>
                <w:szCs w:val="32"/>
                <w:cs/>
              </w:rPr>
              <w:t>สัญญากู้ยืมเงิน</w:t>
            </w:r>
            <w:r w:rsidR="008B7441">
              <w:rPr>
                <w:rFonts w:ascii="TH SarabunIT๙" w:hAnsi="TH SarabunIT๙" w:cs="TH SarabunIT๙" w:hint="cs"/>
                <w:spacing w:val="-10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1401" w:type="dxa"/>
          </w:tcPr>
          <w:p w14:paraId="1637962D" w14:textId="77777777" w:rsidR="009D4012" w:rsidRDefault="009D4012" w:rsidP="009D4012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 xml:space="preserve">- สำนักงานพัฒนาชุมชนจังหวัดระยอง  </w:t>
            </w:r>
          </w:p>
          <w:p w14:paraId="4A7E41BF" w14:textId="36EF525D" w:rsidR="00F11C45" w:rsidRDefault="00F11C45" w:rsidP="004D33D7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</w:p>
        </w:tc>
      </w:tr>
      <w:tr w:rsidR="00F51C6B" w14:paraId="7EA19667" w14:textId="77777777" w:rsidTr="004404C7">
        <w:trPr>
          <w:trHeight w:val="786"/>
          <w:jc w:val="center"/>
        </w:trPr>
        <w:tc>
          <w:tcPr>
            <w:tcW w:w="724" w:type="dxa"/>
          </w:tcPr>
          <w:p w14:paraId="2A44959F" w14:textId="71BE8831" w:rsidR="00F51C6B" w:rsidRDefault="003B3DA0" w:rsidP="004D33D7">
            <w:pPr>
              <w:tabs>
                <w:tab w:val="left" w:pos="6050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9210" w:type="dxa"/>
          </w:tcPr>
          <w:p w14:paraId="6F5F2A62" w14:textId="6C351B24" w:rsidR="00FD466B" w:rsidRDefault="00F51C6B" w:rsidP="001E0AC7">
            <w:pPr>
              <w:tabs>
                <w:tab w:val="left" w:pos="1701"/>
                <w:tab w:val="left" w:pos="1843"/>
                <w:tab w:val="left" w:pos="2114"/>
                <w:tab w:val="left" w:pos="2758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bookmarkStart w:id="8" w:name="_Hlk102469610"/>
            <w:r w:rsidRPr="00F11C4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การบริหารจัดการขยะ สิ่งปฏิกูล และน้ำเสีย ขององค์กรปกครองส่วนท้องถิ่</w:t>
            </w:r>
            <w:r w:rsidR="009E54BC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น</w:t>
            </w:r>
          </w:p>
          <w:bookmarkEnd w:id="8"/>
          <w:p w14:paraId="3222461F" w14:textId="463FEFE1" w:rsidR="00BA0737" w:rsidRPr="00E220A0" w:rsidRDefault="00FD466B" w:rsidP="001E0AC7">
            <w:pPr>
              <w:tabs>
                <w:tab w:val="left" w:pos="1701"/>
                <w:tab w:val="left" w:pos="1843"/>
                <w:tab w:val="left" w:pos="2114"/>
                <w:tab w:val="left" w:pos="2758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E220A0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ประเด็นเน้นย้ำ </w:t>
            </w:r>
            <w:r w:rsidR="00BA0737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3 ประเด็น ดังนี้ </w:t>
            </w:r>
          </w:p>
          <w:p w14:paraId="02BBAC8B" w14:textId="11DF3B68" w:rsidR="00F51C6B" w:rsidRDefault="00D954F2" w:rsidP="001E0AC7">
            <w:pPr>
              <w:tabs>
                <w:tab w:val="left" w:pos="1701"/>
                <w:tab w:val="left" w:pos="1843"/>
                <w:tab w:val="left" w:pos="2114"/>
                <w:tab w:val="left" w:pos="2758"/>
              </w:tabs>
              <w:spacing w:after="0" w:line="240" w:lineRule="auto"/>
              <w:ind w:firstLine="295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3</w:t>
            </w:r>
            <w:r w:rsidR="00E203CD" w:rsidRPr="00F11C45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.1 </w:t>
            </w:r>
            <w:bookmarkStart w:id="9" w:name="_Hlk102469630"/>
            <w:r w:rsidR="00E203CD" w:rsidRPr="00F11C4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การรณรงค์ส่งเสริมการจัดทำขยะเปียกลดโลกร้อน</w:t>
            </w:r>
            <w:bookmarkEnd w:id="9"/>
          </w:p>
          <w:p w14:paraId="52648617" w14:textId="36D4C48F" w:rsidR="00BA0737" w:rsidRPr="00FC7F3F" w:rsidRDefault="00FC7F3F" w:rsidP="00A41C05">
            <w:pPr>
              <w:spacing w:after="0"/>
              <w:ind w:firstLine="719"/>
              <w:jc w:val="thaiDistribute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  <w:r w:rsidR="006D45DE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F7765C">
              <w:rPr>
                <w:rFonts w:ascii="TH SarabunIT๙" w:hAnsi="TH SarabunIT๙" w:cs="TH SarabunIT๙" w:hint="cs"/>
                <w:spacing w:val="-12"/>
                <w:sz w:val="32"/>
                <w:szCs w:val="32"/>
                <w:cs/>
              </w:rPr>
              <w:t>เน้นย้ำ</w:t>
            </w:r>
            <w:r w:rsidR="006D45DE" w:rsidRPr="00DB3E63">
              <w:rPr>
                <w:rFonts w:ascii="TH SarabunIT๙" w:hAnsi="TH SarabunIT๙" w:cs="TH SarabunIT๙" w:hint="cs"/>
                <w:spacing w:val="-12"/>
                <w:sz w:val="32"/>
                <w:szCs w:val="32"/>
                <w:cs/>
              </w:rPr>
              <w:t>ให้จังหวัด</w:t>
            </w:r>
            <w:r w:rsidRPr="00DB3E63">
              <w:rPr>
                <w:rFonts w:ascii="TH SarabunIT๙" w:hAnsi="TH SarabunIT๙" w:cs="TH SarabunIT๙" w:hint="cs"/>
                <w:spacing w:val="-12"/>
                <w:sz w:val="32"/>
                <w:szCs w:val="32"/>
                <w:cs/>
              </w:rPr>
              <w:t>เร่งรัดการจัดทำถังขยะเปียกลดโลกร้อน</w:t>
            </w:r>
            <w:r w:rsidRPr="00DB3E63">
              <w:rPr>
                <w:rFonts w:ascii="TH SarabunIT๙" w:hAnsi="TH SarabunIT๙" w:cs="TH SarabunIT๙"/>
                <w:spacing w:val="-12"/>
                <w:sz w:val="32"/>
                <w:szCs w:val="32"/>
              </w:rPr>
              <w:t xml:space="preserve"> </w:t>
            </w:r>
            <w:r w:rsidRPr="00DB3E63">
              <w:rPr>
                <w:rFonts w:ascii="TH SarabunIT๙" w:hAnsi="TH SarabunIT๙" w:cs="TH SarabunIT๙" w:hint="cs"/>
                <w:spacing w:val="-12"/>
                <w:sz w:val="32"/>
                <w:szCs w:val="32"/>
                <w:cs/>
              </w:rPr>
              <w:t>ทุกครัวเรือน ภายในวันที่ 1 สิงหาคม 2565</w:t>
            </w:r>
            <w:r w:rsidR="006D45DE" w:rsidRPr="00DB3E63">
              <w:rPr>
                <w:rFonts w:ascii="TH SarabunIT๙" w:hAnsi="TH SarabunIT๙" w:cs="TH SarabunIT๙" w:hint="cs"/>
                <w:spacing w:val="-12"/>
                <w:sz w:val="32"/>
                <w:szCs w:val="32"/>
                <w:cs/>
              </w:rPr>
              <w:t xml:space="preserve"> </w:t>
            </w:r>
            <w:r w:rsidRPr="00A41C05">
              <w:rPr>
                <w:rFonts w:ascii="TH SarabunIT๙" w:hAnsi="TH SarabunIT๙" w:cs="TH SarabunIT๙" w:hint="cs"/>
                <w:spacing w:val="-12"/>
                <w:sz w:val="32"/>
                <w:szCs w:val="32"/>
                <w:cs/>
              </w:rPr>
              <w:t>กรณีครัวเรือที่ไม่สามารถดำเนินการได้ เช่น ตึกแถว ขอให้</w:t>
            </w:r>
            <w:r w:rsidR="00B35323" w:rsidRPr="00A41C05">
              <w:rPr>
                <w:rFonts w:ascii="TH SarabunIT๙" w:hAnsi="TH SarabunIT๙" w:cs="TH SarabunIT๙" w:hint="cs"/>
                <w:spacing w:val="-12"/>
                <w:sz w:val="32"/>
                <w:szCs w:val="32"/>
                <w:cs/>
              </w:rPr>
              <w:t xml:space="preserve"> องค์กรปกครองส่วนท้องถิ่น</w:t>
            </w:r>
            <w:r w:rsidRPr="00A41C05">
              <w:rPr>
                <w:rFonts w:ascii="TH SarabunIT๙" w:hAnsi="TH SarabunIT๙" w:cs="TH SarabunIT๙" w:hint="cs"/>
                <w:spacing w:val="-12"/>
                <w:sz w:val="32"/>
                <w:szCs w:val="32"/>
                <w:cs/>
              </w:rPr>
              <w:t xml:space="preserve"> จัดหาถังขยะเพิ่มเติม อย่างน้อย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3 ถัง ได้แก่ </w:t>
            </w:r>
            <w:r w:rsidR="00B3532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ถัง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ขยะเปียก ถังขยะแห้ง และถังขยะอันตราย </w:t>
            </w:r>
          </w:p>
          <w:p w14:paraId="5BACD564" w14:textId="12A54A2F" w:rsidR="00E203CD" w:rsidRDefault="00D954F2" w:rsidP="001E0AC7">
            <w:pPr>
              <w:tabs>
                <w:tab w:val="left" w:pos="1701"/>
                <w:tab w:val="left" w:pos="1843"/>
                <w:tab w:val="left" w:pos="2114"/>
                <w:tab w:val="left" w:pos="2758"/>
              </w:tabs>
              <w:spacing w:after="0" w:line="240" w:lineRule="auto"/>
              <w:ind w:firstLine="295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bookmarkStart w:id="10" w:name="_Hlk102469664"/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3</w:t>
            </w:r>
            <w:r w:rsidR="00E203CD" w:rsidRPr="00F11C45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.2 </w:t>
            </w:r>
            <w:r w:rsidR="00E203CD" w:rsidRPr="00F11C4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การดำเนินการระบบบ่อบำบัดน้ำเสียครัวเรือน</w:t>
            </w:r>
          </w:p>
          <w:bookmarkEnd w:id="10"/>
          <w:p w14:paraId="677CF8AD" w14:textId="02690B0C" w:rsidR="00BA0737" w:rsidRPr="00FC7F3F" w:rsidRDefault="00FC7F3F" w:rsidP="00A41C05">
            <w:pPr>
              <w:spacing w:after="0"/>
              <w:ind w:firstLine="719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เน้นย้ำ</w:t>
            </w:r>
            <w:r w:rsidR="00F7765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ให้จังหวัดกำชับองค์กรปกครองส่วนท้องถิ่น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ถึงแนวทางการออกข้อบัญญัติ/</w:t>
            </w:r>
            <w:r w:rsidR="00F7765C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เทศบัญญัติ</w:t>
            </w:r>
            <w:r w:rsidR="000723B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เรื่อง การอนุญาตให้มีการก่อสร้างอาคารบ้านเรือนใหม่ได้ โดยในแบบก่อสร้างจะต้องมี</w:t>
            </w:r>
            <w:r w:rsidR="008D6C07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ระบบบำบัดน้ำเสียประจำครัวเรือนด้ว</w:t>
            </w:r>
            <w:r w:rsidR="00BA073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</w:t>
            </w:r>
          </w:p>
          <w:p w14:paraId="050E749A" w14:textId="647795BE" w:rsidR="00E203CD" w:rsidRDefault="00D954F2" w:rsidP="001E0AC7">
            <w:pPr>
              <w:tabs>
                <w:tab w:val="left" w:pos="1701"/>
                <w:tab w:val="left" w:pos="1843"/>
                <w:tab w:val="left" w:pos="2114"/>
                <w:tab w:val="left" w:pos="2758"/>
              </w:tabs>
              <w:spacing w:after="0" w:line="240" w:lineRule="auto"/>
              <w:ind w:firstLine="295"/>
              <w:jc w:val="thaiDistribute"/>
              <w:rPr>
                <w:rFonts w:ascii="TH SarabunIT๙" w:hAnsi="TH SarabunIT๙" w:cs="TH SarabunIT๙"/>
                <w:b/>
                <w:bCs/>
                <w:spacing w:val="-8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3</w:t>
            </w:r>
            <w:r w:rsidR="00E203CD" w:rsidRPr="00F11C45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.3 </w:t>
            </w:r>
            <w:bookmarkStart w:id="11" w:name="_Hlk101526878"/>
            <w:bookmarkStart w:id="12" w:name="_Hlk102469708"/>
            <w:r w:rsidR="00E203CD" w:rsidRPr="00F11C45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</w:t>
            </w:r>
            <w:r w:rsidR="00E203CD" w:rsidRPr="00F11C4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ขับเคลื่อนกิจกรรมอาสาสมัครท้องถิ่นรักษ์โลก</w:t>
            </w:r>
            <w:bookmarkEnd w:id="11"/>
          </w:p>
          <w:bookmarkEnd w:id="12"/>
          <w:p w14:paraId="242CC337" w14:textId="12D97253" w:rsidR="00FC7F3F" w:rsidRPr="00A41C05" w:rsidRDefault="00FC7F3F" w:rsidP="00A41C05">
            <w:pPr>
              <w:spacing w:after="0"/>
              <w:ind w:firstLine="719"/>
              <w:jc w:val="thaiDistribute"/>
              <w:rPr>
                <w:rFonts w:ascii="TH SarabunIT๙" w:hAnsi="TH SarabunIT๙" w:cs="TH SarabunIT๙"/>
                <w:spacing w:val="-8"/>
                <w:sz w:val="32"/>
                <w:szCs w:val="32"/>
              </w:rPr>
            </w:pPr>
            <w:r w:rsidRPr="00A41C05">
              <w:rPr>
                <w:rFonts w:ascii="TH SarabunIT๙" w:hAnsi="TH SarabunIT๙" w:cs="TH SarabunIT๙"/>
                <w:spacing w:val="-8"/>
                <w:sz w:val="32"/>
                <w:szCs w:val="32"/>
              </w:rPr>
              <w:t>-</w:t>
            </w:r>
            <w:r w:rsidR="00F7765C" w:rsidRPr="00A41C05">
              <w:rPr>
                <w:rFonts w:ascii="TH SarabunIT๙" w:hAnsi="TH SarabunIT๙" w:cs="TH SarabunIT๙"/>
                <w:spacing w:val="-8"/>
                <w:sz w:val="32"/>
                <w:szCs w:val="32"/>
              </w:rPr>
              <w:t xml:space="preserve"> </w:t>
            </w:r>
            <w:r w:rsidR="00F7765C" w:rsidRPr="00A41C05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เน้นย้ำให้จังหวัด</w:t>
            </w:r>
            <w:r w:rsidR="00D71127" w:rsidRPr="00A41C05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ประสาน</w:t>
            </w:r>
            <w:r w:rsidR="00BA0737" w:rsidRPr="00A41C05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 xml:space="preserve">ให้องค์กรปกครองส่วนท้องถิ่น </w:t>
            </w:r>
            <w:r w:rsidRPr="00A41C05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ดำเนินการจัดกิจกรรม</w:t>
            </w:r>
            <w:r w:rsidRPr="00A41C05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ตามปฏิทินแนวทางขับเคลื่อนการจัดกิจกรรมสำหรั</w:t>
            </w:r>
            <w:r w:rsidR="00DB3E63" w:rsidRPr="00A41C05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บ</w:t>
            </w:r>
            <w:r w:rsidRPr="00A41C05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อาสาสมัครท้องถิ่นรักษ์โลก</w:t>
            </w:r>
            <w:r w:rsidRPr="00A41C05">
              <w:rPr>
                <w:rFonts w:ascii="TH SarabunIT๙" w:hAnsi="TH SarabunIT๙" w:cs="TH SarabunIT๙"/>
                <w:spacing w:val="-8"/>
                <w:sz w:val="32"/>
                <w:szCs w:val="32"/>
              </w:rPr>
              <w:t xml:space="preserve"> (</w:t>
            </w:r>
            <w:r w:rsidRPr="00A41C05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อถล.)</w:t>
            </w:r>
            <w:r w:rsidRPr="00A41C05">
              <w:rPr>
                <w:rFonts w:ascii="TH SarabunIT๙" w:hAnsi="TH SarabunIT๙" w:cs="TH SarabunIT๙"/>
                <w:spacing w:val="-8"/>
                <w:sz w:val="32"/>
                <w:szCs w:val="32"/>
              </w:rPr>
              <w:t xml:space="preserve"> </w:t>
            </w:r>
            <w:r w:rsidR="00D71127" w:rsidRPr="00A41C05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พร้อมทั้ง</w:t>
            </w:r>
            <w:r w:rsidRPr="00A41C05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เก็บข้อมูล</w:t>
            </w:r>
            <w:r w:rsidR="00D71127" w:rsidRPr="00A41C05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 xml:space="preserve"> </w:t>
            </w:r>
            <w:r w:rsidRPr="00A41C05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และรายงานผลกา</w:t>
            </w:r>
            <w:r w:rsidR="004404C7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ร</w:t>
            </w:r>
            <w:r w:rsidRPr="00A41C05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ดำเนินการรายไตรมาสตามแบบรายงานที่กำหนดให้จังหวัดทราบ เพื่อให้จังหวัดรวบรวม และรายงาน</w:t>
            </w:r>
            <w:r w:rsidR="008D6C07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br/>
            </w:r>
            <w:r w:rsidRPr="00A41C05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ภายในระยะเวลาที่กำหน</w:t>
            </w:r>
            <w:r w:rsidR="003B3DA0" w:rsidRPr="00A41C05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ด</w:t>
            </w:r>
          </w:p>
        </w:tc>
        <w:tc>
          <w:tcPr>
            <w:tcW w:w="1401" w:type="dxa"/>
          </w:tcPr>
          <w:p w14:paraId="6449CF46" w14:textId="03F24FB7" w:rsidR="009E54BC" w:rsidRDefault="009E54BC" w:rsidP="009D4012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 xml:space="preserve">- </w:t>
            </w:r>
            <w:r w:rsidR="009D4012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สำนักงานส่งเสริมการปกครองท้องถิ่นจังหวัดระยอง</w:t>
            </w:r>
            <w:r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 xml:space="preserve"> </w:t>
            </w:r>
          </w:p>
        </w:tc>
      </w:tr>
      <w:tr w:rsidR="00673ABD" w14:paraId="5D1740DD" w14:textId="77777777" w:rsidTr="002232A2">
        <w:trPr>
          <w:trHeight w:val="1011"/>
          <w:jc w:val="center"/>
        </w:trPr>
        <w:tc>
          <w:tcPr>
            <w:tcW w:w="724" w:type="dxa"/>
          </w:tcPr>
          <w:p w14:paraId="5602E619" w14:textId="2BCCC9F7" w:rsidR="00673ABD" w:rsidRDefault="003B3DA0" w:rsidP="003B3DA0">
            <w:pPr>
              <w:tabs>
                <w:tab w:val="left" w:pos="6050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4</w:t>
            </w:r>
          </w:p>
        </w:tc>
        <w:tc>
          <w:tcPr>
            <w:tcW w:w="9210" w:type="dxa"/>
          </w:tcPr>
          <w:p w14:paraId="098C9A20" w14:textId="393FAA2A" w:rsidR="002377DA" w:rsidRDefault="00673ABD" w:rsidP="004D33D7">
            <w:pPr>
              <w:tabs>
                <w:tab w:val="left" w:pos="1701"/>
                <w:tab w:val="left" w:pos="1843"/>
                <w:tab w:val="left" w:pos="2114"/>
                <w:tab w:val="left" w:pos="2758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b/>
                <w:bCs/>
                <w:spacing w:val="-16"/>
                <w:sz w:val="32"/>
                <w:szCs w:val="32"/>
                <w:cs/>
              </w:rPr>
            </w:pPr>
            <w:bookmarkStart w:id="13" w:name="_Hlk102469781"/>
            <w:r>
              <w:rPr>
                <w:rFonts w:ascii="TH SarabunIT๙" w:hAnsi="TH SarabunIT๙" w:cs="TH SarabunIT๙" w:hint="cs"/>
                <w:b/>
                <w:bCs/>
                <w:spacing w:val="-8"/>
                <w:sz w:val="32"/>
                <w:szCs w:val="32"/>
                <w:cs/>
              </w:rPr>
              <w:t>การดำเนินการแก้ไขปัญหาผักตบชวา</w:t>
            </w:r>
            <w:r w:rsidR="00061D2C">
              <w:rPr>
                <w:rFonts w:ascii="TH SarabunIT๙" w:hAnsi="TH SarabunIT๙" w:cs="TH SarabunIT๙" w:hint="cs"/>
                <w:b/>
                <w:bCs/>
                <w:spacing w:val="-8"/>
                <w:sz w:val="32"/>
                <w:szCs w:val="32"/>
                <w:cs/>
              </w:rPr>
              <w:t>ซึ่งเป็น</w:t>
            </w:r>
            <w:r>
              <w:rPr>
                <w:rFonts w:ascii="TH SarabunIT๙" w:hAnsi="TH SarabunIT๙" w:cs="TH SarabunIT๙" w:hint="cs"/>
                <w:b/>
                <w:bCs/>
                <w:spacing w:val="-8"/>
                <w:sz w:val="32"/>
                <w:szCs w:val="32"/>
                <w:cs/>
              </w:rPr>
              <w:t>ภารกิจตามนโยบายรัฐบาล</w:t>
            </w:r>
          </w:p>
          <w:bookmarkEnd w:id="13"/>
          <w:p w14:paraId="69B43398" w14:textId="2769705A" w:rsidR="00BF1317" w:rsidRPr="009B393B" w:rsidRDefault="00237930" w:rsidP="004D33D7">
            <w:pPr>
              <w:tabs>
                <w:tab w:val="left" w:pos="1701"/>
                <w:tab w:val="left" w:pos="1843"/>
                <w:tab w:val="left" w:pos="2114"/>
                <w:tab w:val="left" w:pos="2758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9B393B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 เน้นย้ำให้จังหวัดกำชับหน่วยงานในพื้นที่ดำเนินการสำรวจแหล่งน้ำตรวจสอบและดำเนินการกำจัดผักตบชวาในคู คลอง หนอง บึง แหล่งน้ำปิด และแหล่งน้ำเชื่อมโยง </w:t>
            </w:r>
            <w:r w:rsidR="009B393B" w:rsidRPr="009B393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และขอให้มีการจัดประชุมคณะทำงาน เพื่อกำหนดมาตรการและแผนงานในการดำเนินการกำจัดผักตบชวาอย่างต่อเนื่อง</w:t>
            </w:r>
          </w:p>
          <w:p w14:paraId="48423169" w14:textId="0ADCA917" w:rsidR="009B393B" w:rsidRPr="00237930" w:rsidRDefault="009B393B" w:rsidP="004D33D7">
            <w:pPr>
              <w:tabs>
                <w:tab w:val="left" w:pos="1701"/>
                <w:tab w:val="left" w:pos="1843"/>
                <w:tab w:val="left" w:pos="2114"/>
                <w:tab w:val="left" w:pos="2758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pacing w:val="-16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pacing w:val="-16"/>
                <w:sz w:val="32"/>
                <w:szCs w:val="32"/>
                <w:cs/>
              </w:rPr>
              <w:t>-</w:t>
            </w:r>
            <w:r w:rsidR="00507495">
              <w:rPr>
                <w:rFonts w:ascii="TH SarabunIT๙" w:hAnsi="TH SarabunIT๙" w:cs="TH SarabunIT๙" w:hint="cs"/>
                <w:spacing w:val="-16"/>
                <w:sz w:val="32"/>
                <w:szCs w:val="32"/>
                <w:cs/>
              </w:rPr>
              <w:t xml:space="preserve"> </w:t>
            </w:r>
            <w:r w:rsidRPr="00B6559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เน้นย้ำให้จังหวัดกำชับให้นายอำเภอในพื้นที่ผลักดันให้การดำเนินกิจกรรมของชมรมคนริมน้ำบริเวณ</w:t>
            </w:r>
            <w:r w:rsidR="00B65591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Pr="00B6559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แหล่งน้ำลำคลองทุกพื้นที่ให้เป็นไปตามแผนงาน</w:t>
            </w:r>
            <w:r>
              <w:rPr>
                <w:rFonts w:ascii="TH SarabunIT๙" w:hAnsi="TH SarabunIT๙" w:cs="TH SarabunIT๙" w:hint="cs"/>
                <w:spacing w:val="-16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1401" w:type="dxa"/>
          </w:tcPr>
          <w:p w14:paraId="2E6E6B4D" w14:textId="3DB79BAA" w:rsidR="002377DA" w:rsidRPr="000B34FB" w:rsidRDefault="002377DA" w:rsidP="009D4012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 xml:space="preserve">- </w:t>
            </w:r>
            <w:r w:rsidR="009D4012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สำนักงานโยธาธิการและผังเมืองจังหวัดระยอง</w:t>
            </w:r>
          </w:p>
        </w:tc>
      </w:tr>
      <w:tr w:rsidR="00E203CD" w14:paraId="3E10D390" w14:textId="77777777" w:rsidTr="002232A2">
        <w:trPr>
          <w:trHeight w:val="1011"/>
          <w:jc w:val="center"/>
        </w:trPr>
        <w:tc>
          <w:tcPr>
            <w:tcW w:w="724" w:type="dxa"/>
          </w:tcPr>
          <w:p w14:paraId="2FABAFDE" w14:textId="6DCF919F" w:rsidR="00E203CD" w:rsidRDefault="003B3DA0" w:rsidP="004D33D7">
            <w:pPr>
              <w:tabs>
                <w:tab w:val="left" w:pos="6050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5</w:t>
            </w:r>
          </w:p>
        </w:tc>
        <w:tc>
          <w:tcPr>
            <w:tcW w:w="9210" w:type="dxa"/>
          </w:tcPr>
          <w:p w14:paraId="73361544" w14:textId="77777777" w:rsidR="00F11CE2" w:rsidRDefault="00E203CD" w:rsidP="00F11CE2">
            <w:pPr>
              <w:tabs>
                <w:tab w:val="left" w:pos="1701"/>
                <w:tab w:val="left" w:pos="1843"/>
                <w:tab w:val="left" w:pos="2114"/>
              </w:tabs>
              <w:spacing w:after="0"/>
              <w:ind w:left="17" w:hanging="17"/>
              <w:jc w:val="thaiDistribute"/>
              <w:rPr>
                <w:rFonts w:ascii="TH SarabunIT๙" w:hAnsi="TH SarabunIT๙" w:cs="TH SarabunIT๙"/>
                <w:b/>
                <w:bCs/>
                <w:spacing w:val="-8"/>
                <w:sz w:val="32"/>
                <w:szCs w:val="32"/>
              </w:rPr>
            </w:pPr>
            <w:bookmarkStart w:id="14" w:name="_Hlk102469813"/>
            <w:r w:rsidRPr="002C04CF">
              <w:rPr>
                <w:rFonts w:ascii="TH SarabunIT๙" w:hAnsi="TH SarabunIT๙" w:cs="TH SarabunIT๙" w:hint="cs"/>
                <w:b/>
                <w:bCs/>
                <w:spacing w:val="-8"/>
                <w:sz w:val="32"/>
                <w:szCs w:val="32"/>
                <w:cs/>
              </w:rPr>
              <w:t>การตรวจติดตามการควบคุมดูแลความปลอดภัยของอาคารและป้ายโฆษณาขนาดใหญ่</w:t>
            </w:r>
          </w:p>
          <w:bookmarkEnd w:id="14"/>
          <w:p w14:paraId="503D6C04" w14:textId="3A308A4A" w:rsidR="002C04CF" w:rsidRPr="003B3DA0" w:rsidRDefault="00FD466B" w:rsidP="00F11CE2">
            <w:pPr>
              <w:tabs>
                <w:tab w:val="left" w:pos="1701"/>
                <w:tab w:val="left" w:pos="1843"/>
                <w:tab w:val="left" w:pos="2114"/>
              </w:tabs>
              <w:spacing w:after="0"/>
              <w:ind w:left="17" w:hanging="17"/>
              <w:jc w:val="thaiDistribute"/>
              <w:rPr>
                <w:rFonts w:ascii="TH SarabunIT๙" w:hAnsi="TH SarabunIT๙" w:cs="TH SarabunIT๙"/>
                <w:b/>
                <w:bCs/>
                <w:color w:val="000000" w:themeColor="text1"/>
                <w:spacing w:val="-8"/>
                <w:sz w:val="32"/>
                <w:szCs w:val="32"/>
              </w:rPr>
            </w:pPr>
            <w:r w:rsidRPr="003B3DA0">
              <w:rPr>
                <w:rFonts w:ascii="TH SarabunIT๙" w:hAnsi="TH SarabunIT๙" w:cs="TH SarabunIT๙" w:hint="cs"/>
                <w:b/>
                <w:bCs/>
                <w:color w:val="000000" w:themeColor="text1"/>
                <w:spacing w:val="-8"/>
                <w:sz w:val="32"/>
                <w:szCs w:val="32"/>
                <w:u w:val="single"/>
                <w:cs/>
              </w:rPr>
              <w:t xml:space="preserve">ประเด็นเน้นย้ำ </w:t>
            </w:r>
          </w:p>
          <w:p w14:paraId="6419BD51" w14:textId="2D1CD1C8" w:rsidR="002C04CF" w:rsidRDefault="00F11CE2" w:rsidP="00F11CE2">
            <w:pPr>
              <w:tabs>
                <w:tab w:val="left" w:pos="567"/>
                <w:tab w:val="left" w:pos="1701"/>
                <w:tab w:val="left" w:pos="1843"/>
              </w:tabs>
              <w:spacing w:after="0" w:line="240" w:lineRule="auto"/>
              <w:ind w:left="17" w:hanging="17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3B3DA0">
              <w:rPr>
                <w:rFonts w:ascii="TH SarabunIT๙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 xml:space="preserve">- </w:t>
            </w:r>
            <w:r w:rsidR="00DE60A8" w:rsidRPr="00667F1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เน้นย้ำให้จังหวัดได้มีการแจ้งเตือนประชาชนสอดส่องดูแลอาคารบ้านเรือน ให้มีสภาพมั่นคงแข็งแรงและระมัดระวังอันตรายที่อาจเกิดขึ้นจากพายุฤดูร้อน</w:t>
            </w:r>
          </w:p>
          <w:p w14:paraId="45A8ABDD" w14:textId="56567E21" w:rsidR="006232DD" w:rsidRPr="00667F1C" w:rsidRDefault="006232DD" w:rsidP="00F11CE2">
            <w:pPr>
              <w:tabs>
                <w:tab w:val="left" w:pos="567"/>
                <w:tab w:val="left" w:pos="1701"/>
                <w:tab w:val="left" w:pos="1843"/>
              </w:tabs>
              <w:spacing w:after="0" w:line="240" w:lineRule="auto"/>
              <w:ind w:left="17" w:hanging="17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- </w:t>
            </w:r>
            <w:r w:rsidRPr="006232DD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ขอให้จังหวัดควบคุม ดูแล ความปลอดภัย และสำรวจตรวจสอบอาคารและสิ่งปลูกสร้างของหน่วยงานราชการในพื้นที่ พร้อมทั้งบำรุงรักษาอาคารและสิ่งปลูกสร้างนั้นให้มีความปลอดภัย</w:t>
            </w:r>
          </w:p>
          <w:p w14:paraId="73D56DDE" w14:textId="5DE4C1FA" w:rsidR="002F0352" w:rsidRPr="00667F1C" w:rsidRDefault="00F11CE2" w:rsidP="002C04CF">
            <w:pPr>
              <w:tabs>
                <w:tab w:val="left" w:pos="1701"/>
                <w:tab w:val="left" w:pos="1843"/>
                <w:tab w:val="left" w:pos="2114"/>
                <w:tab w:val="left" w:pos="2758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667F1C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 </w:t>
            </w:r>
            <w:r w:rsidR="002C04CF" w:rsidRPr="002F035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ขอให้จังหวัด</w:t>
            </w:r>
            <w:r w:rsidRPr="002F035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เน้นย้ำ และ</w:t>
            </w:r>
            <w:r w:rsidR="002C04CF" w:rsidRPr="002F035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กำชับองค์กรปกครองส่วนท้องถิ่นดำเนินการ</w:t>
            </w:r>
            <w:r w:rsidR="002C04CF" w:rsidRPr="00667F1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ดังนี้ </w:t>
            </w:r>
          </w:p>
          <w:p w14:paraId="16B327A4" w14:textId="65E0C436" w:rsidR="00F11CE2" w:rsidRPr="00667F1C" w:rsidRDefault="004404C7" w:rsidP="004404C7">
            <w:pPr>
              <w:tabs>
                <w:tab w:val="left" w:pos="1701"/>
                <w:tab w:val="left" w:pos="1843"/>
                <w:tab w:val="left" w:pos="2114"/>
                <w:tab w:val="left" w:pos="2758"/>
              </w:tabs>
              <w:spacing w:after="0" w:line="240" w:lineRule="auto"/>
              <w:ind w:firstLine="435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1) </w:t>
            </w:r>
            <w:r w:rsidR="00F11CE2" w:rsidRPr="00667F1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</w:t>
            </w:r>
            <w:r w:rsidR="002C04CF" w:rsidRPr="00667F1C">
              <w:rPr>
                <w:rFonts w:ascii="TH SarabunIT๙" w:hAnsi="TH SarabunIT๙" w:cs="TH SarabunIT๙"/>
                <w:sz w:val="32"/>
                <w:szCs w:val="32"/>
                <w:cs/>
              </w:rPr>
              <w:t>พิจารณาอนุญาตก่อสร้างหรือดัดแปลงให้ตรวจสอบและพิจารณาให้เป็นไปตามกฎหมายว่าด้วย</w:t>
            </w:r>
            <w:r w:rsidR="00667F1C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="002C04CF" w:rsidRPr="00667F1C">
              <w:rPr>
                <w:rFonts w:ascii="TH SarabunIT๙" w:hAnsi="TH SarabunIT๙" w:cs="TH SarabunIT๙"/>
                <w:sz w:val="32"/>
                <w:szCs w:val="32"/>
                <w:cs/>
              </w:rPr>
              <w:t>การควบคุมอาคารอย่างเคร่งครัด และต้องมีวิศวกรที่มีใบอนุญาตประกอบวิชาชีพวิศวกรรมควบคุม</w:t>
            </w:r>
            <w:r w:rsidR="00667F1C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="002C04CF" w:rsidRPr="00667F1C">
              <w:rPr>
                <w:rFonts w:ascii="TH SarabunIT๙" w:hAnsi="TH SarabunIT๙" w:cs="TH SarabunIT๙"/>
                <w:sz w:val="32"/>
                <w:szCs w:val="32"/>
                <w:cs/>
              </w:rPr>
              <w:t>ตามกฎหมายว่าด้วยวิศวกรเป็นผู้คำนวณและรับรองความมั่นคงแข็งแรง ในกรณีที่ป้ายมีความสูงจากระดับฐานตั้งแต่ 10 เมตรขึ้นไป หรือมีพื้นที่ตั้งแต่ 50 ตารางเมตรขึ้นไป นอกจากมีวิศวกรเป็นผู้คำนวณและรับรองความมั่นคงแข็งแรงแล้วยังต้องมีการตรวจสอบงานออกแบบและคำนวณส่วนต่าง ๆ ของโครงสร้างป้าย</w:t>
            </w:r>
            <w:r w:rsidR="00667F1C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="002C04CF" w:rsidRPr="00667F1C">
              <w:rPr>
                <w:rFonts w:ascii="TH SarabunIT๙" w:hAnsi="TH SarabunIT๙" w:cs="TH SarabunIT๙"/>
                <w:sz w:val="32"/>
                <w:szCs w:val="32"/>
                <w:cs/>
              </w:rPr>
              <w:t>โดยวิศวกรที่มีใบอนุญาตประกอบวิชาชีพวิศวกรรมควบคุม ระดับวุฒิวิศวกรสาขาวิศวกรรมโยธาด้วย</w:t>
            </w:r>
          </w:p>
          <w:p w14:paraId="6ECE6094" w14:textId="5201D543" w:rsidR="00F11CE2" w:rsidRPr="00667F1C" w:rsidRDefault="004404C7" w:rsidP="004404C7">
            <w:pPr>
              <w:tabs>
                <w:tab w:val="left" w:pos="1701"/>
                <w:tab w:val="left" w:pos="1843"/>
                <w:tab w:val="left" w:pos="2114"/>
                <w:tab w:val="left" w:pos="2758"/>
              </w:tabs>
              <w:spacing w:after="0" w:line="240" w:lineRule="auto"/>
              <w:ind w:firstLine="435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2) </w:t>
            </w:r>
            <w:r w:rsidR="002C04CF" w:rsidRPr="00D7263A">
              <w:rPr>
                <w:rFonts w:ascii="TH SarabunIT๙" w:hAnsi="TH SarabunIT๙" w:cs="TH SarabunIT๙"/>
                <w:sz w:val="32"/>
                <w:szCs w:val="32"/>
                <w:cs/>
              </w:rPr>
              <w:t>ป้ายที่ก่อสร้างหรือดัดแปลงโดยฝ่าฝืนกฎหมาย เจ้าพนักงานท้องถิ่นต้องดำเนินการตามอำนาจหน้าที่อย่างเคร่งครัด</w:t>
            </w:r>
          </w:p>
          <w:p w14:paraId="799DDBBF" w14:textId="6E53F96C" w:rsidR="004404C7" w:rsidRDefault="004404C7" w:rsidP="004404C7">
            <w:pPr>
              <w:tabs>
                <w:tab w:val="left" w:pos="1701"/>
                <w:tab w:val="left" w:pos="1843"/>
                <w:tab w:val="left" w:pos="2114"/>
                <w:tab w:val="left" w:pos="2758"/>
              </w:tabs>
              <w:spacing w:after="0" w:line="240" w:lineRule="auto"/>
              <w:ind w:firstLine="435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3) </w:t>
            </w:r>
            <w:r w:rsidR="002C04CF" w:rsidRPr="00D7263A"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  <w:t>ป้ายที่ได้รับอนุญาตแต่มีสภาพเก่าชำรุดบกพร่องอันอาจไม่ปลอดภัยต้องดำเนินการตรวจสอบและ</w:t>
            </w:r>
            <w:r w:rsidR="00D7263A"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  <w:br/>
            </w:r>
            <w:r w:rsidR="002C04CF" w:rsidRPr="00D7263A"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  <w:t>มีคำสั่งให้เจ้าของป้ายดำเนินการแก้ไขภายในระยะเวลาที่กำหนด หากไม่แก้ไขให้พิจารณาสั่งรื้อถอนป้ายนั้นต่อไป</w:t>
            </w:r>
          </w:p>
          <w:p w14:paraId="287812AF" w14:textId="48EE0573" w:rsidR="004404C7" w:rsidRDefault="004404C7" w:rsidP="004404C7">
            <w:pPr>
              <w:tabs>
                <w:tab w:val="left" w:pos="1701"/>
                <w:tab w:val="left" w:pos="1843"/>
                <w:tab w:val="left" w:pos="2114"/>
                <w:tab w:val="left" w:pos="2758"/>
              </w:tabs>
              <w:spacing w:after="0" w:line="240" w:lineRule="auto"/>
              <w:ind w:firstLine="435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4) </w:t>
            </w:r>
            <w:r w:rsidR="002C04CF" w:rsidRPr="00667F1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ป้ายที่ติดตั้งบนพื้นดินที่มีความสูง 15 เมตรขึ้นไป หรือมีพื้นที่ตั้งแต่ 50 ตารางเมตรขึ้นไปป้ายที่ติดตั้งบนหลังคา หรือดาดฟ้าของอาคารที่มีพื้นที่ตั้งแต่ 25 ตารางเมตรขึ้นไปซึ่งเข้าข่ายเป็นอาคารที่ต้องตรวจสอบตามกฎหมาย หากป้ายลักษณะดังกล่าวข้างต้นได้ก่อสร้างมาแล้วไม่น้อยกว่า 1 ปี ให้แจ้งเจ้าของป้ายดำเนินการจัดหาผู้ตรวจสอบที่ขึ้นทะเบียนกับคณะกรรมการควบคุมอาคารมาดำเนินการตรวจสอบความมั่นคงแข็งแรงและระบบอุปกรณ์ต่าง ๆ แล้วให้เจ้าของป้ายส่งรายงานผลการตรวจสอบให้เจ้าพนักงานท้องถิ่นพิจารณาออกใบรับรองการตรวจสอบ หากผู้ใดฝ่าฝืนจะมีโทษตามมาตรา 65 ทวิ ต้องระวางโทษจำคุกไม่เกินสามเดือนหรือปรับไม่เกินหกหมื่นบาท หรือทั้งจำทั้งปรับ นอกจากต้องระวางโทษตามวรรคหนึ่งแล้ว </w:t>
            </w:r>
            <w:r w:rsidR="00D7263A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="002C04CF" w:rsidRPr="00667F1C">
              <w:rPr>
                <w:rFonts w:ascii="TH SarabunIT๙" w:hAnsi="TH SarabunIT๙" w:cs="TH SarabunIT๙"/>
                <w:sz w:val="32"/>
                <w:szCs w:val="32"/>
                <w:cs/>
              </w:rPr>
              <w:t>ผู้ไม่ปฏิบัติตามมาตรา 32 ทวิ ยังต้องระวางโทษปรับอีกวันละไม่เกินหนึ่งหมื่นบาทจนกว่าจะปฏิบัติให้ถูกต้อง โดยเจ้าพนักงานท้องถิ่นต้องแจ้งความต่อพนักงานสอบสวนเพื่อดำเนินคดีอาญากับผู้ฝ่าฝืนด้วย และมีคำสั่งให้เจ้าของป้ายดำเนินการแก้ไขภายในระยะเวลาที่กำหนดหากไม่แก้ไขให้พิจารณาสั่งรื้อถอนป้ายนั้นต่อไป</w:t>
            </w:r>
          </w:p>
          <w:p w14:paraId="46F42DB0" w14:textId="2EF66610" w:rsidR="00831456" w:rsidRDefault="004404C7" w:rsidP="004404C7">
            <w:pPr>
              <w:tabs>
                <w:tab w:val="left" w:pos="1701"/>
                <w:tab w:val="left" w:pos="1843"/>
                <w:tab w:val="left" w:pos="2114"/>
                <w:tab w:val="left" w:pos="2758"/>
              </w:tabs>
              <w:spacing w:after="0" w:line="240" w:lineRule="auto"/>
              <w:ind w:firstLine="435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</w:p>
          <w:p w14:paraId="3DB630A8" w14:textId="77777777" w:rsidR="006232DD" w:rsidRDefault="006232DD" w:rsidP="004404C7">
            <w:pPr>
              <w:tabs>
                <w:tab w:val="left" w:pos="1701"/>
                <w:tab w:val="left" w:pos="1843"/>
                <w:tab w:val="left" w:pos="2114"/>
                <w:tab w:val="left" w:pos="2758"/>
              </w:tabs>
              <w:spacing w:after="0" w:line="240" w:lineRule="auto"/>
              <w:ind w:firstLine="435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A8B5A0C" w14:textId="77777777" w:rsidR="004404C7" w:rsidRDefault="004404C7" w:rsidP="004404C7">
            <w:pPr>
              <w:tabs>
                <w:tab w:val="left" w:pos="1701"/>
                <w:tab w:val="left" w:pos="1843"/>
                <w:tab w:val="left" w:pos="2114"/>
                <w:tab w:val="left" w:pos="2758"/>
              </w:tabs>
              <w:spacing w:after="0" w:line="240" w:lineRule="auto"/>
              <w:ind w:firstLine="435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D75D0B7" w14:textId="77777777" w:rsidR="004404C7" w:rsidRDefault="004404C7" w:rsidP="004404C7">
            <w:pPr>
              <w:tabs>
                <w:tab w:val="left" w:pos="1701"/>
                <w:tab w:val="left" w:pos="1843"/>
                <w:tab w:val="left" w:pos="2114"/>
                <w:tab w:val="left" w:pos="2758"/>
              </w:tabs>
              <w:spacing w:after="0" w:line="240" w:lineRule="auto"/>
              <w:ind w:firstLine="435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BE31790" w14:textId="77777777" w:rsidR="004404C7" w:rsidRDefault="004404C7" w:rsidP="004404C7">
            <w:pPr>
              <w:tabs>
                <w:tab w:val="left" w:pos="1701"/>
                <w:tab w:val="left" w:pos="1843"/>
                <w:tab w:val="left" w:pos="2114"/>
                <w:tab w:val="left" w:pos="2758"/>
              </w:tabs>
              <w:spacing w:after="0" w:line="240" w:lineRule="auto"/>
              <w:ind w:firstLine="435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886A524" w14:textId="26948C9D" w:rsidR="00D7263A" w:rsidRPr="004404C7" w:rsidRDefault="00D7263A" w:rsidP="004404C7">
            <w:pPr>
              <w:tabs>
                <w:tab w:val="left" w:pos="1701"/>
                <w:tab w:val="left" w:pos="1843"/>
                <w:tab w:val="left" w:pos="2114"/>
                <w:tab w:val="left" w:pos="2758"/>
              </w:tabs>
              <w:spacing w:after="0" w:line="240" w:lineRule="auto"/>
              <w:ind w:firstLine="435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401" w:type="dxa"/>
          </w:tcPr>
          <w:p w14:paraId="107A475F" w14:textId="4938C348" w:rsidR="00E203CD" w:rsidRDefault="009D4012" w:rsidP="002C04CF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- สำนักงานโยธาธิการและผังเมืองจังหวัดระยอง</w:t>
            </w:r>
          </w:p>
        </w:tc>
      </w:tr>
      <w:tr w:rsidR="002C04CF" w14:paraId="6B2C592B" w14:textId="77777777" w:rsidTr="002232A2">
        <w:trPr>
          <w:trHeight w:val="1011"/>
          <w:jc w:val="center"/>
        </w:trPr>
        <w:tc>
          <w:tcPr>
            <w:tcW w:w="724" w:type="dxa"/>
          </w:tcPr>
          <w:p w14:paraId="035B9E07" w14:textId="1451D0D3" w:rsidR="002C04CF" w:rsidRDefault="003B3DA0" w:rsidP="004D33D7">
            <w:pPr>
              <w:tabs>
                <w:tab w:val="left" w:pos="6050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lastRenderedPageBreak/>
              <w:t>6</w:t>
            </w:r>
          </w:p>
        </w:tc>
        <w:tc>
          <w:tcPr>
            <w:tcW w:w="9210" w:type="dxa"/>
          </w:tcPr>
          <w:p w14:paraId="733B86A5" w14:textId="41761B02" w:rsidR="005F1E96" w:rsidRPr="00061D2C" w:rsidRDefault="005F1E96" w:rsidP="004D33D7">
            <w:pPr>
              <w:tabs>
                <w:tab w:val="left" w:pos="1701"/>
                <w:tab w:val="left" w:pos="1843"/>
                <w:tab w:val="left" w:pos="2114"/>
                <w:tab w:val="left" w:pos="2758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b/>
                <w:bCs/>
                <w:spacing w:val="-16"/>
                <w:sz w:val="32"/>
                <w:szCs w:val="32"/>
              </w:rPr>
            </w:pPr>
            <w:bookmarkStart w:id="15" w:name="_Hlk102469849"/>
            <w:r w:rsidRPr="00061D2C">
              <w:rPr>
                <w:rFonts w:ascii="TH SarabunPSK" w:hAnsi="TH SarabunPSK" w:cs="TH SarabunPSK"/>
                <w:b/>
                <w:bCs/>
                <w:spacing w:val="-14"/>
                <w:sz w:val="32"/>
                <w:szCs w:val="32"/>
                <w:cs/>
              </w:rPr>
              <w:t>การป้องกันและแก้ไขปัญหาการแพร่ระบาดของโรคติดเชื้อไวรัสโคโรนา 2019</w:t>
            </w:r>
          </w:p>
          <w:bookmarkEnd w:id="15"/>
          <w:p w14:paraId="24243BDD" w14:textId="3C55EC43" w:rsidR="006F3AEF" w:rsidRPr="00061D2C" w:rsidRDefault="006F3AEF" w:rsidP="005F1E96">
            <w:pPr>
              <w:tabs>
                <w:tab w:val="left" w:pos="1701"/>
                <w:tab w:val="left" w:pos="1843"/>
                <w:tab w:val="left" w:pos="2114"/>
                <w:tab w:val="left" w:pos="2758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</w:rPr>
            </w:pPr>
            <w:r w:rsidRPr="00061D2C"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  <w:cs/>
              </w:rPr>
              <w:t xml:space="preserve">ประเด็นเน้นย้ำ </w:t>
            </w:r>
          </w:p>
          <w:p w14:paraId="7F2C82AE" w14:textId="0664FB41" w:rsidR="00DE60A8" w:rsidRPr="00061D2C" w:rsidRDefault="005F1E96" w:rsidP="005F1E96">
            <w:pPr>
              <w:tabs>
                <w:tab w:val="left" w:pos="1701"/>
                <w:tab w:val="left" w:pos="1843"/>
                <w:tab w:val="left" w:pos="2114"/>
                <w:tab w:val="left" w:pos="2758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061D2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</w:t>
            </w:r>
            <w:r w:rsidR="006F3AEF" w:rsidRPr="00061D2C">
              <w:rPr>
                <w:rFonts w:ascii="TH SarabunPSK" w:hAnsi="TH SarabunPSK" w:cs="TH SarabunPSK"/>
                <w:sz w:val="32"/>
                <w:szCs w:val="32"/>
                <w:cs/>
              </w:rPr>
              <w:t>ขอให้จังหวัด</w:t>
            </w:r>
            <w:r w:rsidRPr="00061D2C">
              <w:rPr>
                <w:rFonts w:ascii="TH SarabunPSK" w:hAnsi="TH SarabunPSK" w:cs="TH SarabunPSK"/>
                <w:sz w:val="32"/>
                <w:szCs w:val="32"/>
                <w:cs/>
              </w:rPr>
              <w:t>ขอความร่วมมือบุคลากรทางการแพทย์อธิบาย</w:t>
            </w:r>
            <w:r w:rsidRPr="00061D2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ทำความเข้าใจแก่ผู้ป่วยที่ได้รับการวินิจฉัย</w:t>
            </w:r>
            <w:r w:rsidRPr="00061D2C">
              <w:rPr>
                <w:rFonts w:ascii="TH SarabunPSK" w:hAnsi="TH SarabunPSK" w:cs="TH SarabunPSK"/>
                <w:sz w:val="32"/>
                <w:szCs w:val="32"/>
                <w:cs/>
              </w:rPr>
              <w:t>ให้</w:t>
            </w:r>
            <w:r w:rsidRPr="00061D2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ทำการรักษาแบบผู้ป่วยนอกแบบแยกกักตัวที่บ้าน</w:t>
            </w:r>
            <w:r w:rsidR="0050749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(</w:t>
            </w:r>
            <w:r w:rsidRPr="00061D2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Home Isolation</w:t>
            </w:r>
            <w:r w:rsidR="0050749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) </w:t>
            </w:r>
            <w:r w:rsidRPr="00061D2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โดยอาจทำความเข้าใจกับผู้ป่วยเกี่ยวกับแนวทางการรักษาผู้ติดเชื้อฯ ตามกลุ่มอาการของผู้ป่วยตามแนวทางเวชปฏิบัติ การวินิจฉัยดูแลรักษาของกระทรวงสาธารณสุข โดยแนวทางเวชปฏิบัติฯ ข้างต้นได้มีการปรับแนวทางในประเด็นต่าง ๆ เช่น </w:t>
            </w:r>
            <w:r w:rsidR="00602020" w:rsidRPr="00061D2C"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Pr="00061D2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ปรับคำแนะนำเกี่ยวกับการตรวจวินิจฉัยด้วย </w:t>
            </w:r>
            <w:r w:rsidRPr="00061D2C">
              <w:rPr>
                <w:rFonts w:ascii="TH SarabunPSK" w:hAnsi="TH SarabunPSK" w:cs="TH SarabunPSK"/>
                <w:sz w:val="32"/>
                <w:szCs w:val="32"/>
              </w:rPr>
              <w:t xml:space="preserve">Antigen Test Kit (ATK) </w:t>
            </w:r>
            <w:r w:rsidRPr="00061D2C">
              <w:rPr>
                <w:rFonts w:ascii="TH SarabunPSK" w:hAnsi="TH SarabunPSK" w:cs="TH SarabunPSK"/>
                <w:sz w:val="32"/>
                <w:szCs w:val="32"/>
                <w:cs/>
              </w:rPr>
              <w:t>ปรับแนวทางการดูแลรักษาในกลุ่ม</w:t>
            </w:r>
            <w:r w:rsidR="00602020" w:rsidRPr="00061D2C"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Pr="00061D2C">
              <w:rPr>
                <w:rFonts w:ascii="TH SarabunPSK" w:hAnsi="TH SarabunPSK" w:cs="TH SarabunPSK"/>
                <w:sz w:val="32"/>
                <w:szCs w:val="32"/>
                <w:cs/>
              </w:rPr>
              <w:t>ผู้ไม่มีอาการ กลุ่มที่มีอาการเล็กน้อย กลุ่มที่มีอาการปานกลาง และกลุ่มอาการรุนแรง โดยกำหนดให้ผู้ป่วยที่ไม่มีอาการ หรือสบายดี (</w:t>
            </w:r>
            <w:r w:rsidRPr="00061D2C">
              <w:rPr>
                <w:rFonts w:ascii="TH SarabunPSK" w:hAnsi="TH SarabunPSK" w:cs="TH SarabunPSK"/>
                <w:sz w:val="32"/>
                <w:szCs w:val="32"/>
              </w:rPr>
              <w:t>Asymptomatic Covid-</w:t>
            </w:r>
            <w:r w:rsidRPr="00061D2C">
              <w:rPr>
                <w:rFonts w:ascii="TH SarabunPSK" w:hAnsi="TH SarabunPSK" w:cs="TH SarabunPSK"/>
                <w:sz w:val="32"/>
                <w:szCs w:val="32"/>
                <w:cs/>
              </w:rPr>
              <w:t>19) รับการรักษาแบบผู้ป่วยนอก โดยแยกกักตัวที่บ้าน</w:t>
            </w:r>
            <w:r w:rsidR="00DE60A8" w:rsidRPr="00061D2C"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Pr="00061D2C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 w:rsidRPr="00061D2C">
              <w:rPr>
                <w:rFonts w:ascii="TH SarabunPSK" w:hAnsi="TH SarabunPSK" w:cs="TH SarabunPSK"/>
                <w:sz w:val="32"/>
                <w:szCs w:val="32"/>
              </w:rPr>
              <w:t xml:space="preserve">Out – patient with </w:t>
            </w:r>
            <w:r w:rsidR="007F46B9">
              <w:rPr>
                <w:rFonts w:ascii="TH SarabunPSK" w:hAnsi="TH SarabunPSK" w:cs="TH SarabunPSK"/>
                <w:sz w:val="32"/>
                <w:szCs w:val="32"/>
              </w:rPr>
              <w:t>s</w:t>
            </w:r>
            <w:r w:rsidRPr="00061D2C">
              <w:rPr>
                <w:rFonts w:ascii="TH SarabunPSK" w:hAnsi="TH SarabunPSK" w:cs="TH SarabunPSK"/>
                <w:sz w:val="32"/>
                <w:szCs w:val="32"/>
              </w:rPr>
              <w:t xml:space="preserve">elf isolation) </w:t>
            </w:r>
            <w:r w:rsidRPr="00061D2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หรือ </w:t>
            </w:r>
            <w:r w:rsidRPr="00061D2C">
              <w:rPr>
                <w:rFonts w:ascii="TH SarabunPSK" w:hAnsi="TH SarabunPSK" w:cs="TH SarabunPSK"/>
                <w:sz w:val="32"/>
                <w:szCs w:val="32"/>
              </w:rPr>
              <w:t xml:space="preserve">home isolation </w:t>
            </w:r>
            <w:r w:rsidRPr="00061D2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หรือสถานที่ที่รัฐจัดให้ตามความเหมาะสม </w:t>
            </w:r>
            <w:r w:rsidR="007F46B9"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Pr="00061D2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ทั้งนี้ รวมถึงการรักษา </w:t>
            </w:r>
            <w:r w:rsidRPr="00061D2C">
              <w:rPr>
                <w:rFonts w:ascii="TH SarabunPSK" w:hAnsi="TH SarabunPSK" w:cs="TH SarabunPSK"/>
                <w:sz w:val="32"/>
                <w:szCs w:val="32"/>
              </w:rPr>
              <w:t xml:space="preserve">COVID – </w:t>
            </w:r>
            <w:r w:rsidRPr="00061D2C">
              <w:rPr>
                <w:rFonts w:ascii="TH SarabunPSK" w:hAnsi="TH SarabunPSK" w:cs="TH SarabunPSK"/>
                <w:sz w:val="32"/>
                <w:szCs w:val="32"/>
                <w:cs/>
              </w:rPr>
              <w:t>19 ในหญิงตั้งครรภ์ที่ไม่มีอาการ หรืออาการน้อย</w:t>
            </w:r>
            <w:r w:rsidR="00061D2C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061D2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เพิ่มข้อบ่งชี้ในยาต้านไวรัส และยาอื่น ๆ เป็นต้น </w:t>
            </w:r>
          </w:p>
          <w:p w14:paraId="6CCA2950" w14:textId="3F33E902" w:rsidR="00FD466B" w:rsidRPr="00061D2C" w:rsidRDefault="005F1E96" w:rsidP="00DB0E36">
            <w:pPr>
              <w:tabs>
                <w:tab w:val="left" w:pos="1701"/>
                <w:tab w:val="left" w:pos="1843"/>
                <w:tab w:val="left" w:pos="2114"/>
                <w:tab w:val="left" w:pos="2758"/>
              </w:tabs>
              <w:spacing w:after="120" w:line="240" w:lineRule="auto"/>
              <w:jc w:val="thaiDistribute"/>
              <w:rPr>
                <w:rFonts w:ascii="TH SarabunPSK" w:hAnsi="TH SarabunPSK" w:cs="TH SarabunPSK"/>
                <w:spacing w:val="-16"/>
                <w:sz w:val="32"/>
                <w:szCs w:val="32"/>
                <w:cs/>
              </w:rPr>
            </w:pPr>
            <w:r w:rsidRPr="00061D2C">
              <w:rPr>
                <w:rFonts w:ascii="TH SarabunPSK" w:hAnsi="TH SarabunPSK" w:cs="TH SarabunPSK"/>
                <w:spacing w:val="-16"/>
                <w:sz w:val="32"/>
                <w:szCs w:val="32"/>
                <w:cs/>
              </w:rPr>
              <w:t xml:space="preserve">- </w:t>
            </w:r>
            <w:r w:rsidR="00061D2C">
              <w:rPr>
                <w:rFonts w:ascii="TH SarabunPSK" w:hAnsi="TH SarabunPSK" w:cs="TH SarabunPSK" w:hint="cs"/>
                <w:sz w:val="32"/>
                <w:szCs w:val="32"/>
                <w:cs/>
              </w:rPr>
              <w:t>ขอให้จังหวัดมีการ</w:t>
            </w:r>
            <w:r w:rsidRPr="00061D2C">
              <w:rPr>
                <w:rFonts w:ascii="TH SarabunPSK" w:hAnsi="TH SarabunPSK" w:cs="TH SarabunPSK"/>
                <w:sz w:val="32"/>
                <w:szCs w:val="32"/>
                <w:cs/>
              </w:rPr>
              <w:t>ตรวจเยี่ยม ให้กำลังใจ และสนับสนุนการปฏิบัติงานของบุคลากรทางการแพทย์ เพื่อให้เกิดประสิทธิภาพสูงสุดในการดูแลและบริการประชาชน</w:t>
            </w:r>
          </w:p>
        </w:tc>
        <w:tc>
          <w:tcPr>
            <w:tcW w:w="1401" w:type="dxa"/>
          </w:tcPr>
          <w:p w14:paraId="229FE54C" w14:textId="4A36CDB6" w:rsidR="002C04CF" w:rsidRPr="000B34FB" w:rsidRDefault="009D4012" w:rsidP="004D33D7">
            <w:pPr>
              <w:spacing w:after="0" w:line="240" w:lineRule="auto"/>
              <w:rPr>
                <w:rFonts w:ascii="TH SarabunIT๙" w:hAnsi="TH SarabunIT๙" w:cs="TH SarabunIT๙" w:hint="cs"/>
                <w:b/>
                <w:bCs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- สำนักงานสาธารณสุขจังหวัดระยอง</w:t>
            </w:r>
          </w:p>
        </w:tc>
      </w:tr>
      <w:tr w:rsidR="002C04CF" w14:paraId="4A93697E" w14:textId="77777777" w:rsidTr="002232A2">
        <w:trPr>
          <w:trHeight w:val="1011"/>
          <w:jc w:val="center"/>
        </w:trPr>
        <w:tc>
          <w:tcPr>
            <w:tcW w:w="724" w:type="dxa"/>
          </w:tcPr>
          <w:p w14:paraId="5208A692" w14:textId="21C4EDBE" w:rsidR="002C04CF" w:rsidRDefault="003B3DA0" w:rsidP="004D33D7">
            <w:pPr>
              <w:tabs>
                <w:tab w:val="left" w:pos="6050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7</w:t>
            </w:r>
          </w:p>
        </w:tc>
        <w:tc>
          <w:tcPr>
            <w:tcW w:w="9210" w:type="dxa"/>
          </w:tcPr>
          <w:p w14:paraId="483B4ECC" w14:textId="07F1EC8F" w:rsidR="00340147" w:rsidRDefault="008F0699" w:rsidP="004D33D7">
            <w:pPr>
              <w:tabs>
                <w:tab w:val="left" w:pos="1701"/>
                <w:tab w:val="left" w:pos="1843"/>
                <w:tab w:val="left" w:pos="2114"/>
                <w:tab w:val="left" w:pos="2758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bookmarkStart w:id="16" w:name="_Hlk102469893"/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</w:t>
            </w:r>
            <w:r w:rsidRPr="00B376B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เร่งรัดการจัดซื้อจัดจ้างและการใช้จ่ายงบประมาณ</w:t>
            </w:r>
            <w:r w:rsidR="00E812C3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</w:t>
            </w:r>
            <w:r w:rsidRPr="00B376B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ยจ่ายประจำปีงบประมาณ พ.ศ. 2565 </w:t>
            </w:r>
            <w:r w:rsidR="00E812C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br/>
            </w:r>
            <w:r w:rsidRPr="00B376B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งบลงทุนรายการผูก</w:t>
            </w:r>
            <w:r w:rsidR="00E812C3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พั</w:t>
            </w:r>
            <w:r w:rsidRPr="00B376B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นข้ามปีงบประมาณรายการใหม่ ของ สป.มท. </w:t>
            </w:r>
          </w:p>
          <w:bookmarkEnd w:id="16"/>
          <w:p w14:paraId="30EB1072" w14:textId="2A498102" w:rsidR="008F0699" w:rsidRPr="00F11CE2" w:rsidRDefault="003B3DA0" w:rsidP="00CB06AE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u w:val="single"/>
                <w:cs/>
              </w:rPr>
              <w:t xml:space="preserve">- </w:t>
            </w:r>
            <w:r w:rsidR="00340147" w:rsidRPr="00982CD0"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  <w:cs/>
              </w:rPr>
              <w:t>เน้นย้ำ 3 จังหวัด</w:t>
            </w:r>
            <w:r w:rsidR="00340147" w:rsidRPr="00A5680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ได้แก่ </w:t>
            </w:r>
            <w:r w:rsidR="00340147" w:rsidRPr="00F04EF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จังหวัดสุรินทร์ ศรี</w:t>
            </w:r>
            <w:r w:rsidR="00340147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ส</w:t>
            </w:r>
            <w:r w:rsidR="00340147" w:rsidRPr="00F04EF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ะเกษ และเชียงราย</w:t>
            </w:r>
            <w:r w:rsidR="00340147" w:rsidRPr="00A5680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34014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ให้</w:t>
            </w:r>
            <w:r w:rsidR="00340147" w:rsidRPr="00A56803">
              <w:rPr>
                <w:rFonts w:ascii="TH SarabunIT๙" w:hAnsi="TH SarabunIT๙" w:cs="TH SarabunIT๙"/>
                <w:sz w:val="32"/>
                <w:szCs w:val="32"/>
                <w:cs/>
              </w:rPr>
              <w:t>ดำเนินการหาผู้รับจ้างให้แล้วเสร็จภายในไตรมาสที่ 3 (มิ.ย. 65) เพื่อจะได้ก่อหนี้ผูกพัน บันทึก (</w:t>
            </w:r>
            <w:r w:rsidR="00340147" w:rsidRPr="00A56803">
              <w:rPr>
                <w:rFonts w:ascii="TH SarabunIT๙" w:hAnsi="TH SarabunIT๙" w:cs="TH SarabunIT๙"/>
                <w:sz w:val="32"/>
                <w:szCs w:val="32"/>
              </w:rPr>
              <w:t>PO</w:t>
            </w:r>
            <w:r w:rsidR="00340147" w:rsidRPr="00A5680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) ในระบบ </w:t>
            </w:r>
            <w:r w:rsidR="00340147" w:rsidRPr="00A56803">
              <w:rPr>
                <w:rFonts w:ascii="TH SarabunIT๙" w:hAnsi="TH SarabunIT๙" w:cs="TH SarabunIT๙"/>
                <w:sz w:val="32"/>
                <w:szCs w:val="32"/>
              </w:rPr>
              <w:t xml:space="preserve">GFMIS </w:t>
            </w:r>
            <w:r w:rsidR="00340147" w:rsidRPr="00A56803">
              <w:rPr>
                <w:rFonts w:ascii="TH SarabunIT๙" w:hAnsi="TH SarabunIT๙" w:cs="TH SarabunIT๙"/>
                <w:sz w:val="32"/>
                <w:szCs w:val="32"/>
                <w:cs/>
              </w:rPr>
              <w:t>ก่อนสิ้นปีงบประมาณ พ.ศ. 2565 ทั้งนี้ เมื่อได้รับผู้รับจ้างให้รายงานผลการดำเนินการให้ สป.มท. โดยด่วน</w:t>
            </w:r>
          </w:p>
        </w:tc>
        <w:tc>
          <w:tcPr>
            <w:tcW w:w="1401" w:type="dxa"/>
          </w:tcPr>
          <w:p w14:paraId="44E2C459" w14:textId="218D8B73" w:rsidR="00340147" w:rsidRPr="000B34FB" w:rsidRDefault="009D4012" w:rsidP="004D33D7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-ไม่มี-</w:t>
            </w:r>
          </w:p>
        </w:tc>
      </w:tr>
      <w:tr w:rsidR="005F1E96" w14:paraId="1AA54A7D" w14:textId="77777777" w:rsidTr="002232A2">
        <w:trPr>
          <w:trHeight w:val="1011"/>
          <w:jc w:val="center"/>
        </w:trPr>
        <w:tc>
          <w:tcPr>
            <w:tcW w:w="724" w:type="dxa"/>
          </w:tcPr>
          <w:p w14:paraId="73DF089C" w14:textId="1AE1699E" w:rsidR="005F1E96" w:rsidRDefault="003B3DA0" w:rsidP="004D33D7">
            <w:pPr>
              <w:tabs>
                <w:tab w:val="left" w:pos="6050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8</w:t>
            </w:r>
          </w:p>
        </w:tc>
        <w:tc>
          <w:tcPr>
            <w:tcW w:w="9210" w:type="dxa"/>
          </w:tcPr>
          <w:p w14:paraId="7A9A93C8" w14:textId="77777777" w:rsidR="005F1E96" w:rsidRDefault="00340147" w:rsidP="004D33D7">
            <w:pPr>
              <w:tabs>
                <w:tab w:val="left" w:pos="1701"/>
                <w:tab w:val="left" w:pos="1843"/>
                <w:tab w:val="left" w:pos="2114"/>
                <w:tab w:val="left" w:pos="2758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b/>
                <w:bCs/>
                <w:spacing w:val="-16"/>
                <w:sz w:val="32"/>
                <w:szCs w:val="32"/>
              </w:rPr>
            </w:pPr>
            <w:bookmarkStart w:id="17" w:name="_Hlk102469941"/>
            <w:r w:rsidRPr="00B376B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มาตรการผ่อนผันให้แรงงานต่างด้าว 3 สัญชาติ (กัมพูชา ลาว และเมียนมา) ซึ่งได้รับอนุญาตให้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br/>
            </w:r>
            <w:r w:rsidRPr="00B376B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เข้ามาทำงานในราชอาณาจักรตามบันทึกความเข้าใจว่าด้วยความร่วมมือด้านแรงงาน (</w:t>
            </w:r>
            <w:r w:rsidRPr="00B376BE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MOU)</w:t>
            </w:r>
          </w:p>
          <w:bookmarkEnd w:id="17"/>
          <w:p w14:paraId="6767A4B9" w14:textId="5A4534C5" w:rsidR="00340147" w:rsidRPr="00CB06AE" w:rsidRDefault="00CB06AE" w:rsidP="004D33D7">
            <w:pPr>
              <w:tabs>
                <w:tab w:val="left" w:pos="1701"/>
                <w:tab w:val="left" w:pos="1843"/>
                <w:tab w:val="left" w:pos="2114"/>
                <w:tab w:val="left" w:pos="2758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b/>
                <w:bCs/>
                <w:spacing w:val="-16"/>
                <w:sz w:val="32"/>
                <w:szCs w:val="32"/>
                <w:u w:val="single"/>
              </w:rPr>
            </w:pPr>
            <w:r w:rsidRPr="00CB06AE">
              <w:rPr>
                <w:rFonts w:ascii="TH SarabunIT๙" w:hAnsi="TH SarabunIT๙" w:cs="TH SarabunIT๙" w:hint="cs"/>
                <w:b/>
                <w:bCs/>
                <w:spacing w:val="-16"/>
                <w:sz w:val="32"/>
                <w:szCs w:val="32"/>
                <w:u w:val="single"/>
                <w:cs/>
              </w:rPr>
              <w:t xml:space="preserve">ประเด็นเน้นย้ำ </w:t>
            </w:r>
          </w:p>
          <w:p w14:paraId="4E5A39E3" w14:textId="5A142E80" w:rsidR="002A6F23" w:rsidRPr="00FD466B" w:rsidRDefault="00340147" w:rsidP="00FD466B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104FD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 </w:t>
            </w:r>
            <w:r w:rsidR="00CB06A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ขอ</w:t>
            </w:r>
            <w:r w:rsidRPr="006104F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ให้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จังหวัด</w:t>
            </w:r>
            <w:r w:rsidRPr="006104F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ประสานกับ</w:t>
            </w:r>
            <w:r w:rsidR="0009430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สำนักงา</w:t>
            </w:r>
            <w:r w:rsidR="00E812C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</w:t>
            </w:r>
            <w:r w:rsidRPr="006104F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จัดหางานจังหวัด และ</w:t>
            </w:r>
            <w:r w:rsidR="0009430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สำนักงาน</w:t>
            </w:r>
            <w:r w:rsidRPr="006104FD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ตรวจคนเข้าเมืองเพื่อให้ทราบถึงจำนวนแรงงานกลุ่มนี้ในแต่ละจังหวัด และให้ดำเนินการต่อใบอนุญาตทำงานและตรวจตราให้แรงงานต่างด้าว </w:t>
            </w:r>
            <w:r w:rsidR="00094301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Pr="006104FD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ตามกำหนดเวลาและเป็นไปด้วยความเรียบร้อย </w:t>
            </w:r>
          </w:p>
        </w:tc>
        <w:tc>
          <w:tcPr>
            <w:tcW w:w="1401" w:type="dxa"/>
          </w:tcPr>
          <w:p w14:paraId="766BA4FC" w14:textId="11109361" w:rsidR="00831456" w:rsidRPr="000B34FB" w:rsidRDefault="009D4012" w:rsidP="004D33D7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- สำนักงานจัดหางานจังหวัดระยอง</w:t>
            </w:r>
            <w:r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br/>
            </w:r>
            <w:r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- ตรวจคนเข้าเมืองจังหวัดระยอง</w:t>
            </w:r>
            <w:r w:rsidR="00831456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 xml:space="preserve"> </w:t>
            </w:r>
          </w:p>
        </w:tc>
      </w:tr>
      <w:tr w:rsidR="00C24061" w14:paraId="7AE84A5D" w14:textId="77777777" w:rsidTr="002232A2">
        <w:trPr>
          <w:trHeight w:val="1011"/>
          <w:jc w:val="center"/>
        </w:trPr>
        <w:tc>
          <w:tcPr>
            <w:tcW w:w="724" w:type="dxa"/>
          </w:tcPr>
          <w:p w14:paraId="2F858CA1" w14:textId="31B536FA" w:rsidR="00C24061" w:rsidRDefault="00027770" w:rsidP="004D33D7">
            <w:pPr>
              <w:tabs>
                <w:tab w:val="left" w:pos="6050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9</w:t>
            </w:r>
          </w:p>
        </w:tc>
        <w:tc>
          <w:tcPr>
            <w:tcW w:w="9210" w:type="dxa"/>
          </w:tcPr>
          <w:p w14:paraId="3170DB6C" w14:textId="77777777" w:rsidR="00C24061" w:rsidRDefault="00C24061" w:rsidP="004D33D7">
            <w:pPr>
              <w:tabs>
                <w:tab w:val="left" w:pos="1701"/>
                <w:tab w:val="left" w:pos="1843"/>
                <w:tab w:val="left" w:pos="2114"/>
                <w:tab w:val="left" w:pos="2758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b/>
                <w:bCs/>
                <w:spacing w:val="-8"/>
                <w:sz w:val="32"/>
                <w:szCs w:val="32"/>
              </w:rPr>
            </w:pPr>
            <w:bookmarkStart w:id="18" w:name="_Hlk95129438"/>
            <w:r w:rsidRPr="00F83F9D">
              <w:rPr>
                <w:rFonts w:ascii="TH SarabunIT๙" w:hAnsi="TH SarabunIT๙" w:cs="TH SarabunIT๙" w:hint="cs"/>
                <w:b/>
                <w:bCs/>
                <w:spacing w:val="-16"/>
                <w:sz w:val="32"/>
                <w:szCs w:val="32"/>
                <w:cs/>
              </w:rPr>
              <w:t>การพัฒนาและยกระดับคะแนนการประเมินคุณธรรมและความโปร่งใสในการดำเนินงานของหน่วยงานภาครัฐ</w:t>
            </w:r>
            <w:r>
              <w:rPr>
                <w:rFonts w:ascii="TH SarabunIT๙" w:hAnsi="TH SarabunIT๙" w:cs="TH SarabunIT๙" w:hint="cs"/>
                <w:b/>
                <w:bCs/>
                <w:spacing w:val="-8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b/>
                <w:bCs/>
                <w:spacing w:val="-8"/>
                <w:sz w:val="32"/>
                <w:szCs w:val="32"/>
              </w:rPr>
              <w:t xml:space="preserve">(Integrity &amp; Transparency Assessment : ITA) </w:t>
            </w:r>
            <w:r>
              <w:rPr>
                <w:rFonts w:ascii="TH SarabunIT๙" w:hAnsi="TH SarabunIT๙" w:cs="TH SarabunIT๙" w:hint="cs"/>
                <w:b/>
                <w:bCs/>
                <w:spacing w:val="-8"/>
                <w:sz w:val="32"/>
                <w:szCs w:val="32"/>
                <w:cs/>
              </w:rPr>
              <w:t xml:space="preserve">ประจำปีงบประมาณ พ.ศ. 2565 </w:t>
            </w:r>
          </w:p>
          <w:bookmarkEnd w:id="18"/>
          <w:p w14:paraId="00963BF3" w14:textId="6B079D9D" w:rsidR="00785E49" w:rsidRPr="00785E49" w:rsidRDefault="00785E49" w:rsidP="00667F1C">
            <w:pPr>
              <w:tabs>
                <w:tab w:val="left" w:pos="1440"/>
                <w:tab w:val="left" w:pos="1890"/>
                <w:tab w:val="left" w:pos="2520"/>
              </w:tabs>
              <w:spacing w:after="0" w:line="240" w:lineRule="auto"/>
              <w:ind w:hanging="16"/>
              <w:jc w:val="thaiDistribute"/>
              <w:rPr>
                <w:rFonts w:ascii="TH SarabunIT๙" w:eastAsia="Times New Roman" w:hAnsi="TH SarabunIT๙" w:cs="TH SarabunIT๙"/>
                <w:color w:val="000000"/>
                <w:spacing w:val="-4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spacing w:val="-4"/>
                <w:sz w:val="32"/>
                <w:szCs w:val="32"/>
                <w:cs/>
              </w:rPr>
              <w:t>- ขอ</w:t>
            </w:r>
            <w:r w:rsidR="00AD0747">
              <w:rPr>
                <w:rFonts w:ascii="TH SarabunIT๙" w:eastAsia="Times New Roman" w:hAnsi="TH SarabunIT๙" w:cs="TH SarabunIT๙" w:hint="cs"/>
                <w:color w:val="000000"/>
                <w:spacing w:val="-4"/>
                <w:sz w:val="32"/>
                <w:szCs w:val="32"/>
                <w:cs/>
              </w:rPr>
              <w:t>เน้นย้ำ</w:t>
            </w:r>
            <w:r>
              <w:rPr>
                <w:rFonts w:ascii="TH SarabunIT๙" w:eastAsia="Times New Roman" w:hAnsi="TH SarabunIT๙" w:cs="TH SarabunIT๙" w:hint="cs"/>
                <w:color w:val="000000"/>
                <w:spacing w:val="-4"/>
                <w:sz w:val="32"/>
                <w:szCs w:val="32"/>
                <w:cs/>
              </w:rPr>
              <w:t>ให้จังหวัดดำเนินการ</w:t>
            </w:r>
            <w:r w:rsidRPr="00785E49">
              <w:rPr>
                <w:rFonts w:ascii="TH SarabunIT๙" w:eastAsia="Times New Roman" w:hAnsi="TH SarabunIT๙" w:cs="TH SarabunIT๙" w:hint="cs"/>
                <w:color w:val="000000"/>
                <w:spacing w:val="-4"/>
                <w:sz w:val="32"/>
                <w:szCs w:val="32"/>
                <w:cs/>
              </w:rPr>
              <w:t>ให้เป็นไปตามขั้นตอนและช่วงเวลาของ</w:t>
            </w:r>
            <w:r w:rsidRPr="00785E49">
              <w:rPr>
                <w:rFonts w:ascii="TH SarabunIT๙" w:eastAsia="Times New Roman" w:hAnsi="TH SarabunIT๙" w:cs="TH SarabunIT๙"/>
                <w:color w:val="000000"/>
                <w:spacing w:val="-4"/>
                <w:sz w:val="32"/>
                <w:szCs w:val="32"/>
                <w:cs/>
              </w:rPr>
              <w:t>การประเมิน</w:t>
            </w:r>
            <w:r w:rsidRPr="00785E49">
              <w:rPr>
                <w:rFonts w:ascii="TH SarabunIT๙" w:eastAsia="Times New Roman" w:hAnsi="TH SarabunIT๙" w:cs="TH SarabunIT๙"/>
                <w:color w:val="000000"/>
                <w:spacing w:val="-4"/>
                <w:sz w:val="32"/>
                <w:szCs w:val="32"/>
              </w:rPr>
              <w:t xml:space="preserve"> ITA</w:t>
            </w:r>
            <w:r w:rsidRPr="00785E49">
              <w:rPr>
                <w:rFonts w:ascii="TH SarabunIT๙" w:eastAsia="Times New Roman" w:hAnsi="TH SarabunIT๙" w:cs="TH SarabunIT๙" w:hint="cs"/>
                <w:color w:val="000000"/>
                <w:spacing w:val="-4"/>
                <w:sz w:val="32"/>
                <w:szCs w:val="32"/>
                <w:cs/>
              </w:rPr>
              <w:t xml:space="preserve"> ประจำปีงบประมาณ </w:t>
            </w:r>
            <w:r>
              <w:rPr>
                <w:rFonts w:ascii="TH SarabunIT๙" w:eastAsia="Times New Roman" w:hAnsi="TH SarabunIT๙" w:cs="TH SarabunIT๙"/>
                <w:color w:val="000000"/>
                <w:spacing w:val="-4"/>
                <w:sz w:val="32"/>
                <w:szCs w:val="32"/>
                <w:cs/>
              </w:rPr>
              <w:br/>
            </w:r>
            <w:r w:rsidRPr="00785E49">
              <w:rPr>
                <w:rFonts w:ascii="TH SarabunIT๙" w:eastAsia="Times New Roman" w:hAnsi="TH SarabunIT๙" w:cs="TH SarabunIT๙" w:hint="cs"/>
                <w:color w:val="000000"/>
                <w:spacing w:val="-4"/>
                <w:sz w:val="32"/>
                <w:szCs w:val="32"/>
                <w:cs/>
              </w:rPr>
              <w:t>พ.ศ. 256</w:t>
            </w:r>
            <w:r w:rsidRPr="00785E49">
              <w:rPr>
                <w:rFonts w:ascii="TH SarabunIT๙" w:eastAsia="Times New Roman" w:hAnsi="TH SarabunIT๙" w:cs="TH SarabunIT๙"/>
                <w:color w:val="000000"/>
                <w:spacing w:val="-4"/>
                <w:sz w:val="32"/>
                <w:szCs w:val="32"/>
              </w:rPr>
              <w:t>5</w:t>
            </w:r>
            <w:r w:rsidRPr="00785E49">
              <w:rPr>
                <w:rFonts w:ascii="TH SarabunIT๙" w:eastAsia="Times New Roman" w:hAnsi="TH SarabunIT๙" w:cs="TH SarabunIT๙" w:hint="cs"/>
                <w:color w:val="000000"/>
                <w:spacing w:val="-4"/>
                <w:sz w:val="32"/>
                <w:szCs w:val="32"/>
                <w:cs/>
              </w:rPr>
              <w:t xml:space="preserve"> ตามคู่มือและปฏิทินที่สำนักงาน ป.ป.ช. กำหนด</w:t>
            </w:r>
            <w:r w:rsidR="002A6F23">
              <w:rPr>
                <w:rFonts w:ascii="TH SarabunIT๙" w:eastAsia="Times New Roman" w:hAnsi="TH SarabunIT๙" w:cs="TH SarabunIT๙" w:hint="cs"/>
                <w:color w:val="000000"/>
                <w:spacing w:val="-4"/>
                <w:sz w:val="32"/>
                <w:szCs w:val="32"/>
                <w:cs/>
              </w:rPr>
              <w:t>ในห้วงระหว่างวันที่</w:t>
            </w:r>
            <w:r w:rsidRPr="00785E49">
              <w:rPr>
                <w:rFonts w:ascii="TH SarabunIT๙" w:eastAsia="Times New Roman" w:hAnsi="TH SarabunIT๙" w:cs="TH SarabunIT๙" w:hint="cs"/>
                <w:color w:val="000000"/>
                <w:spacing w:val="-4"/>
                <w:sz w:val="32"/>
                <w:szCs w:val="32"/>
                <w:cs/>
              </w:rPr>
              <w:t xml:space="preserve"> </w:t>
            </w:r>
            <w:r w:rsidRPr="00785E49">
              <w:rPr>
                <w:rFonts w:ascii="TH SarabunIT๙" w:eastAsia="Times New Roman" w:hAnsi="TH SarabunIT๙" w:cs="TH SarabunIT๙" w:hint="cs"/>
                <w:b/>
                <w:bCs/>
                <w:color w:val="000000"/>
                <w:spacing w:val="-4"/>
                <w:sz w:val="32"/>
                <w:szCs w:val="32"/>
                <w:cs/>
              </w:rPr>
              <w:t xml:space="preserve">วันที่ 1 </w:t>
            </w:r>
            <w:r w:rsidR="00094301">
              <w:rPr>
                <w:rFonts w:ascii="TH SarabunIT๙" w:eastAsia="Times New Roman" w:hAnsi="TH SarabunIT๙" w:cs="TH SarabunIT๙" w:hint="cs"/>
                <w:b/>
                <w:bCs/>
                <w:color w:val="000000"/>
                <w:spacing w:val="-4"/>
                <w:sz w:val="32"/>
                <w:szCs w:val="32"/>
                <w:cs/>
              </w:rPr>
              <w:t>มีนาคม</w:t>
            </w:r>
            <w:r w:rsidRPr="00785E49">
              <w:rPr>
                <w:rFonts w:ascii="TH SarabunIT๙" w:eastAsia="Times New Roman" w:hAnsi="TH SarabunIT๙" w:cs="TH SarabunIT๙" w:hint="cs"/>
                <w:b/>
                <w:bCs/>
                <w:color w:val="000000"/>
                <w:spacing w:val="-4"/>
                <w:sz w:val="32"/>
                <w:szCs w:val="32"/>
                <w:cs/>
              </w:rPr>
              <w:t xml:space="preserve"> </w:t>
            </w:r>
            <w:r w:rsidRPr="00785E49">
              <w:rPr>
                <w:rFonts w:ascii="TH SarabunIT๙" w:eastAsia="Times New Roman" w:hAnsi="TH SarabunIT๙" w:cs="TH SarabunIT๙"/>
                <w:b/>
                <w:bCs/>
                <w:color w:val="000000"/>
                <w:spacing w:val="-4"/>
                <w:sz w:val="32"/>
                <w:szCs w:val="32"/>
                <w:cs/>
              </w:rPr>
              <w:t>–</w:t>
            </w:r>
            <w:r w:rsidRPr="00785E49">
              <w:rPr>
                <w:rFonts w:ascii="TH SarabunIT๙" w:eastAsia="Times New Roman" w:hAnsi="TH SarabunIT๙" w:cs="TH SarabunIT๙" w:hint="cs"/>
                <w:b/>
                <w:bCs/>
                <w:color w:val="000000"/>
                <w:spacing w:val="-4"/>
                <w:sz w:val="32"/>
                <w:szCs w:val="32"/>
                <w:cs/>
              </w:rPr>
              <w:t xml:space="preserve"> </w:t>
            </w:r>
            <w:r w:rsidR="00094301">
              <w:rPr>
                <w:rFonts w:ascii="TH SarabunIT๙" w:eastAsia="Times New Roman" w:hAnsi="TH SarabunIT๙" w:cs="TH SarabunIT๙"/>
                <w:b/>
                <w:bCs/>
                <w:color w:val="000000"/>
                <w:spacing w:val="-4"/>
                <w:sz w:val="32"/>
                <w:szCs w:val="32"/>
                <w:cs/>
              </w:rPr>
              <w:br/>
            </w:r>
            <w:r w:rsidRPr="00785E49">
              <w:rPr>
                <w:rFonts w:ascii="TH SarabunIT๙" w:eastAsia="Times New Roman" w:hAnsi="TH SarabunIT๙" w:cs="TH SarabunIT๙" w:hint="cs"/>
                <w:b/>
                <w:bCs/>
                <w:color w:val="000000"/>
                <w:spacing w:val="-4"/>
                <w:sz w:val="32"/>
                <w:szCs w:val="32"/>
                <w:cs/>
              </w:rPr>
              <w:t xml:space="preserve">31 </w:t>
            </w:r>
            <w:r w:rsidR="00094301">
              <w:rPr>
                <w:rFonts w:ascii="TH SarabunIT๙" w:eastAsia="Times New Roman" w:hAnsi="TH SarabunIT๙" w:cs="TH SarabunIT๙" w:hint="cs"/>
                <w:b/>
                <w:bCs/>
                <w:color w:val="000000"/>
                <w:spacing w:val="-4"/>
                <w:sz w:val="32"/>
                <w:szCs w:val="32"/>
                <w:cs/>
              </w:rPr>
              <w:t>พฤษภาคม</w:t>
            </w:r>
            <w:r w:rsidRPr="00785E49">
              <w:rPr>
                <w:rFonts w:ascii="TH SarabunIT๙" w:eastAsia="Times New Roman" w:hAnsi="TH SarabunIT๙" w:cs="TH SarabunIT๙" w:hint="cs"/>
                <w:b/>
                <w:bCs/>
                <w:color w:val="000000"/>
                <w:spacing w:val="-4"/>
                <w:sz w:val="32"/>
                <w:szCs w:val="32"/>
                <w:cs/>
              </w:rPr>
              <w:t xml:space="preserve"> 2565</w:t>
            </w:r>
            <w:r w:rsidR="00667F1C">
              <w:rPr>
                <w:rFonts w:ascii="TH SarabunIT๙" w:eastAsia="Times New Roman" w:hAnsi="TH SarabunIT๙" w:cs="TH SarabunIT๙"/>
                <w:color w:val="000000"/>
                <w:spacing w:val="-4"/>
                <w:sz w:val="32"/>
                <w:szCs w:val="32"/>
              </w:rPr>
              <w:t xml:space="preserve"> </w:t>
            </w:r>
            <w:r w:rsidR="00667F1C">
              <w:rPr>
                <w:rFonts w:ascii="TH SarabunIT๙" w:eastAsia="Times New Roman" w:hAnsi="TH SarabunIT๙" w:cs="TH SarabunIT๙" w:hint="cs"/>
                <w:color w:val="000000"/>
                <w:spacing w:val="-4"/>
                <w:sz w:val="32"/>
                <w:szCs w:val="32"/>
                <w:cs/>
              </w:rPr>
              <w:t xml:space="preserve">ดังนี้ </w:t>
            </w:r>
          </w:p>
          <w:p w14:paraId="1E8695BF" w14:textId="3B72F1C0" w:rsidR="00785E49" w:rsidRPr="00785E49" w:rsidRDefault="00DB0E36" w:rsidP="008D6C07">
            <w:pPr>
              <w:tabs>
                <w:tab w:val="left" w:pos="1440"/>
                <w:tab w:val="left" w:pos="1890"/>
                <w:tab w:val="left" w:pos="2520"/>
              </w:tabs>
              <w:spacing w:after="0" w:line="240" w:lineRule="auto"/>
              <w:ind w:firstLine="435"/>
              <w:jc w:val="thaiDistribute"/>
              <w:rPr>
                <w:rFonts w:ascii="TH SarabunIT๙" w:eastAsia="Times New Roman" w:hAnsi="TH SarabunIT๙" w:cs="TH SarabunIT๙"/>
                <w:color w:val="000000"/>
                <w:spacing w:val="-4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spacing w:val="-4"/>
                <w:sz w:val="32"/>
                <w:szCs w:val="32"/>
                <w:cs/>
              </w:rPr>
              <w:t xml:space="preserve">1) </w:t>
            </w:r>
            <w:r w:rsidR="00785E49" w:rsidRPr="00785E49">
              <w:rPr>
                <w:rFonts w:ascii="TH SarabunIT๙" w:eastAsia="Times New Roman" w:hAnsi="TH SarabunIT๙" w:cs="TH SarabunIT๙" w:hint="cs"/>
                <w:color w:val="000000"/>
                <w:spacing w:val="-4"/>
                <w:sz w:val="32"/>
                <w:szCs w:val="32"/>
                <w:cs/>
              </w:rPr>
              <w:t>เก็บข้อมูลแบบวัดการรับรู้ของผู้มีส่วนได้ส่วนเสียภายใน (</w:t>
            </w:r>
            <w:r w:rsidR="00785E49" w:rsidRPr="00785E49">
              <w:rPr>
                <w:rFonts w:ascii="TH SarabunIT๙" w:eastAsia="Times New Roman" w:hAnsi="TH SarabunIT๙" w:cs="TH SarabunIT๙"/>
                <w:b/>
                <w:bCs/>
                <w:color w:val="000000"/>
                <w:spacing w:val="-4"/>
                <w:sz w:val="32"/>
                <w:szCs w:val="32"/>
              </w:rPr>
              <w:t>IIT</w:t>
            </w:r>
            <w:r w:rsidR="00785E49" w:rsidRPr="00785E49">
              <w:rPr>
                <w:rFonts w:ascii="TH SarabunIT๙" w:eastAsia="Times New Roman" w:hAnsi="TH SarabunIT๙" w:cs="TH SarabunIT๙" w:hint="cs"/>
                <w:color w:val="000000"/>
                <w:spacing w:val="-4"/>
                <w:sz w:val="32"/>
                <w:szCs w:val="32"/>
                <w:cs/>
              </w:rPr>
              <w:t>)</w:t>
            </w:r>
            <w:r w:rsidR="00785E49" w:rsidRPr="00785E49">
              <w:rPr>
                <w:rFonts w:ascii="TH SarabunIT๙" w:eastAsia="Times New Roman" w:hAnsi="TH SarabunIT๙" w:cs="TH SarabunIT๙"/>
                <w:color w:val="000000"/>
                <w:spacing w:val="-4"/>
                <w:sz w:val="32"/>
                <w:szCs w:val="32"/>
              </w:rPr>
              <w:t xml:space="preserve"> </w:t>
            </w:r>
            <w:r w:rsidR="00785E49" w:rsidRPr="00785E49">
              <w:rPr>
                <w:rFonts w:ascii="TH SarabunIT๙" w:eastAsia="Times New Roman" w:hAnsi="TH SarabunIT๙" w:cs="TH SarabunIT๙" w:hint="cs"/>
                <w:color w:val="000000"/>
                <w:spacing w:val="-4"/>
                <w:sz w:val="32"/>
                <w:szCs w:val="32"/>
                <w:cs/>
              </w:rPr>
              <w:t>โดยหน่วยงานต้องดำเนินการเผยแพร่</w:t>
            </w:r>
            <w:r w:rsidR="00785E49">
              <w:rPr>
                <w:rFonts w:ascii="TH SarabunIT๙" w:eastAsia="Times New Roman" w:hAnsi="TH SarabunIT๙" w:cs="TH SarabunIT๙"/>
                <w:color w:val="000000"/>
                <w:spacing w:val="-4"/>
                <w:sz w:val="32"/>
                <w:szCs w:val="32"/>
                <w:cs/>
              </w:rPr>
              <w:br/>
            </w:r>
            <w:r w:rsidR="00785E49" w:rsidRPr="00785E49">
              <w:rPr>
                <w:rFonts w:ascii="TH SarabunIT๙" w:eastAsia="Times New Roman" w:hAnsi="TH SarabunIT๙" w:cs="TH SarabunIT๙" w:hint="cs"/>
                <w:color w:val="000000"/>
                <w:spacing w:val="-4"/>
                <w:sz w:val="32"/>
                <w:szCs w:val="32"/>
                <w:cs/>
              </w:rPr>
              <w:t>และประชาสัมพันธ์ให้บุคลากรในสังกัดเข้ามาตอบแบบ</w:t>
            </w:r>
            <w:r w:rsidR="00C52781">
              <w:rPr>
                <w:rFonts w:ascii="TH SarabunIT๙" w:eastAsia="Times New Roman" w:hAnsi="TH SarabunIT๙" w:cs="TH SarabunIT๙" w:hint="cs"/>
                <w:color w:val="000000"/>
                <w:spacing w:val="-4"/>
                <w:sz w:val="32"/>
                <w:szCs w:val="32"/>
                <w:cs/>
              </w:rPr>
              <w:t xml:space="preserve">วัด </w:t>
            </w:r>
            <w:r w:rsidR="00C52781">
              <w:rPr>
                <w:rFonts w:ascii="TH SarabunIT๙" w:eastAsia="Times New Roman" w:hAnsi="TH SarabunIT๙" w:cs="TH SarabunIT๙"/>
                <w:color w:val="000000"/>
                <w:spacing w:val="-4"/>
                <w:sz w:val="32"/>
                <w:szCs w:val="32"/>
              </w:rPr>
              <w:t xml:space="preserve">IIT </w:t>
            </w:r>
            <w:r w:rsidR="00785E49" w:rsidRPr="00785E49">
              <w:rPr>
                <w:rFonts w:ascii="TH SarabunIT๙" w:eastAsia="Times New Roman" w:hAnsi="TH SarabunIT๙" w:cs="TH SarabunIT๙" w:hint="cs"/>
                <w:color w:val="000000"/>
                <w:spacing w:val="-4"/>
                <w:sz w:val="32"/>
                <w:szCs w:val="32"/>
                <w:cs/>
              </w:rPr>
              <w:t>ไม่น้อยกว่า</w:t>
            </w:r>
            <w:r w:rsidR="00785E49" w:rsidRPr="00785E49">
              <w:rPr>
                <w:rFonts w:ascii="TH SarabunIT๙" w:eastAsia="Times New Roman" w:hAnsi="TH SarabunIT๙" w:cs="TH SarabunIT๙" w:hint="cs"/>
                <w:spacing w:val="-4"/>
                <w:sz w:val="32"/>
                <w:szCs w:val="32"/>
                <w:cs/>
              </w:rPr>
              <w:t>กลุ่มตัวอย่างที่กำหนด</w:t>
            </w:r>
          </w:p>
          <w:p w14:paraId="4D08F964" w14:textId="33294DAF" w:rsidR="00C24061" w:rsidRPr="003B3DA0" w:rsidRDefault="00DB0E36" w:rsidP="008D6C07">
            <w:pPr>
              <w:tabs>
                <w:tab w:val="left" w:pos="1440"/>
                <w:tab w:val="left" w:pos="1890"/>
                <w:tab w:val="left" w:pos="2520"/>
              </w:tabs>
              <w:spacing w:after="0" w:line="240" w:lineRule="auto"/>
              <w:ind w:firstLine="435"/>
              <w:jc w:val="thaiDistribute"/>
              <w:rPr>
                <w:rFonts w:ascii="TH SarabunIT๙" w:eastAsia="Times New Roman" w:hAnsi="TH SarabunIT๙" w:cs="TH SarabunIT๙"/>
                <w:color w:val="000000"/>
                <w:spacing w:val="-14"/>
                <w:sz w:val="32"/>
                <w:szCs w:val="32"/>
                <w:cs/>
              </w:rPr>
            </w:pPr>
            <w:r w:rsidRPr="00DB0E36"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 xml:space="preserve">2) </w:t>
            </w:r>
            <w:r w:rsidR="00785E49" w:rsidRPr="00DB0E36"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>เก็บข้อมูลแบบวัดการรับรู้ของผู้มีส่วนได้ส่วนเสียภายนอก (</w:t>
            </w:r>
            <w:r w:rsidR="00785E49" w:rsidRPr="00DB0E36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>EIT</w:t>
            </w:r>
            <w:r w:rsidR="00785E49" w:rsidRPr="00DB0E36"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>)</w:t>
            </w:r>
            <w:r w:rsidR="00785E49" w:rsidRPr="00DB0E36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="00785E49" w:rsidRPr="00DB0E36"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>ซึ่งหน่วยงานต้องกรอกข้อมูลของ</w:t>
            </w: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br/>
            </w:r>
            <w:r w:rsidR="00785E49" w:rsidRPr="00DB0E36"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>ผู้มีส่วนได้ส่วนเสีย</w:t>
            </w:r>
            <w:r w:rsidR="00785E49" w:rsidRPr="00785E49">
              <w:rPr>
                <w:rFonts w:ascii="TH SarabunIT๙" w:eastAsia="Times New Roman" w:hAnsi="TH SarabunIT๙" w:cs="TH SarabunIT๙" w:hint="cs"/>
                <w:color w:val="000000"/>
                <w:spacing w:val="-14"/>
                <w:sz w:val="32"/>
                <w:szCs w:val="32"/>
                <w:cs/>
              </w:rPr>
              <w:t xml:space="preserve">ในระบบ </w:t>
            </w:r>
            <w:r w:rsidR="00785E49" w:rsidRPr="00785E49">
              <w:rPr>
                <w:rFonts w:ascii="TH SarabunIT๙" w:eastAsia="Times New Roman" w:hAnsi="TH SarabunIT๙" w:cs="TH SarabunIT๙"/>
                <w:color w:val="000000"/>
                <w:spacing w:val="-14"/>
                <w:sz w:val="32"/>
                <w:szCs w:val="32"/>
              </w:rPr>
              <w:t>ITAS</w:t>
            </w:r>
          </w:p>
        </w:tc>
        <w:tc>
          <w:tcPr>
            <w:tcW w:w="1401" w:type="dxa"/>
          </w:tcPr>
          <w:p w14:paraId="6C545907" w14:textId="4BB71F65" w:rsidR="000B34FB" w:rsidRPr="000B34FB" w:rsidRDefault="00C24061" w:rsidP="009D4012">
            <w:pPr>
              <w:spacing w:after="0" w:line="240" w:lineRule="auto"/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</w:pPr>
            <w:r w:rsidRPr="000B34FB"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  <w:t xml:space="preserve">- </w:t>
            </w:r>
            <w:r w:rsidR="009D4012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สำนักงานจังหวัดระยอง (กลุ่มงานบริหารทรัพยากรบุคคล)</w:t>
            </w:r>
          </w:p>
        </w:tc>
      </w:tr>
    </w:tbl>
    <w:p w14:paraId="2246847E" w14:textId="77777777" w:rsidR="00667F1C" w:rsidRDefault="00667F1C" w:rsidP="00CF06F8">
      <w:pPr>
        <w:jc w:val="center"/>
      </w:pPr>
    </w:p>
    <w:p w14:paraId="42E3A054" w14:textId="5601E8A2" w:rsidR="00F81B44" w:rsidRPr="00CF06F8" w:rsidRDefault="00EE58F5" w:rsidP="00CF06F8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8861E90" wp14:editId="5945B4A8">
                <wp:simplePos x="0" y="0"/>
                <wp:positionH relativeFrom="column">
                  <wp:posOffset>2007235</wp:posOffset>
                </wp:positionH>
                <wp:positionV relativeFrom="paragraph">
                  <wp:posOffset>-19177948</wp:posOffset>
                </wp:positionV>
                <wp:extent cx="765810" cy="1828800"/>
                <wp:effectExtent l="0" t="0" r="15240" b="1714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581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E52156E" w14:textId="77777777" w:rsidR="00C768C6" w:rsidRPr="00FE118D" w:rsidRDefault="00C768C6" w:rsidP="00FE118D">
                            <w:pPr>
                              <w:tabs>
                                <w:tab w:val="left" w:pos="1701"/>
                                <w:tab w:val="left" w:pos="1843"/>
                                <w:tab w:val="left" w:pos="2114"/>
                              </w:tabs>
                              <w:spacing w:after="0" w:line="240" w:lineRule="auto"/>
                              <w:ind w:left="18" w:hanging="18"/>
                              <w:jc w:val="thaiDistribute"/>
                              <w:rPr>
                                <w:rFonts w:ascii="TH SarabunIT๙" w:hAnsi="TH SarabunIT๙" w:cs="TH SarabunIT๙"/>
                                <w:spacing w:val="-8"/>
                                <w:sz w:val="32"/>
                                <w:szCs w:val="32"/>
                              </w:rPr>
                            </w:pPr>
                            <w:r w:rsidRPr="00C768C6">
                              <w:rPr>
                                <w:rFonts w:ascii="TH SarabunPSK" w:hAnsi="TH SarabunPSK" w:cs="TH SarabunPSK"/>
                                <w:spacing w:val="-8"/>
                                <w:sz w:val="32"/>
                                <w:szCs w:val="32"/>
                                <w:cs/>
                              </w:rPr>
                              <w:t>โควิด – 19</w:t>
                            </w:r>
                            <w:r w:rsidRPr="00470DD0">
                              <w:rPr>
                                <w:rFonts w:ascii="TH SarabunIT๙" w:hAnsi="TH SarabunIT๙" w:cs="TH SarabunIT๙"/>
                                <w:spacing w:val="-8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8861E90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158.05pt;margin-top:-1510.05pt;width:60.3pt;height:2in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" filled="f" strokeweight=".5pt">
                <v:textbox style="mso-fit-shape-to-text:t">
                  <w:txbxContent>
                    <w:p w14:paraId="6E52156E" w14:textId="77777777" w:rsidR="00C768C6" w:rsidRPr="00FE118D" w:rsidRDefault="00C768C6" w:rsidP="00FE118D">
                      <w:pPr>
                        <w:tabs>
                          <w:tab w:val="left" w:pos="1701"/>
                          <w:tab w:val="left" w:pos="1843"/>
                          <w:tab w:val="left" w:pos="2114"/>
                        </w:tabs>
                        <w:spacing w:after="0" w:line="240" w:lineRule="auto"/>
                        <w:ind w:left="18" w:hanging="18"/>
                        <w:jc w:val="thaiDistribute"/>
                        <w:rPr>
                          <w:rFonts w:ascii="TH SarabunIT๙" w:hAnsi="TH SarabunIT๙" w:cs="TH SarabunIT๙"/>
                          <w:spacing w:val="-8"/>
                          <w:sz w:val="32"/>
                          <w:szCs w:val="32"/>
                        </w:rPr>
                      </w:pPr>
                      <w:r w:rsidRPr="00C768C6">
                        <w:rPr>
                          <w:rFonts w:ascii="TH SarabunPSK" w:hAnsi="TH SarabunPSK" w:cs="TH SarabunPSK"/>
                          <w:spacing w:val="-8"/>
                          <w:sz w:val="32"/>
                          <w:szCs w:val="32"/>
                          <w:cs/>
                        </w:rPr>
                        <w:t>โควิด – 19</w:t>
                      </w:r>
                      <w:r w:rsidRPr="00470DD0">
                        <w:rPr>
                          <w:rFonts w:ascii="TH SarabunIT๙" w:hAnsi="TH SarabunIT๙" w:cs="TH SarabunIT๙"/>
                          <w:spacing w:val="-8"/>
                          <w:sz w:val="32"/>
                          <w:szCs w:val="32"/>
                          <w:cs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2DFE6BA5" w14:textId="5A89718C" w:rsidR="00F81B44" w:rsidRDefault="00F81B44" w:rsidP="00CF06F8">
      <w:pPr>
        <w:tabs>
          <w:tab w:val="left" w:pos="1428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F81B44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หมายเหตุ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 : </w:t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F81B44">
        <w:rPr>
          <w:rFonts w:ascii="TH SarabunIT๙" w:hAnsi="TH SarabunIT๙" w:cs="TH SarabunIT๙"/>
          <w:sz w:val="32"/>
          <w:szCs w:val="32"/>
        </w:rPr>
        <w:t xml:space="preserve">1. </w:t>
      </w:r>
      <w:r w:rsidR="008C1E46" w:rsidRPr="008C1E46">
        <w:rPr>
          <w:rFonts w:ascii="TH SarabunIT๙" w:hAnsi="TH SarabunIT๙" w:cs="TH SarabunIT๙" w:hint="cs"/>
          <w:b/>
          <w:bCs/>
          <w:sz w:val="32"/>
          <w:szCs w:val="32"/>
          <w:cs/>
        </w:rPr>
        <w:t>ข้อเสนอแนะเชิงพื้นที่</w:t>
      </w:r>
      <w:r w:rsidR="008C1E46">
        <w:rPr>
          <w:rFonts w:ascii="TH SarabunIT๙" w:hAnsi="TH SarabunIT๙" w:cs="TH SarabunIT๙" w:hint="cs"/>
          <w:sz w:val="32"/>
          <w:szCs w:val="32"/>
          <w:cs/>
        </w:rPr>
        <w:t xml:space="preserve"> หมายถึง ข้อเสนอแนะที่ผู้ตรวจราชการกระทรวงให้คำแนะนำต่อหน่วยรับตรวจแล้วหน่วยรับตรวจสามารถนำข้อเสนอแนะไปปฏิบัติและแก้ไขปัญหาให้ยุติได้ในพื้นที่</w:t>
      </w:r>
    </w:p>
    <w:p w14:paraId="65D5DF73" w14:textId="798F59D2" w:rsidR="008C1E46" w:rsidRDefault="008C1E46" w:rsidP="008C1E46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2. </w:t>
      </w:r>
      <w:r w:rsidRPr="008C1E46">
        <w:rPr>
          <w:rFonts w:ascii="TH SarabunIT๙" w:hAnsi="TH SarabunIT๙" w:cs="TH SarabunIT๙" w:hint="cs"/>
          <w:b/>
          <w:bCs/>
          <w:sz w:val="32"/>
          <w:szCs w:val="32"/>
          <w:cs/>
        </w:rPr>
        <w:t>ข้อเสนอแนะเชิงนโยบาย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หมายถึง ข้อเสนอแนะที่ผู้ตรวจราชการกระทรวงรับข้อเสนอจากหน่วยรับตรวจมาเสนอผู้บังคับบัญชาเพื่อแก้ไขปัญหาในระดับนโยบายเพื่อให้ปัญหาที่เกิดขึ้นในพื้นที่ได้ข้อยุติหรือดำเนินการต่อ หรือเป็นข้อเสนอแนะของผู้ตรวจราชการกระทรวงที่ได้ค้นพบจากการตรวจราชการหรือจากปัญหาอุปสรรคในการดำเนินการของหน่วยรับตรวจที่ผู้ตรวจราชการนำมาเสนอผู้บังคับบัญชาพิจารณาดำเนินการอย่างใดอย่างหนึ่ง</w:t>
      </w:r>
    </w:p>
    <w:p w14:paraId="0B75CB9F" w14:textId="09C952E6" w:rsidR="008C1E46" w:rsidRDefault="008C1E46" w:rsidP="008C1E46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3. </w:t>
      </w:r>
      <w:r w:rsidRPr="008C1E46">
        <w:rPr>
          <w:rFonts w:ascii="TH SarabunIT๙" w:hAnsi="TH SarabunIT๙" w:cs="TH SarabunIT๙" w:hint="cs"/>
          <w:b/>
          <w:bCs/>
          <w:sz w:val="32"/>
          <w:szCs w:val="32"/>
          <w:cs/>
        </w:rPr>
        <w:t>ประเด็นการตรวจราชการ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หมายถึง ประเด็นสำคัญตามแผนงาน/โครงการที่ผู้ตรวจราชการกระทรวงมหาดไทยกำหนดเพื่อตรวจติดตามผลการดำเนินงานของหน่วยรับตรวจ</w:t>
      </w:r>
      <w:r w:rsidR="00643341">
        <w:rPr>
          <w:rFonts w:ascii="TH SarabunIT๙" w:hAnsi="TH SarabunIT๙" w:cs="TH SarabunIT๙" w:hint="cs"/>
          <w:sz w:val="32"/>
          <w:szCs w:val="32"/>
          <w:cs/>
        </w:rPr>
        <w:t xml:space="preserve"> ปัญหาอุปสรรค และให้ข้อเสนอแนะเชิงพื้นที่</w:t>
      </w:r>
      <w:r w:rsidR="00643341" w:rsidRPr="00643341">
        <w:rPr>
          <w:rFonts w:ascii="TH SarabunIT๙" w:hAnsi="TH SarabunIT๙" w:cs="TH SarabunIT๙" w:hint="cs"/>
          <w:spacing w:val="-6"/>
          <w:sz w:val="32"/>
          <w:szCs w:val="32"/>
          <w:cs/>
        </w:rPr>
        <w:t>และ</w:t>
      </w:r>
      <w:r w:rsidR="00742CC5">
        <w:rPr>
          <w:rFonts w:ascii="TH SarabunIT๙" w:hAnsi="TH SarabunIT๙" w:cs="TH SarabunIT๙" w:hint="cs"/>
          <w:spacing w:val="-6"/>
          <w:sz w:val="32"/>
          <w:szCs w:val="32"/>
          <w:cs/>
        </w:rPr>
        <w:t>เชิง</w:t>
      </w:r>
      <w:r w:rsidR="00643341" w:rsidRPr="00643341">
        <w:rPr>
          <w:rFonts w:ascii="TH SarabunIT๙" w:hAnsi="TH SarabunIT๙" w:cs="TH SarabunIT๙" w:hint="cs"/>
          <w:spacing w:val="-6"/>
          <w:sz w:val="32"/>
          <w:szCs w:val="32"/>
          <w:cs/>
        </w:rPr>
        <w:t>นโยบาย</w:t>
      </w:r>
      <w:r w:rsidRPr="00643341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เพื่อให้</w:t>
      </w:r>
      <w:r w:rsidR="00643341" w:rsidRPr="00643341">
        <w:rPr>
          <w:rFonts w:ascii="TH SarabunIT๙" w:hAnsi="TH SarabunIT๙" w:cs="TH SarabunIT๙" w:hint="cs"/>
          <w:spacing w:val="-6"/>
          <w:sz w:val="32"/>
          <w:szCs w:val="32"/>
          <w:cs/>
        </w:rPr>
        <w:t>หน่วยรับตรวจนำไปปฏิบัติตามข้อเสนอแนะและรายงานผลการดำเนินงานตามข้อเสนอแนะให้ผู้บริหารทราบ</w:t>
      </w:r>
      <w:r w:rsidR="00383745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อย่างต่อเนื่องจนกว่าการดำเนินการจะเสร็จสิ้น และเกิดผลในทางปฏิบัติตามข้อเสนอแนะฯ </w:t>
      </w:r>
    </w:p>
    <w:p w14:paraId="0F76557A" w14:textId="0A84F1BF" w:rsidR="00643341" w:rsidRPr="00643341" w:rsidRDefault="00643341" w:rsidP="008C1E46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tab/>
        <w:t xml:space="preserve">4.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ประเด็นเน้นย้ำ </w:t>
      </w:r>
      <w:r>
        <w:rPr>
          <w:rFonts w:ascii="TH SarabunIT๙" w:hAnsi="TH SarabunIT๙" w:cs="TH SarabunIT๙" w:hint="cs"/>
          <w:sz w:val="32"/>
          <w:szCs w:val="32"/>
          <w:cs/>
        </w:rPr>
        <w:t>หมายถึง ประเด็นสำคัญตามแผนงาน/โครงการที่</w:t>
      </w:r>
      <w:r w:rsidR="00742CC5">
        <w:rPr>
          <w:rFonts w:ascii="TH SarabunIT๙" w:hAnsi="TH SarabunIT๙" w:cs="TH SarabunIT๙" w:hint="cs"/>
          <w:sz w:val="32"/>
          <w:szCs w:val="32"/>
          <w:cs/>
        </w:rPr>
        <w:t>รัฐบาลหรือกระทรวงมหาดไทย</w:t>
      </w:r>
      <w:r w:rsidR="000C3B16">
        <w:rPr>
          <w:rFonts w:ascii="TH SarabunIT๙" w:hAnsi="TH SarabunIT๙" w:cs="TH SarabunIT๙"/>
          <w:sz w:val="32"/>
          <w:szCs w:val="32"/>
          <w:cs/>
        </w:rPr>
        <w:br/>
      </w:r>
      <w:r w:rsidR="00742CC5">
        <w:rPr>
          <w:rFonts w:ascii="TH SarabunIT๙" w:hAnsi="TH SarabunIT๙" w:cs="TH SarabunIT๙" w:hint="cs"/>
          <w:sz w:val="32"/>
          <w:szCs w:val="32"/>
          <w:cs/>
        </w:rPr>
        <w:t>ให้ความสำคัญและมอบหมายให้</w:t>
      </w:r>
      <w:r>
        <w:rPr>
          <w:rFonts w:ascii="TH SarabunIT๙" w:hAnsi="TH SarabunIT๙" w:cs="TH SarabunIT๙" w:hint="cs"/>
          <w:sz w:val="32"/>
          <w:szCs w:val="32"/>
          <w:cs/>
        </w:rPr>
        <w:t>ผู้ตรวจราชการกระทรวงมหาดไทยกำชับหรือให้หน่วยรับตรวจ</w:t>
      </w:r>
      <w:r w:rsidR="000C3B16">
        <w:rPr>
          <w:rFonts w:ascii="TH SarabunIT๙" w:hAnsi="TH SarabunIT๙" w:cs="TH SarabunIT๙" w:hint="cs"/>
          <w:sz w:val="32"/>
          <w:szCs w:val="32"/>
          <w:cs/>
        </w:rPr>
        <w:t>เร่ง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ดำเนินการ และรายงานผลการดำเนินงานตามประเด็นที่ได้เน้นย้ำให้ผู้ตรวจราชการกระทรวงมหาดไทยทราบ </w:t>
      </w:r>
      <w:r w:rsidR="000C3B16">
        <w:rPr>
          <w:rFonts w:ascii="TH SarabunIT๙" w:hAnsi="TH SarabunIT๙" w:cs="TH SarabunIT๙" w:hint="cs"/>
          <w:sz w:val="32"/>
          <w:szCs w:val="32"/>
          <w:cs/>
        </w:rPr>
        <w:t>เพื่อรายงานความคืบหน้าต่อผู้บริหาร</w:t>
      </w:r>
    </w:p>
    <w:p w14:paraId="4960E10E" w14:textId="3D9BC17B" w:rsidR="00F81B44" w:rsidRDefault="00F81B44" w:rsidP="00F81B44"/>
    <w:p w14:paraId="1B5A5989" w14:textId="7429AC0A" w:rsidR="007E6F03" w:rsidRDefault="007E6F03" w:rsidP="00F81B44"/>
    <w:p w14:paraId="555C73B6" w14:textId="56CFEF46" w:rsidR="007E6F03" w:rsidRDefault="007E6F03" w:rsidP="00F81B44"/>
    <w:sectPr w:rsidR="007E6F03" w:rsidSect="004404C7">
      <w:headerReference w:type="even" r:id="rId7"/>
      <w:headerReference w:type="default" r:id="rId8"/>
      <w:headerReference w:type="first" r:id="rId9"/>
      <w:pgSz w:w="11906" w:h="16838"/>
      <w:pgMar w:top="851" w:right="720" w:bottom="426" w:left="720" w:header="720" w:footer="27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0C6FAC" w14:textId="77777777" w:rsidR="006D5493" w:rsidRDefault="006D5493" w:rsidP="009B61F3">
      <w:pPr>
        <w:spacing w:after="0" w:line="240" w:lineRule="auto"/>
      </w:pPr>
      <w:r>
        <w:separator/>
      </w:r>
    </w:p>
  </w:endnote>
  <w:endnote w:type="continuationSeparator" w:id="0">
    <w:p w14:paraId="5922B32F" w14:textId="77777777" w:rsidR="006D5493" w:rsidRDefault="006D5493" w:rsidP="009B61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D291D1" w14:textId="77777777" w:rsidR="006D5493" w:rsidRDefault="006D5493" w:rsidP="009B61F3">
      <w:pPr>
        <w:spacing w:after="0" w:line="240" w:lineRule="auto"/>
      </w:pPr>
      <w:r>
        <w:separator/>
      </w:r>
    </w:p>
  </w:footnote>
  <w:footnote w:type="continuationSeparator" w:id="0">
    <w:p w14:paraId="45E22C71" w14:textId="77777777" w:rsidR="006D5493" w:rsidRDefault="006D5493" w:rsidP="009B61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8550C7" w14:textId="716B0EEE" w:rsidR="0074547E" w:rsidRDefault="0074547E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C08EAF" w14:textId="3328B2BA" w:rsidR="009B61F3" w:rsidRPr="009B61F3" w:rsidRDefault="006D5493" w:rsidP="00A070E4">
    <w:pPr>
      <w:pStyle w:val="a4"/>
      <w:jc w:val="center"/>
      <w:rPr>
        <w:rFonts w:ascii="TH SarabunIT๙" w:hAnsi="TH SarabunIT๙" w:cs="TH SarabunIT๙"/>
        <w:sz w:val="32"/>
        <w:szCs w:val="32"/>
      </w:rPr>
    </w:pPr>
    <w:sdt>
      <w:sdtPr>
        <w:id w:val="978658706"/>
        <w:docPartObj>
          <w:docPartGallery w:val="Page Numbers (Top of Page)"/>
          <w:docPartUnique/>
        </w:docPartObj>
      </w:sdtPr>
      <w:sdtEndPr>
        <w:rPr>
          <w:rFonts w:ascii="TH SarabunIT๙" w:hAnsi="TH SarabunIT๙" w:cs="TH SarabunIT๙"/>
          <w:sz w:val="32"/>
          <w:szCs w:val="32"/>
        </w:rPr>
      </w:sdtEndPr>
      <w:sdtContent>
        <w:r w:rsidR="009B61F3" w:rsidRPr="009B61F3">
          <w:rPr>
            <w:rFonts w:ascii="TH SarabunIT๙" w:hAnsi="TH SarabunIT๙" w:cs="TH SarabunIT๙"/>
            <w:sz w:val="32"/>
            <w:szCs w:val="32"/>
          </w:rPr>
          <w:fldChar w:fldCharType="begin"/>
        </w:r>
        <w:r w:rsidR="009B61F3" w:rsidRPr="009B61F3">
          <w:rPr>
            <w:rFonts w:ascii="TH SarabunIT๙" w:hAnsi="TH SarabunIT๙" w:cs="TH SarabunIT๙"/>
            <w:sz w:val="32"/>
            <w:szCs w:val="32"/>
          </w:rPr>
          <w:instrText>PAGE   \* MERGEFORMAT</w:instrText>
        </w:r>
        <w:r w:rsidR="009B61F3" w:rsidRPr="009B61F3">
          <w:rPr>
            <w:rFonts w:ascii="TH SarabunIT๙" w:hAnsi="TH SarabunIT๙" w:cs="TH SarabunIT๙"/>
            <w:sz w:val="32"/>
            <w:szCs w:val="32"/>
          </w:rPr>
          <w:fldChar w:fldCharType="separate"/>
        </w:r>
        <w:r w:rsidR="00246734" w:rsidRPr="00246734">
          <w:rPr>
            <w:rFonts w:ascii="TH SarabunIT๙" w:hAnsi="TH SarabunIT๙" w:cs="TH SarabunIT๙"/>
            <w:noProof/>
            <w:sz w:val="32"/>
            <w:szCs w:val="32"/>
            <w:lang w:val="th-TH"/>
          </w:rPr>
          <w:t>5</w:t>
        </w:r>
        <w:r w:rsidR="009B61F3" w:rsidRPr="009B61F3">
          <w:rPr>
            <w:rFonts w:ascii="TH SarabunIT๙" w:hAnsi="TH SarabunIT๙" w:cs="TH SarabunIT๙"/>
            <w:sz w:val="32"/>
            <w:szCs w:val="32"/>
          </w:rPr>
          <w:fldChar w:fldCharType="end"/>
        </w:r>
      </w:sdtContent>
    </w:sdt>
  </w:p>
  <w:p w14:paraId="3677D4D7" w14:textId="77777777" w:rsidR="009B61F3" w:rsidRDefault="009B61F3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5C84E4" w14:textId="5A791016" w:rsidR="0074547E" w:rsidRDefault="0074547E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491C03"/>
    <w:multiLevelType w:val="hybridMultilevel"/>
    <w:tmpl w:val="05F4DCEC"/>
    <w:lvl w:ilvl="0" w:tplc="EF40F05C">
      <w:start w:val="1"/>
      <w:numFmt w:val="thaiNumbers"/>
      <w:lvlText w:val="%1."/>
      <w:lvlJc w:val="left"/>
      <w:pPr>
        <w:ind w:left="393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113" w:hanging="360"/>
      </w:pPr>
    </w:lvl>
    <w:lvl w:ilvl="2" w:tplc="0409001B" w:tentative="1">
      <w:start w:val="1"/>
      <w:numFmt w:val="lowerRoman"/>
      <w:lvlText w:val="%3."/>
      <w:lvlJc w:val="right"/>
      <w:pPr>
        <w:ind w:left="1833" w:hanging="180"/>
      </w:pPr>
    </w:lvl>
    <w:lvl w:ilvl="3" w:tplc="0409000F" w:tentative="1">
      <w:start w:val="1"/>
      <w:numFmt w:val="decimal"/>
      <w:lvlText w:val="%4."/>
      <w:lvlJc w:val="left"/>
      <w:pPr>
        <w:ind w:left="2553" w:hanging="360"/>
      </w:pPr>
    </w:lvl>
    <w:lvl w:ilvl="4" w:tplc="04090019" w:tentative="1">
      <w:start w:val="1"/>
      <w:numFmt w:val="lowerLetter"/>
      <w:lvlText w:val="%5."/>
      <w:lvlJc w:val="left"/>
      <w:pPr>
        <w:ind w:left="3273" w:hanging="360"/>
      </w:pPr>
    </w:lvl>
    <w:lvl w:ilvl="5" w:tplc="0409001B" w:tentative="1">
      <w:start w:val="1"/>
      <w:numFmt w:val="lowerRoman"/>
      <w:lvlText w:val="%6."/>
      <w:lvlJc w:val="right"/>
      <w:pPr>
        <w:ind w:left="3993" w:hanging="180"/>
      </w:pPr>
    </w:lvl>
    <w:lvl w:ilvl="6" w:tplc="0409000F" w:tentative="1">
      <w:start w:val="1"/>
      <w:numFmt w:val="decimal"/>
      <w:lvlText w:val="%7."/>
      <w:lvlJc w:val="left"/>
      <w:pPr>
        <w:ind w:left="4713" w:hanging="360"/>
      </w:pPr>
    </w:lvl>
    <w:lvl w:ilvl="7" w:tplc="04090019" w:tentative="1">
      <w:start w:val="1"/>
      <w:numFmt w:val="lowerLetter"/>
      <w:lvlText w:val="%8."/>
      <w:lvlJc w:val="left"/>
      <w:pPr>
        <w:ind w:left="5433" w:hanging="360"/>
      </w:pPr>
    </w:lvl>
    <w:lvl w:ilvl="8" w:tplc="040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" w15:restartNumberingAfterBreak="0">
    <w:nsid w:val="60153F62"/>
    <w:multiLevelType w:val="hybridMultilevel"/>
    <w:tmpl w:val="1BFCF3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1269229">
    <w:abstractNumId w:val="1"/>
  </w:num>
  <w:num w:numId="2" w16cid:durableId="15816016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4061"/>
    <w:rsid w:val="00014F9F"/>
    <w:rsid w:val="000154D9"/>
    <w:rsid w:val="00027770"/>
    <w:rsid w:val="00036BEB"/>
    <w:rsid w:val="00036C16"/>
    <w:rsid w:val="00036CE4"/>
    <w:rsid w:val="000417D0"/>
    <w:rsid w:val="00050855"/>
    <w:rsid w:val="00052F71"/>
    <w:rsid w:val="00061D2C"/>
    <w:rsid w:val="00062CBF"/>
    <w:rsid w:val="0006486E"/>
    <w:rsid w:val="000723B8"/>
    <w:rsid w:val="00087E38"/>
    <w:rsid w:val="00087F57"/>
    <w:rsid w:val="00090ADD"/>
    <w:rsid w:val="000930EC"/>
    <w:rsid w:val="00094301"/>
    <w:rsid w:val="000B34FB"/>
    <w:rsid w:val="000C3B16"/>
    <w:rsid w:val="000C5CCF"/>
    <w:rsid w:val="000C6866"/>
    <w:rsid w:val="000D5A80"/>
    <w:rsid w:val="0010603C"/>
    <w:rsid w:val="00111E32"/>
    <w:rsid w:val="00126AFB"/>
    <w:rsid w:val="00145FC6"/>
    <w:rsid w:val="001465D2"/>
    <w:rsid w:val="00150D56"/>
    <w:rsid w:val="00156FE0"/>
    <w:rsid w:val="00161A9C"/>
    <w:rsid w:val="00163371"/>
    <w:rsid w:val="001922B7"/>
    <w:rsid w:val="001C5150"/>
    <w:rsid w:val="001E0AC7"/>
    <w:rsid w:val="001E394C"/>
    <w:rsid w:val="001F097D"/>
    <w:rsid w:val="001F28D5"/>
    <w:rsid w:val="00202FED"/>
    <w:rsid w:val="00204810"/>
    <w:rsid w:val="0021060C"/>
    <w:rsid w:val="0021624A"/>
    <w:rsid w:val="00217569"/>
    <w:rsid w:val="00220991"/>
    <w:rsid w:val="00220DF1"/>
    <w:rsid w:val="002232A2"/>
    <w:rsid w:val="002246AE"/>
    <w:rsid w:val="0022611B"/>
    <w:rsid w:val="002377DA"/>
    <w:rsid w:val="00237930"/>
    <w:rsid w:val="00246734"/>
    <w:rsid w:val="002517E9"/>
    <w:rsid w:val="00255971"/>
    <w:rsid w:val="00257EF7"/>
    <w:rsid w:val="00264660"/>
    <w:rsid w:val="002652FE"/>
    <w:rsid w:val="00267221"/>
    <w:rsid w:val="00271115"/>
    <w:rsid w:val="002714B6"/>
    <w:rsid w:val="00275989"/>
    <w:rsid w:val="0028274C"/>
    <w:rsid w:val="002842E8"/>
    <w:rsid w:val="00287EAA"/>
    <w:rsid w:val="00293A0E"/>
    <w:rsid w:val="002A6F23"/>
    <w:rsid w:val="002B1C09"/>
    <w:rsid w:val="002C04CF"/>
    <w:rsid w:val="002C0CB5"/>
    <w:rsid w:val="002C23B2"/>
    <w:rsid w:val="002D0779"/>
    <w:rsid w:val="002F0352"/>
    <w:rsid w:val="002F104A"/>
    <w:rsid w:val="002F31B0"/>
    <w:rsid w:val="003014C4"/>
    <w:rsid w:val="00301C38"/>
    <w:rsid w:val="0030275F"/>
    <w:rsid w:val="003027EE"/>
    <w:rsid w:val="00315B57"/>
    <w:rsid w:val="00316B26"/>
    <w:rsid w:val="00317E2B"/>
    <w:rsid w:val="0032266A"/>
    <w:rsid w:val="00330A37"/>
    <w:rsid w:val="00340147"/>
    <w:rsid w:val="00344C86"/>
    <w:rsid w:val="00356734"/>
    <w:rsid w:val="00383745"/>
    <w:rsid w:val="0038480B"/>
    <w:rsid w:val="00390993"/>
    <w:rsid w:val="003920E3"/>
    <w:rsid w:val="003A0F85"/>
    <w:rsid w:val="003B3DA0"/>
    <w:rsid w:val="003B7FC5"/>
    <w:rsid w:val="003C0FB3"/>
    <w:rsid w:val="003C17FE"/>
    <w:rsid w:val="003D02F7"/>
    <w:rsid w:val="003D2CB7"/>
    <w:rsid w:val="003D399E"/>
    <w:rsid w:val="003D59EF"/>
    <w:rsid w:val="003D6CC0"/>
    <w:rsid w:val="003E37BC"/>
    <w:rsid w:val="003E3E6E"/>
    <w:rsid w:val="003E6986"/>
    <w:rsid w:val="003F2873"/>
    <w:rsid w:val="004133B5"/>
    <w:rsid w:val="00416685"/>
    <w:rsid w:val="004404C7"/>
    <w:rsid w:val="00441883"/>
    <w:rsid w:val="004541EB"/>
    <w:rsid w:val="00467014"/>
    <w:rsid w:val="00470DD0"/>
    <w:rsid w:val="004938D3"/>
    <w:rsid w:val="004A17E1"/>
    <w:rsid w:val="004A5CEA"/>
    <w:rsid w:val="004C1E18"/>
    <w:rsid w:val="004C1ED3"/>
    <w:rsid w:val="004C331E"/>
    <w:rsid w:val="004C4A0E"/>
    <w:rsid w:val="004C7787"/>
    <w:rsid w:val="0050309A"/>
    <w:rsid w:val="00503232"/>
    <w:rsid w:val="00507495"/>
    <w:rsid w:val="005200ED"/>
    <w:rsid w:val="00537967"/>
    <w:rsid w:val="00560060"/>
    <w:rsid w:val="00581FB4"/>
    <w:rsid w:val="00586B62"/>
    <w:rsid w:val="00587381"/>
    <w:rsid w:val="00596677"/>
    <w:rsid w:val="005A130F"/>
    <w:rsid w:val="005A32A9"/>
    <w:rsid w:val="005B0826"/>
    <w:rsid w:val="005B18E5"/>
    <w:rsid w:val="005C11C6"/>
    <w:rsid w:val="005C350E"/>
    <w:rsid w:val="005C533B"/>
    <w:rsid w:val="005D7876"/>
    <w:rsid w:val="005E0350"/>
    <w:rsid w:val="005F14BD"/>
    <w:rsid w:val="005F1E96"/>
    <w:rsid w:val="005F342B"/>
    <w:rsid w:val="005F4822"/>
    <w:rsid w:val="005F6DB3"/>
    <w:rsid w:val="00602020"/>
    <w:rsid w:val="00602568"/>
    <w:rsid w:val="0061011E"/>
    <w:rsid w:val="00621A4D"/>
    <w:rsid w:val="006232DD"/>
    <w:rsid w:val="006309F4"/>
    <w:rsid w:val="00631104"/>
    <w:rsid w:val="00634B57"/>
    <w:rsid w:val="00643341"/>
    <w:rsid w:val="006640BE"/>
    <w:rsid w:val="00667F1C"/>
    <w:rsid w:val="00673717"/>
    <w:rsid w:val="00673ABD"/>
    <w:rsid w:val="00673FB1"/>
    <w:rsid w:val="00680B6B"/>
    <w:rsid w:val="00683F1E"/>
    <w:rsid w:val="006A69A7"/>
    <w:rsid w:val="006B4520"/>
    <w:rsid w:val="006C1494"/>
    <w:rsid w:val="006D1008"/>
    <w:rsid w:val="006D1FFD"/>
    <w:rsid w:val="006D27BB"/>
    <w:rsid w:val="006D3B33"/>
    <w:rsid w:val="006D45DE"/>
    <w:rsid w:val="006D5493"/>
    <w:rsid w:val="006E15F4"/>
    <w:rsid w:val="006E4D5D"/>
    <w:rsid w:val="006E7722"/>
    <w:rsid w:val="006F08B1"/>
    <w:rsid w:val="006F3AEF"/>
    <w:rsid w:val="006F539F"/>
    <w:rsid w:val="006F5E06"/>
    <w:rsid w:val="007003D0"/>
    <w:rsid w:val="00707D97"/>
    <w:rsid w:val="00712B44"/>
    <w:rsid w:val="0071786D"/>
    <w:rsid w:val="007204CF"/>
    <w:rsid w:val="00721AE9"/>
    <w:rsid w:val="007234C2"/>
    <w:rsid w:val="007252D5"/>
    <w:rsid w:val="007262B2"/>
    <w:rsid w:val="00727C64"/>
    <w:rsid w:val="00730A30"/>
    <w:rsid w:val="00733A44"/>
    <w:rsid w:val="0073736B"/>
    <w:rsid w:val="00742CC5"/>
    <w:rsid w:val="0074420F"/>
    <w:rsid w:val="0074547E"/>
    <w:rsid w:val="00753026"/>
    <w:rsid w:val="0075397D"/>
    <w:rsid w:val="00754D94"/>
    <w:rsid w:val="00757739"/>
    <w:rsid w:val="007753ED"/>
    <w:rsid w:val="007756B1"/>
    <w:rsid w:val="00784AE3"/>
    <w:rsid w:val="00785E49"/>
    <w:rsid w:val="00792D80"/>
    <w:rsid w:val="00795630"/>
    <w:rsid w:val="007A17BE"/>
    <w:rsid w:val="007A3C98"/>
    <w:rsid w:val="007A5A2E"/>
    <w:rsid w:val="007B1A38"/>
    <w:rsid w:val="007B44E7"/>
    <w:rsid w:val="007B7E79"/>
    <w:rsid w:val="007C0DD9"/>
    <w:rsid w:val="007C640C"/>
    <w:rsid w:val="007E6F03"/>
    <w:rsid w:val="007F46B9"/>
    <w:rsid w:val="00806C23"/>
    <w:rsid w:val="0081465E"/>
    <w:rsid w:val="0081774E"/>
    <w:rsid w:val="00820DBF"/>
    <w:rsid w:val="00831456"/>
    <w:rsid w:val="008314F4"/>
    <w:rsid w:val="00835378"/>
    <w:rsid w:val="00835D77"/>
    <w:rsid w:val="0083784A"/>
    <w:rsid w:val="008473D0"/>
    <w:rsid w:val="00850F50"/>
    <w:rsid w:val="00860464"/>
    <w:rsid w:val="0086062F"/>
    <w:rsid w:val="008612E3"/>
    <w:rsid w:val="00861FE3"/>
    <w:rsid w:val="00870763"/>
    <w:rsid w:val="00880992"/>
    <w:rsid w:val="008870C9"/>
    <w:rsid w:val="0089215A"/>
    <w:rsid w:val="008A2105"/>
    <w:rsid w:val="008A3757"/>
    <w:rsid w:val="008B1BF6"/>
    <w:rsid w:val="008B6A9D"/>
    <w:rsid w:val="008B7441"/>
    <w:rsid w:val="008B798A"/>
    <w:rsid w:val="008C1E46"/>
    <w:rsid w:val="008C7A14"/>
    <w:rsid w:val="008D37D2"/>
    <w:rsid w:val="008D6C07"/>
    <w:rsid w:val="008E5FBC"/>
    <w:rsid w:val="008F0699"/>
    <w:rsid w:val="008F54F8"/>
    <w:rsid w:val="00915774"/>
    <w:rsid w:val="00924537"/>
    <w:rsid w:val="00925462"/>
    <w:rsid w:val="00936F36"/>
    <w:rsid w:val="0095774D"/>
    <w:rsid w:val="00965914"/>
    <w:rsid w:val="009659C3"/>
    <w:rsid w:val="00985113"/>
    <w:rsid w:val="009865FA"/>
    <w:rsid w:val="009918A5"/>
    <w:rsid w:val="00996196"/>
    <w:rsid w:val="009A0DB2"/>
    <w:rsid w:val="009A53BD"/>
    <w:rsid w:val="009B1C9A"/>
    <w:rsid w:val="009B393B"/>
    <w:rsid w:val="009B61F3"/>
    <w:rsid w:val="009C236B"/>
    <w:rsid w:val="009D38AC"/>
    <w:rsid w:val="009D4012"/>
    <w:rsid w:val="009D6998"/>
    <w:rsid w:val="009E497C"/>
    <w:rsid w:val="009E5442"/>
    <w:rsid w:val="009E54BC"/>
    <w:rsid w:val="009F1F68"/>
    <w:rsid w:val="009F21BC"/>
    <w:rsid w:val="009F264E"/>
    <w:rsid w:val="009F5B7B"/>
    <w:rsid w:val="009F76B6"/>
    <w:rsid w:val="00A04C2F"/>
    <w:rsid w:val="00A070E4"/>
    <w:rsid w:val="00A41C05"/>
    <w:rsid w:val="00A46815"/>
    <w:rsid w:val="00A473E1"/>
    <w:rsid w:val="00A63614"/>
    <w:rsid w:val="00A72E82"/>
    <w:rsid w:val="00A805A6"/>
    <w:rsid w:val="00A827A4"/>
    <w:rsid w:val="00A842C6"/>
    <w:rsid w:val="00A86536"/>
    <w:rsid w:val="00A91345"/>
    <w:rsid w:val="00A920A0"/>
    <w:rsid w:val="00A96A85"/>
    <w:rsid w:val="00AA7FC3"/>
    <w:rsid w:val="00AB0109"/>
    <w:rsid w:val="00AB4034"/>
    <w:rsid w:val="00AB5188"/>
    <w:rsid w:val="00AC08FF"/>
    <w:rsid w:val="00AC0A7B"/>
    <w:rsid w:val="00AC2EAC"/>
    <w:rsid w:val="00AD0747"/>
    <w:rsid w:val="00AD2C7D"/>
    <w:rsid w:val="00AF2434"/>
    <w:rsid w:val="00B001E0"/>
    <w:rsid w:val="00B1358C"/>
    <w:rsid w:val="00B13BA7"/>
    <w:rsid w:val="00B16DB5"/>
    <w:rsid w:val="00B22764"/>
    <w:rsid w:val="00B31743"/>
    <w:rsid w:val="00B3467B"/>
    <w:rsid w:val="00B3479F"/>
    <w:rsid w:val="00B35323"/>
    <w:rsid w:val="00B36636"/>
    <w:rsid w:val="00B40063"/>
    <w:rsid w:val="00B4476D"/>
    <w:rsid w:val="00B45C58"/>
    <w:rsid w:val="00B4638B"/>
    <w:rsid w:val="00B5140C"/>
    <w:rsid w:val="00B5157F"/>
    <w:rsid w:val="00B51F64"/>
    <w:rsid w:val="00B52DC8"/>
    <w:rsid w:val="00B56D1B"/>
    <w:rsid w:val="00B61E8C"/>
    <w:rsid w:val="00B633E8"/>
    <w:rsid w:val="00B65591"/>
    <w:rsid w:val="00B709E6"/>
    <w:rsid w:val="00B74868"/>
    <w:rsid w:val="00B8375F"/>
    <w:rsid w:val="00B85498"/>
    <w:rsid w:val="00B9051C"/>
    <w:rsid w:val="00B90EFC"/>
    <w:rsid w:val="00BA0737"/>
    <w:rsid w:val="00BB3300"/>
    <w:rsid w:val="00BC05F2"/>
    <w:rsid w:val="00BC14A3"/>
    <w:rsid w:val="00BC1674"/>
    <w:rsid w:val="00BC4420"/>
    <w:rsid w:val="00BE1EFE"/>
    <w:rsid w:val="00BF1317"/>
    <w:rsid w:val="00BF41C0"/>
    <w:rsid w:val="00C10463"/>
    <w:rsid w:val="00C10C2E"/>
    <w:rsid w:val="00C175BD"/>
    <w:rsid w:val="00C23B44"/>
    <w:rsid w:val="00C24061"/>
    <w:rsid w:val="00C27DC8"/>
    <w:rsid w:val="00C3352F"/>
    <w:rsid w:val="00C52781"/>
    <w:rsid w:val="00C64D23"/>
    <w:rsid w:val="00C727E1"/>
    <w:rsid w:val="00C768C6"/>
    <w:rsid w:val="00CA2892"/>
    <w:rsid w:val="00CA3EC9"/>
    <w:rsid w:val="00CA77CF"/>
    <w:rsid w:val="00CB06AE"/>
    <w:rsid w:val="00CC7B4C"/>
    <w:rsid w:val="00CD749F"/>
    <w:rsid w:val="00CE481F"/>
    <w:rsid w:val="00CF06F8"/>
    <w:rsid w:val="00CF561B"/>
    <w:rsid w:val="00D104F9"/>
    <w:rsid w:val="00D1125C"/>
    <w:rsid w:val="00D1238B"/>
    <w:rsid w:val="00D209CF"/>
    <w:rsid w:val="00D20E68"/>
    <w:rsid w:val="00D2791B"/>
    <w:rsid w:val="00D30E71"/>
    <w:rsid w:val="00D47C36"/>
    <w:rsid w:val="00D540EC"/>
    <w:rsid w:val="00D566A1"/>
    <w:rsid w:val="00D60314"/>
    <w:rsid w:val="00D616A6"/>
    <w:rsid w:val="00D65FDB"/>
    <w:rsid w:val="00D7083D"/>
    <w:rsid w:val="00D71127"/>
    <w:rsid w:val="00D7263A"/>
    <w:rsid w:val="00D73118"/>
    <w:rsid w:val="00D748FF"/>
    <w:rsid w:val="00D7585C"/>
    <w:rsid w:val="00D76BB2"/>
    <w:rsid w:val="00D84ECA"/>
    <w:rsid w:val="00D9047C"/>
    <w:rsid w:val="00D944F8"/>
    <w:rsid w:val="00D954F2"/>
    <w:rsid w:val="00DA2420"/>
    <w:rsid w:val="00DA2797"/>
    <w:rsid w:val="00DB0E36"/>
    <w:rsid w:val="00DB3E63"/>
    <w:rsid w:val="00DB7E75"/>
    <w:rsid w:val="00DC1596"/>
    <w:rsid w:val="00DC1AB8"/>
    <w:rsid w:val="00DC3EC0"/>
    <w:rsid w:val="00DD563A"/>
    <w:rsid w:val="00DE5C69"/>
    <w:rsid w:val="00DE60A8"/>
    <w:rsid w:val="00DE775A"/>
    <w:rsid w:val="00DF2E49"/>
    <w:rsid w:val="00E06892"/>
    <w:rsid w:val="00E108F8"/>
    <w:rsid w:val="00E203CD"/>
    <w:rsid w:val="00E220A0"/>
    <w:rsid w:val="00E24452"/>
    <w:rsid w:val="00E33551"/>
    <w:rsid w:val="00E3755A"/>
    <w:rsid w:val="00E43126"/>
    <w:rsid w:val="00E66849"/>
    <w:rsid w:val="00E66D99"/>
    <w:rsid w:val="00E7316F"/>
    <w:rsid w:val="00E812C3"/>
    <w:rsid w:val="00EA4330"/>
    <w:rsid w:val="00ED55A8"/>
    <w:rsid w:val="00EE58F5"/>
    <w:rsid w:val="00EF1033"/>
    <w:rsid w:val="00EF2879"/>
    <w:rsid w:val="00F0025E"/>
    <w:rsid w:val="00F06003"/>
    <w:rsid w:val="00F11C45"/>
    <w:rsid w:val="00F11CE2"/>
    <w:rsid w:val="00F148B8"/>
    <w:rsid w:val="00F2233D"/>
    <w:rsid w:val="00F2395F"/>
    <w:rsid w:val="00F37CE1"/>
    <w:rsid w:val="00F40094"/>
    <w:rsid w:val="00F40D2E"/>
    <w:rsid w:val="00F43CC6"/>
    <w:rsid w:val="00F46BBF"/>
    <w:rsid w:val="00F47982"/>
    <w:rsid w:val="00F51C6B"/>
    <w:rsid w:val="00F5383E"/>
    <w:rsid w:val="00F7765C"/>
    <w:rsid w:val="00F801FA"/>
    <w:rsid w:val="00F805C7"/>
    <w:rsid w:val="00F81B44"/>
    <w:rsid w:val="00F861D0"/>
    <w:rsid w:val="00F972A2"/>
    <w:rsid w:val="00FA0255"/>
    <w:rsid w:val="00FA5D09"/>
    <w:rsid w:val="00FA5E21"/>
    <w:rsid w:val="00FA735A"/>
    <w:rsid w:val="00FB2467"/>
    <w:rsid w:val="00FC7F3F"/>
    <w:rsid w:val="00FD441A"/>
    <w:rsid w:val="00FD466B"/>
    <w:rsid w:val="00FD5766"/>
    <w:rsid w:val="00FE4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B3AF3E"/>
  <w15:docId w15:val="{1492FF35-FAB4-4D27-8C1D-6C30C843D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Angsana New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4061"/>
    <w:pPr>
      <w:spacing w:after="200" w:line="276" w:lineRule="auto"/>
    </w:pPr>
    <w:rPr>
      <w:rFonts w:ascii="Calibri" w:eastAsia="Calibri" w:hAnsi="Calibri" w:cs="Cordia Ne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24061"/>
    <w:pPr>
      <w:spacing w:after="0" w:line="240" w:lineRule="auto"/>
    </w:pPr>
    <w:rPr>
      <w:rFonts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B61F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9B61F3"/>
    <w:rPr>
      <w:rFonts w:ascii="Calibri" w:eastAsia="Calibri" w:hAnsi="Calibri" w:cs="Cordia New"/>
    </w:rPr>
  </w:style>
  <w:style w:type="paragraph" w:styleId="a6">
    <w:name w:val="footer"/>
    <w:basedOn w:val="a"/>
    <w:link w:val="a7"/>
    <w:uiPriority w:val="99"/>
    <w:unhideWhenUsed/>
    <w:rsid w:val="009B61F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9B61F3"/>
    <w:rPr>
      <w:rFonts w:ascii="Calibri" w:eastAsia="Calibri" w:hAnsi="Calibri" w:cs="Cordia New"/>
    </w:rPr>
  </w:style>
  <w:style w:type="paragraph" w:styleId="a8">
    <w:name w:val="Balloon Text"/>
    <w:basedOn w:val="a"/>
    <w:link w:val="a9"/>
    <w:uiPriority w:val="99"/>
    <w:semiHidden/>
    <w:unhideWhenUsed/>
    <w:rsid w:val="00AC2EAC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9">
    <w:name w:val="ข้อความบอลลูน อักขระ"/>
    <w:basedOn w:val="a0"/>
    <w:link w:val="a8"/>
    <w:uiPriority w:val="99"/>
    <w:semiHidden/>
    <w:rsid w:val="00AC2EAC"/>
    <w:rPr>
      <w:rFonts w:ascii="Tahoma" w:eastAsia="Calibri" w:hAnsi="Tahoma"/>
      <w:sz w:val="16"/>
      <w:szCs w:val="20"/>
    </w:rPr>
  </w:style>
  <w:style w:type="paragraph" w:styleId="aa">
    <w:name w:val="List Paragraph"/>
    <w:basedOn w:val="a"/>
    <w:uiPriority w:val="34"/>
    <w:qFormat/>
    <w:rsid w:val="00FB2467"/>
    <w:pPr>
      <w:spacing w:after="0" w:line="240" w:lineRule="auto"/>
      <w:ind w:left="720"/>
      <w:contextualSpacing/>
      <w:jc w:val="thaiDistribute"/>
    </w:pPr>
    <w:rPr>
      <w:rFonts w:ascii="Times New Roman" w:eastAsia="Times New Roma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2163</Words>
  <Characters>12334</Characters>
  <Application>Microsoft Office Word</Application>
  <DocSecurity>0</DocSecurity>
  <Lines>102</Lines>
  <Paragraphs>28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moi0205.1@outlook.com</dc:creator>
  <cp:lastModifiedBy>ccs_win10_17</cp:lastModifiedBy>
  <cp:revision>4</cp:revision>
  <cp:lastPrinted>2022-05-05T10:11:00Z</cp:lastPrinted>
  <dcterms:created xsi:type="dcterms:W3CDTF">2022-05-05T10:11:00Z</dcterms:created>
  <dcterms:modified xsi:type="dcterms:W3CDTF">2022-05-09T09:45:00Z</dcterms:modified>
</cp:coreProperties>
</file>