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FFFC2" w14:textId="011BD2B5" w:rsidR="005849D0" w:rsidRDefault="00F91864" w:rsidP="005849D0">
      <w:pPr>
        <w:ind w:right="-896" w:hanging="567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F72B98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สรุป</w:t>
      </w:r>
      <w:r w:rsidR="00773F4B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ประเด็นสำคัญจาก</w:t>
      </w:r>
      <w:r w:rsidR="005849D0" w:rsidRPr="005849D0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การลงพื้นที่ติดตามผลการขับเคลื่อนนโยบายของรัฐบาล</w:t>
      </w:r>
    </w:p>
    <w:p w14:paraId="7926E96D" w14:textId="010050D8" w:rsidR="005849D0" w:rsidRDefault="005849D0" w:rsidP="005849D0">
      <w:pPr>
        <w:ind w:right="-896" w:hanging="567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5849D0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และภารกิจสำคัญของกระทรวงมหาดไทย</w:t>
      </w:r>
    </w:p>
    <w:p w14:paraId="5A57AB34" w14:textId="4663AE6A" w:rsidR="00F91864" w:rsidRPr="00F72B98" w:rsidRDefault="00F91864" w:rsidP="005849D0">
      <w:pPr>
        <w:ind w:right="-896" w:hanging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72B9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เมื่อวันที่ </w:t>
      </w:r>
      <w:r w:rsidRPr="00F72B98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2</w:t>
      </w:r>
      <w:r w:rsidR="005849D0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4</w:t>
      </w:r>
      <w:r w:rsidRPr="00F72B9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="005849D0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กรกฎาคม</w:t>
      </w:r>
      <w:r w:rsidRPr="00F72B9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256</w:t>
      </w:r>
      <w:r w:rsidR="005849D0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6</w:t>
      </w:r>
    </w:p>
    <w:p w14:paraId="33F7509C" w14:textId="3F90590D" w:rsidR="009F27DB" w:rsidRPr="00F72B98" w:rsidRDefault="005849D0" w:rsidP="00F91864">
      <w:pPr>
        <w:ind w:right="-896" w:hanging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49D0">
        <w:rPr>
          <w:rFonts w:ascii="TH SarabunIT๙" w:hAnsi="TH SarabunIT๙" w:cs="TH SarabunIT๙"/>
          <w:b/>
          <w:bCs/>
          <w:sz w:val="32"/>
          <w:szCs w:val="32"/>
          <w:cs/>
        </w:rPr>
        <w:t>ณ จังหวัดศรีสะเกษ</w:t>
      </w:r>
    </w:p>
    <w:p w14:paraId="68B39153" w14:textId="5DE6F4DF" w:rsidR="009F27DB" w:rsidRPr="00F72B98" w:rsidRDefault="00A06DF2" w:rsidP="00A06DF2">
      <w:pPr>
        <w:ind w:right="-896" w:hanging="567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F72B98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 </w:t>
      </w:r>
      <w:r w:rsidRPr="00F72B9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ข้อราชการของผู้บริหาร</w:t>
      </w:r>
      <w:bookmarkStart w:id="0" w:name="_Hlk113623999"/>
      <w:r w:rsidRPr="00F72B9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สำนักงานปลัดกระทรวงมหาดไทย</w:t>
      </w:r>
      <w:bookmarkEnd w:id="0"/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8"/>
        <w:gridCol w:w="6288"/>
        <w:gridCol w:w="1843"/>
      </w:tblGrid>
      <w:tr w:rsidR="00F72B98" w:rsidRPr="00F72B98" w14:paraId="28A8A4B2" w14:textId="77777777" w:rsidTr="004F503C">
        <w:trPr>
          <w:trHeight w:val="456"/>
          <w:tblHeader/>
        </w:trPr>
        <w:tc>
          <w:tcPr>
            <w:tcW w:w="22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B43300B" w14:textId="77777777" w:rsidR="00FF3C80" w:rsidRPr="00F72B98" w:rsidRDefault="00FF3C80" w:rsidP="008C49FC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72B9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628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B9716F2" w14:textId="77777777" w:rsidR="00FF3C80" w:rsidRPr="00F72B98" w:rsidRDefault="00FF3C80" w:rsidP="008C49FC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2B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สรุปสาระสำคัญ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E5832FB" w14:textId="77777777" w:rsidR="00FF3C80" w:rsidRPr="00F72B98" w:rsidRDefault="00FF3C80" w:rsidP="008C49FC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72B9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F72B9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  <w:t>ที่รับผิดชอบ</w:t>
            </w:r>
          </w:p>
        </w:tc>
      </w:tr>
      <w:tr w:rsidR="001066B5" w:rsidRPr="00F72B98" w14:paraId="09DAA48A" w14:textId="77777777" w:rsidTr="00DE2102">
        <w:trPr>
          <w:trHeight w:val="229"/>
        </w:trPr>
        <w:tc>
          <w:tcPr>
            <w:tcW w:w="2218" w:type="dxa"/>
          </w:tcPr>
          <w:p w14:paraId="1510727F" w14:textId="16591E78" w:rsidR="001066B5" w:rsidRPr="004429C4" w:rsidRDefault="001066B5" w:rsidP="004429C4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49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1. </w:t>
            </w:r>
            <w:r w:rsidR="00833CCE" w:rsidRPr="00B06C17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ขับเคลื่อน</w:t>
            </w:r>
            <w:r w:rsidR="00833CCE" w:rsidRPr="00B06C17"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ภาคีเครือข่ายการเสริมสร้างคุณภาพชีวิตที่ดีอย่างยั่งยืน</w:t>
            </w:r>
          </w:p>
        </w:tc>
        <w:tc>
          <w:tcPr>
            <w:tcW w:w="6288" w:type="dxa"/>
          </w:tcPr>
          <w:p w14:paraId="33052816" w14:textId="2BF04BB7" w:rsidR="001066B5" w:rsidRPr="00032DA2" w:rsidRDefault="001066B5" w:rsidP="00032DA2">
            <w:pPr>
              <w:tabs>
                <w:tab w:val="left" w:pos="709"/>
                <w:tab w:val="left" w:pos="851"/>
                <w:tab w:val="left" w:pos="1418"/>
                <w:tab w:val="left" w:pos="1701"/>
                <w:tab w:val="left" w:pos="2127"/>
              </w:tabs>
              <w:spacing w:line="330" w:lineRule="exact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D49E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  <w:r w:rsidRPr="00CD49E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D49E4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ขอให้</w:t>
            </w:r>
            <w:r w:rsidR="004E56B9"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ในสังกัดกระทรวงมหาดไทย</w:t>
            </w:r>
            <w:r w:rsidR="00833CCE" w:rsidRPr="00B06C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จะต้องเป็นผู้นำการบูรณาการทุกส่วนราชการใน</w:t>
            </w:r>
            <w:r w:rsidR="00833CCE" w:rsidRPr="008257D9">
              <w:rPr>
                <w:rFonts w:ascii="TH SarabunIT๙" w:eastAsia="Calibri" w:hAnsi="TH SarabunIT๙" w:cs="TH SarabunIT๙"/>
                <w:spacing w:val="-10"/>
                <w:sz w:val="32"/>
                <w:szCs w:val="32"/>
                <w:cs/>
              </w:rPr>
              <w:t>รูปแบบ</w:t>
            </w:r>
            <w:r w:rsidR="00833CCE" w:rsidRPr="008257D9">
              <w:rPr>
                <w:rFonts w:ascii="TH SarabunIT๙" w:eastAsia="Calibri" w:hAnsi="TH SarabunIT๙" w:cs="TH SarabunIT๙"/>
                <w:spacing w:val="-18"/>
                <w:sz w:val="32"/>
                <w:szCs w:val="32"/>
                <w:cs/>
              </w:rPr>
              <w:t>การทำงานบำบัดทุกข์ บำรุงสุขแบบบูรณาการอย่างยั่งยืนแบบองค์รวม บูรณาการ</w:t>
            </w:r>
            <w:r w:rsidR="00833CCE" w:rsidRPr="00B06C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งานของทุกกระทรวง ทุกหน่วยงาน รวมทั้งต้องทำงานกับ</w:t>
            </w:r>
            <w:r w:rsidR="00833CCE" w:rsidRPr="00B06C17"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</w:rPr>
              <w:t xml:space="preserve">ภาคีเครือข่ายทั้ง </w:t>
            </w:r>
            <w:r w:rsidR="00833CCE" w:rsidRPr="00B06C17">
              <w:rPr>
                <w:rFonts w:ascii="TH SarabunIT๙" w:eastAsia="Calibri" w:hAnsi="TH SarabunIT๙" w:cs="TH SarabunIT๙"/>
                <w:spacing w:val="-8"/>
                <w:sz w:val="32"/>
                <w:szCs w:val="32"/>
              </w:rPr>
              <w:t>7</w:t>
            </w:r>
            <w:r w:rsidR="00833CCE" w:rsidRPr="00B06C17"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</w:rPr>
              <w:t xml:space="preserve"> ภาคีเครือข่าย ให้เกิดสิ่งที่เรียกว่า </w:t>
            </w:r>
            <w:r w:rsidR="00833CCE" w:rsidRPr="00B06C17">
              <w:rPr>
                <w:rFonts w:ascii="TH SarabunIT๙" w:eastAsia="Calibri" w:hAnsi="TH SarabunIT๙" w:cs="TH SarabunIT๙" w:hint="cs"/>
                <w:spacing w:val="-8"/>
                <w:sz w:val="32"/>
                <w:szCs w:val="32"/>
                <w:cs/>
              </w:rPr>
              <w:t>“</w:t>
            </w:r>
            <w:r w:rsidR="00833CCE" w:rsidRPr="00B06C17"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</w:rPr>
              <w:t>การทำงานเป็นทีม</w:t>
            </w:r>
            <w:r w:rsidR="00833CCE" w:rsidRPr="00B06C17">
              <w:rPr>
                <w:rFonts w:ascii="TH SarabunIT๙" w:eastAsia="Calibri" w:hAnsi="TH SarabunIT๙" w:cs="TH SarabunIT๙" w:hint="cs"/>
                <w:spacing w:val="-8"/>
                <w:sz w:val="32"/>
                <w:szCs w:val="32"/>
                <w:cs/>
              </w:rPr>
              <w:t>”</w:t>
            </w:r>
            <w:r w:rsidR="00833CCE" w:rsidRPr="00B06C17"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</w:rPr>
              <w:t xml:space="preserve"> ดังที่พระบาทสมเด็จพระบรมชนกาธิเบศร</w:t>
            </w:r>
            <w:r w:rsidR="00833CCE" w:rsidRPr="00B06C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มหาภูมิพลอดุลยเดชมหาราช </w:t>
            </w:r>
            <w:r w:rsidR="008257D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833CCE" w:rsidRPr="00B06C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บรมนาถบพิตร พระราชทานหลักการจากการทรงงานโครงการพระราชดำริ</w:t>
            </w:r>
            <w:r w:rsidR="00833CC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33CCE" w:rsidRPr="00B06C17">
              <w:rPr>
                <w:rFonts w:ascii="TH SarabunIT๙" w:eastAsia="Calibri" w:hAnsi="TH SarabunIT๙" w:cs="TH SarabunIT๙"/>
                <w:sz w:val="32"/>
                <w:szCs w:val="32"/>
              </w:rPr>
              <w:t>4,741</w:t>
            </w:r>
            <w:r w:rsidR="00833CCE" w:rsidRPr="00B06C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โครงการ ร่วมกับทุกภาคส่วน</w:t>
            </w:r>
          </w:p>
        </w:tc>
        <w:tc>
          <w:tcPr>
            <w:tcW w:w="1843" w:type="dxa"/>
          </w:tcPr>
          <w:p w14:paraId="5BE33030" w14:textId="77777777" w:rsidR="001066B5" w:rsidRDefault="001066B5" w:rsidP="001066B5">
            <w:pPr>
              <w:pStyle w:val="a9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ทุกหน่วยงาน</w:t>
            </w:r>
          </w:p>
          <w:p w14:paraId="35BC90DB" w14:textId="792B73B3" w:rsidR="001066B5" w:rsidRDefault="001066B5" w:rsidP="001066B5">
            <w:pPr>
              <w:pStyle w:val="a9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ในสังกัด มท.</w:t>
            </w:r>
          </w:p>
          <w:p w14:paraId="67DFA570" w14:textId="23F7EC28" w:rsidR="001066B5" w:rsidRPr="007818CD" w:rsidRDefault="001066B5" w:rsidP="001066B5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066B5" w:rsidRPr="00F72B98" w14:paraId="7EAC808B" w14:textId="77777777" w:rsidTr="00696BFE">
        <w:trPr>
          <w:trHeight w:val="229"/>
        </w:trPr>
        <w:tc>
          <w:tcPr>
            <w:tcW w:w="2218" w:type="dxa"/>
          </w:tcPr>
          <w:p w14:paraId="1DDD0D62" w14:textId="6CA74CEB" w:rsidR="001066B5" w:rsidRPr="001066B5" w:rsidRDefault="001066B5" w:rsidP="001066B5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cs/>
              </w:rPr>
            </w:pPr>
            <w:r w:rsidRPr="00CD49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2.</w:t>
            </w:r>
            <w:r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33CCE" w:rsidRPr="00B06C1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การทำงานแบบบูรณาการจะสำเร็จได้ขึ้นอยู่กับ </w:t>
            </w:r>
            <w:r w:rsidR="00833CCE" w:rsidRPr="00B06C1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“</w:t>
            </w:r>
            <w:r w:rsidR="00833CCE" w:rsidRPr="00B06C1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ผู้นำภาคราชการเป็นสำคัญ</w:t>
            </w:r>
            <w:r w:rsidR="00833CCE" w:rsidRPr="00B06C1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”</w:t>
            </w:r>
          </w:p>
        </w:tc>
        <w:tc>
          <w:tcPr>
            <w:tcW w:w="6288" w:type="dxa"/>
          </w:tcPr>
          <w:p w14:paraId="44573B9F" w14:textId="58DA4F66" w:rsidR="001066B5" w:rsidRPr="001066B5" w:rsidRDefault="00590A3F" w:rsidP="001066B5">
            <w:pPr>
              <w:spacing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1) </w:t>
            </w:r>
            <w:r w:rsidR="001066B5"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ขอให้</w:t>
            </w:r>
            <w:r w:rsidR="004E56B9"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ในสังกัดกระทรวงมหาดไทย</w:t>
            </w:r>
            <w:r w:rsidR="00833CCE" w:rsidRPr="00B06C17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ต้องกระตือรือร้นในการเชิญชวนให้</w:t>
            </w:r>
            <w:r w:rsidR="004E56B9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</w:t>
            </w:r>
            <w:r w:rsidR="00833CCE" w:rsidRPr="00B06C17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ทุกคนมาช่วยกันทำ ช่วยกันขับเคลื่อนงาน</w:t>
            </w:r>
            <w:r w:rsidR="00833CCE" w:rsidRPr="00B06C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ต้องดึงเอาความมุ่งมั่นตั้งใจ สร้างแรงปรารถนาอย่างแรงกล้า (</w:t>
            </w:r>
            <w:r w:rsidR="00833CCE" w:rsidRPr="00B06C17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Passion) </w:t>
            </w:r>
            <w:r w:rsidR="00833CCE" w:rsidRPr="00B06C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ผ่รังสีของการเป็นราชสีห์ผู้จงรักภักดีที่มุ่งมั่นทำหน้าที่ข้าราชการที่ดีในพระบาทสมเด็จพระเจ้าอยู่หัว</w:t>
            </w:r>
            <w:r w:rsidR="00833CCE" w:rsidRPr="005A6FDD">
              <w:rPr>
                <w:rFonts w:ascii="TH SarabunIT๙" w:eastAsia="Calibri" w:hAnsi="TH SarabunIT๙" w:cs="TH SarabunIT๙"/>
                <w:spacing w:val="-10"/>
                <w:sz w:val="32"/>
                <w:szCs w:val="32"/>
                <w:cs/>
              </w:rPr>
              <w:t>ออกจากหัวใจของเราไปสู่ภาคีเครือข่าย เพื่อ</w:t>
            </w:r>
            <w:r w:rsidR="00833CCE" w:rsidRPr="005A6FDD">
              <w:rPr>
                <w:rFonts w:ascii="TH SarabunIT๙" w:eastAsia="Calibri" w:hAnsi="TH SarabunIT๙" w:cs="TH SarabunIT๙" w:hint="cs"/>
                <w:spacing w:val="-10"/>
                <w:sz w:val="32"/>
                <w:szCs w:val="32"/>
                <w:cs/>
              </w:rPr>
              <w:t>ให้</w:t>
            </w:r>
            <w:r w:rsidR="00833CCE" w:rsidRPr="005A6FDD">
              <w:rPr>
                <w:rFonts w:ascii="TH SarabunIT๙" w:eastAsia="Calibri" w:hAnsi="TH SarabunIT๙" w:cs="TH SarabunIT๙"/>
                <w:spacing w:val="-10"/>
                <w:sz w:val="32"/>
                <w:szCs w:val="32"/>
                <w:cs/>
              </w:rPr>
              <w:t>ประชาชนมีความสุขอย่างยั่งยืน</w:t>
            </w:r>
          </w:p>
        </w:tc>
        <w:tc>
          <w:tcPr>
            <w:tcW w:w="1843" w:type="dxa"/>
          </w:tcPr>
          <w:p w14:paraId="29D11FD0" w14:textId="77777777" w:rsidR="00B605E2" w:rsidRDefault="001066B5" w:rsidP="001066B5">
            <w:pPr>
              <w:pStyle w:val="a9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ทุกหน่วยงาน</w:t>
            </w:r>
          </w:p>
          <w:p w14:paraId="695A0331" w14:textId="3A8AE9F2" w:rsidR="001066B5" w:rsidRDefault="001066B5" w:rsidP="001066B5">
            <w:pPr>
              <w:pStyle w:val="a9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ในสังกัด มท.</w:t>
            </w:r>
          </w:p>
          <w:p w14:paraId="6197267D" w14:textId="76E14116" w:rsidR="001066B5" w:rsidRPr="001066B5" w:rsidRDefault="001066B5" w:rsidP="00AA0F12">
            <w:pPr>
              <w:spacing w:line="360" w:lineRule="exact"/>
              <w:ind w:left="316" w:hanging="284"/>
              <w:jc w:val="center"/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</w:rPr>
            </w:pPr>
            <w:r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</w:tr>
      <w:tr w:rsidR="001066B5" w:rsidRPr="00F72B98" w14:paraId="5B6E51F4" w14:textId="77777777" w:rsidTr="00A452D6">
        <w:trPr>
          <w:trHeight w:val="229"/>
        </w:trPr>
        <w:tc>
          <w:tcPr>
            <w:tcW w:w="2218" w:type="dxa"/>
          </w:tcPr>
          <w:p w14:paraId="24DE48D6" w14:textId="269B339D" w:rsidR="001066B5" w:rsidRPr="00720BB6" w:rsidRDefault="001066B5" w:rsidP="00720BB6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49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3. </w:t>
            </w:r>
            <w:r w:rsidR="00833CCE" w:rsidRPr="00B06C1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“</w:t>
            </w:r>
            <w:r w:rsidR="00833CCE" w:rsidRPr="00B06C1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ทุกอย่างดีขึ้นโดยองค์รวม คือ ทำอย่างเดียวได้ประโยชน์หลายอย่าง</w:t>
            </w:r>
            <w:r w:rsidR="00833CCE" w:rsidRPr="00B06C1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”</w:t>
            </w:r>
          </w:p>
        </w:tc>
        <w:tc>
          <w:tcPr>
            <w:tcW w:w="6288" w:type="dxa"/>
          </w:tcPr>
          <w:p w14:paraId="7E9D0E08" w14:textId="721FCC25" w:rsidR="001066B5" w:rsidRPr="001066B5" w:rsidRDefault="001066B5" w:rsidP="001066B5">
            <w:pPr>
              <w:spacing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</w:rPr>
            </w:pPr>
            <w:r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 ขอให้หน่วยงานในสังกัดกระทรวงมหาดไทย</w:t>
            </w:r>
            <w:r w:rsidR="00833CCE" w:rsidRPr="00B06C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โครงการพระราชดำริ </w:t>
            </w:r>
            <w:r w:rsidR="00833CCE" w:rsidRPr="00B06C1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“</w:t>
            </w:r>
            <w:r w:rsidR="00833CCE" w:rsidRPr="00B06C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บ้านนี้มีรัก ปลูกผักกินเอง</w:t>
            </w:r>
            <w:r w:rsidR="00833CCE" w:rsidRPr="00B06C1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”</w:t>
            </w:r>
            <w:r w:rsidR="00833CCE" w:rsidRPr="00B06C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ไม่ได้เกิดประโยชน์เพียงเพื่อสร้างความมั่นคงทางอาหารอย่างเดียว เพราะยังช่วยเรื่องของสุขภาพพลานามัย ความมั่นคงทางเศรษฐกิจ</w:t>
            </w:r>
            <w:r w:rsidR="00833CCE" w:rsidRPr="00B06C17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833CCE" w:rsidRPr="00B06C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ส่งเสริมสิ่งแวดล้อม บำรุงดินให้อุดมสมบูรณ์</w:t>
            </w:r>
            <w:r w:rsidR="00833CCE" w:rsidRPr="00B06C17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833CCE" w:rsidRPr="00B06C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ทั้งยังทำให้เกิดความรักความสามัคคีในครัวเรือนและชุมชน</w:t>
            </w:r>
            <w:r w:rsidR="00833CCE" w:rsidRPr="00B06C17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833CCE" w:rsidRPr="00B06C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โดยมีประธานแม่บ้านมหาดไทยจังหวัด ร่วมสนับสนุนบทบาทของ</w:t>
            </w:r>
            <w:r w:rsidR="00833CCE" w:rsidRPr="00B06C1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ผู้ว่าราชการจังหวัด</w:t>
            </w:r>
            <w:r w:rsidR="00833CCE" w:rsidRPr="00B06C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และนายอำเภอ ที่จะต้องแปลงความมุ่งมั่นตั้งใจให้กลายเป็นพลังสิ่งที่ดีอย่างเป็นรูปธรรม ด้วยการเชิญชวนให้ภาคีเครือข่ายร่วมเป็นผู้นำช่วยทำให้ทุกครัวเรือนเป็นครัวเรือนต้นแบบ ทำให้ทุกชุมชน หมู่บ้าน ตำบล เป็นพื้นที่ต้นแบบการบูรณาการอย่างยั่งยืน</w:t>
            </w:r>
          </w:p>
        </w:tc>
        <w:tc>
          <w:tcPr>
            <w:tcW w:w="1843" w:type="dxa"/>
          </w:tcPr>
          <w:p w14:paraId="716A7EAA" w14:textId="77777777" w:rsidR="001066B5" w:rsidRDefault="001066B5" w:rsidP="001066B5">
            <w:pPr>
              <w:pStyle w:val="a9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ทุกหน่วยงาน</w:t>
            </w:r>
          </w:p>
          <w:p w14:paraId="1D8A394B" w14:textId="1BFDA8AF" w:rsidR="004E56B9" w:rsidRPr="001066B5" w:rsidRDefault="001066B5" w:rsidP="004E56B9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ในสังกัด มท.</w:t>
            </w:r>
          </w:p>
          <w:p w14:paraId="6A30565E" w14:textId="50D00022" w:rsidR="001066B5" w:rsidRPr="001066B5" w:rsidRDefault="001066B5" w:rsidP="00AA0F12">
            <w:pPr>
              <w:spacing w:line="360" w:lineRule="exact"/>
              <w:ind w:left="175" w:hanging="141"/>
              <w:jc w:val="center"/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</w:rPr>
            </w:pPr>
          </w:p>
        </w:tc>
      </w:tr>
      <w:tr w:rsidR="001066B5" w:rsidRPr="00F72B98" w14:paraId="06DE01BB" w14:textId="77777777" w:rsidTr="00FB16F0">
        <w:trPr>
          <w:trHeight w:val="229"/>
        </w:trPr>
        <w:tc>
          <w:tcPr>
            <w:tcW w:w="2218" w:type="dxa"/>
          </w:tcPr>
          <w:p w14:paraId="3FB148E8" w14:textId="571957F0" w:rsidR="001066B5" w:rsidRPr="001066B5" w:rsidRDefault="001066B5" w:rsidP="001066B5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cs/>
              </w:rPr>
            </w:pPr>
            <w:bookmarkStart w:id="1" w:name="_Hlk143527012"/>
            <w:r w:rsidRPr="00B032F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4. </w:t>
            </w:r>
            <w:r w:rsidR="00833CCE" w:rsidRPr="00B06C1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โครงการพัฒนาพื้นที่ต้นแบบการพัฒนาคุณภาพชีวิตตามหลักทฤษฎีใหม่ประยุกต์</w:t>
            </w:r>
            <w:r w:rsidR="00833CCE" w:rsidRPr="00B06C17"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สู่โคก หนอง นา</w:t>
            </w:r>
          </w:p>
        </w:tc>
        <w:tc>
          <w:tcPr>
            <w:tcW w:w="6288" w:type="dxa"/>
          </w:tcPr>
          <w:p w14:paraId="0F46BF9B" w14:textId="462FC047" w:rsidR="001066B5" w:rsidRPr="00833CCE" w:rsidRDefault="001066B5" w:rsidP="00833CCE">
            <w:pPr>
              <w:tabs>
                <w:tab w:val="left" w:pos="709"/>
                <w:tab w:val="left" w:pos="851"/>
                <w:tab w:val="left" w:pos="1418"/>
                <w:tab w:val="left" w:pos="1701"/>
                <w:tab w:val="left" w:pos="2183"/>
              </w:tabs>
              <w:spacing w:line="330" w:lineRule="exact"/>
              <w:jc w:val="thaiDistribute"/>
              <w:rPr>
                <w:rFonts w:ascii="TH SarabunIT๙" w:eastAsia="Calibri" w:hAnsi="TH SarabunIT๙" w:cs="TH SarabunIT๙"/>
                <w:sz w:val="14"/>
                <w:szCs w:val="14"/>
                <w:cs/>
              </w:rPr>
            </w:pPr>
            <w:r w:rsidRPr="00B032F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 ขอให้</w:t>
            </w:r>
            <w:r w:rsidR="00833CCE" w:rsidRPr="00B06C17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น้อมนำหลักปรัชญาของเศรษฐกิจพอเพียงมาใช้ในชีวิตประจำวัน</w:t>
            </w:r>
            <w:r w:rsidR="00833CCE" w:rsidRPr="00B06C17"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”</w:t>
            </w:r>
            <w:r w:rsidR="00833CCE" w:rsidRPr="00B06C17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  <w:r w:rsidR="00833CCE" w:rsidRPr="00CB49FD">
              <w:rPr>
                <w:rFonts w:ascii="TH SarabunIT๙" w:eastAsia="Calibri" w:hAnsi="TH SarabunIT๙" w:cs="TH SarabunIT๙"/>
                <w:spacing w:val="-20"/>
                <w:sz w:val="32"/>
                <w:szCs w:val="32"/>
                <w:cs/>
              </w:rPr>
              <w:t xml:space="preserve">หรือ </w:t>
            </w:r>
            <w:r w:rsidR="00833CCE" w:rsidRPr="00CB49FD">
              <w:rPr>
                <w:rFonts w:ascii="TH SarabunIT๙" w:eastAsia="Calibri" w:hAnsi="TH SarabunIT๙" w:cs="TH SarabunIT๙" w:hint="cs"/>
                <w:spacing w:val="-20"/>
                <w:sz w:val="32"/>
                <w:szCs w:val="32"/>
                <w:cs/>
              </w:rPr>
              <w:t>“</w:t>
            </w:r>
            <w:r w:rsidR="00833CCE" w:rsidRPr="00CB49FD">
              <w:rPr>
                <w:rFonts w:ascii="TH SarabunIT๙" w:eastAsia="Calibri" w:hAnsi="TH SarabunIT๙" w:cs="TH SarabunIT๙"/>
                <w:spacing w:val="-20"/>
                <w:sz w:val="32"/>
                <w:szCs w:val="32"/>
                <w:cs/>
              </w:rPr>
              <w:t>อารยเกษตร</w:t>
            </w:r>
            <w:r w:rsidR="00833CCE" w:rsidRPr="00CB49FD">
              <w:rPr>
                <w:rFonts w:ascii="TH SarabunIT๙" w:eastAsia="Calibri" w:hAnsi="TH SarabunIT๙" w:cs="TH SarabunIT๙" w:hint="cs"/>
                <w:spacing w:val="-20"/>
                <w:sz w:val="32"/>
                <w:szCs w:val="32"/>
                <w:cs/>
              </w:rPr>
              <w:t xml:space="preserve">” </w:t>
            </w:r>
            <w:r w:rsidR="00833CCE" w:rsidRPr="00CB49FD">
              <w:rPr>
                <w:rFonts w:ascii="TH SarabunIT๙" w:eastAsia="Calibri" w:hAnsi="TH SarabunIT๙" w:cs="TH SarabunIT๙"/>
                <w:spacing w:val="-20"/>
                <w:sz w:val="32"/>
                <w:szCs w:val="32"/>
                <w:cs/>
              </w:rPr>
              <w:t>พระบาทสมเด็จพระเจ้าอยู่หัว ทรงมีพระ</w:t>
            </w:r>
            <w:r w:rsidR="00833CCE" w:rsidRPr="00CB49FD">
              <w:rPr>
                <w:rFonts w:ascii="TH SarabunIT๙" w:eastAsia="Calibri" w:hAnsi="TH SarabunIT๙" w:cs="TH SarabunIT๙" w:hint="cs"/>
                <w:spacing w:val="-20"/>
                <w:sz w:val="32"/>
                <w:szCs w:val="32"/>
                <w:cs/>
              </w:rPr>
              <w:t>บรม</w:t>
            </w:r>
            <w:r w:rsidR="00833CCE" w:rsidRPr="00CB49FD">
              <w:rPr>
                <w:rFonts w:ascii="TH SarabunIT๙" w:eastAsia="Calibri" w:hAnsi="TH SarabunIT๙" w:cs="TH SarabunIT๙"/>
                <w:spacing w:val="-20"/>
                <w:sz w:val="32"/>
                <w:szCs w:val="32"/>
                <w:cs/>
              </w:rPr>
              <w:t>ราโชบาย</w:t>
            </w:r>
            <w:r w:rsidR="00CB49FD">
              <w:rPr>
                <w:rFonts w:ascii="TH SarabunIT๙" w:eastAsia="Calibri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  </w:t>
            </w:r>
            <w:r w:rsidR="00833CCE" w:rsidRPr="00B06C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และมีพระราชปณิธานอันแน่วแน่ในการสืบสาน รักษาและต่อยอดแนว</w:t>
            </w:r>
            <w:r w:rsidR="00833CCE" w:rsidRPr="00CB49FD">
              <w:rPr>
                <w:rFonts w:ascii="TH SarabunIT๙" w:eastAsia="Calibri" w:hAnsi="TH SarabunIT๙" w:cs="TH SarabunIT๙"/>
                <w:spacing w:val="-20"/>
                <w:sz w:val="32"/>
                <w:szCs w:val="32"/>
                <w:cs/>
              </w:rPr>
              <w:t>พระราชดำริทั้งปวงของพระบาทสมเด็จ</w:t>
            </w:r>
            <w:r w:rsidR="00833CCE" w:rsidRPr="00CB49FD">
              <w:rPr>
                <w:rFonts w:ascii="TH SarabunIT๙" w:eastAsia="Calibri" w:hAnsi="TH SarabunIT๙" w:cs="TH SarabunIT๙" w:hint="cs"/>
                <w:spacing w:val="-20"/>
                <w:sz w:val="32"/>
                <w:szCs w:val="32"/>
                <w:cs/>
              </w:rPr>
              <w:t>พระบรมชนกาธิเบศรมหาภูมิพลอดุลยเดช</w:t>
            </w:r>
            <w:r w:rsidR="00833CCE" w:rsidRPr="00B06C1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มหาราช</w:t>
            </w:r>
            <w:r w:rsidR="00833CCE" w:rsidRPr="00B06C17">
              <w:rPr>
                <w:rFonts w:ascii="TH SarabunIT๙" w:eastAsia="Calibri" w:hAnsi="TH SarabunIT๙" w:cs="TH SarabunIT๙" w:hint="cs"/>
                <w:spacing w:val="8"/>
                <w:sz w:val="32"/>
                <w:szCs w:val="32"/>
                <w:cs/>
              </w:rPr>
              <w:t xml:space="preserve">บรมนาถบพิตร </w:t>
            </w:r>
            <w:r w:rsidR="00833CCE" w:rsidRPr="00B06C17">
              <w:rPr>
                <w:rFonts w:ascii="TH SarabunIT๙" w:eastAsia="Calibri" w:hAnsi="TH SarabunIT๙" w:cs="TH SarabunIT๙"/>
                <w:spacing w:val="8"/>
                <w:sz w:val="32"/>
                <w:szCs w:val="32"/>
                <w:cs/>
              </w:rPr>
              <w:t xml:space="preserve">โดยได้พระราชทานแนวทางไว้อย่างชัดเจนว่า </w:t>
            </w:r>
            <w:r w:rsidR="00833CCE" w:rsidRPr="00B06C17">
              <w:rPr>
                <w:rFonts w:ascii="TH SarabunIT๙" w:eastAsia="Calibri" w:hAnsi="TH SarabunIT๙" w:cs="TH SarabunIT๙" w:hint="cs"/>
                <w:spacing w:val="8"/>
                <w:sz w:val="32"/>
                <w:szCs w:val="32"/>
                <w:cs/>
              </w:rPr>
              <w:t>“</w:t>
            </w:r>
            <w:r w:rsidR="00833CCE" w:rsidRPr="00B06C17">
              <w:rPr>
                <w:rFonts w:ascii="TH SarabunIT๙" w:eastAsia="Calibri" w:hAnsi="TH SarabunIT๙" w:cs="TH SarabunIT๙"/>
                <w:spacing w:val="8"/>
                <w:sz w:val="32"/>
                <w:szCs w:val="32"/>
                <w:cs/>
              </w:rPr>
              <w:t>ประเทศชาติมั่นคง ประชาชนมีความสุข</w:t>
            </w:r>
            <w:r w:rsidR="00833CCE" w:rsidRPr="00B06C17">
              <w:rPr>
                <w:rFonts w:ascii="TH SarabunIT๙" w:eastAsia="Calibri" w:hAnsi="TH SarabunIT๙" w:cs="TH SarabunIT๙"/>
                <w:spacing w:val="2"/>
                <w:sz w:val="32"/>
                <w:szCs w:val="32"/>
                <w:cs/>
              </w:rPr>
              <w:t>แก้ไข</w:t>
            </w:r>
            <w:r w:rsidR="00833CCE" w:rsidRPr="00B06C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ในสิ่งผิด สืบสานในพระราชปณิธาน ภายใต้ปรัชญาของเศรษฐกิจพอเพียง</w:t>
            </w:r>
            <w:r w:rsidR="00833CCE" w:rsidRPr="00B06C1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”</w:t>
            </w:r>
            <w:r w:rsidR="00833CCE" w:rsidRPr="00B06C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เพื่อให้ทุกส่วนราชการได้น้อมนำไปปฏิบัติ</w:t>
            </w:r>
            <w:r w:rsidR="00833CCE" w:rsidRPr="00B06C1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ทั้งนี้ การพัฒนาพื้นที่</w:t>
            </w:r>
            <w:r w:rsidR="00833CCE" w:rsidRPr="00B06C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บ้านชะบา ตำบลตาโกน อำเภอเมืองจันทร์ จังหวัดศรีสะเกษ</w:t>
            </w:r>
            <w:r w:rsidR="00833CCE" w:rsidRPr="00B06C1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33CCE" w:rsidRPr="00B06C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ให้เป็นพื้นที่แห่งความยั่งยืนตามหลักโคก หนอง นา ผู้นำของพื้นที่ คือ</w:t>
            </w:r>
            <w:r w:rsidR="00833CCE" w:rsidRPr="00B06C1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33CCE" w:rsidRPr="00B06C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นายอำเภอเมืองจันทร์ ปลัดอำเภอประจำตำบลตาโกน กำนัน ผู้ใหญ่บ้าน และคณะกรรมการหมู่บ้าน ต้องร่วมกันทำพื้นที่บริเวณนี้ให้เป็นพื้นที่แห่งความยั่งยืน อาทิ ทำหัวคันนาทองคำ คือ </w:t>
            </w:r>
            <w:r w:rsidR="00CF035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833CCE" w:rsidRPr="00B06C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>ทำให้หัวคันนาเป็นแหล่งอาหาร</w:t>
            </w:r>
            <w:r w:rsidR="00833CCE" w:rsidRPr="00B06C1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33CCE" w:rsidRPr="00B06C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แหล่งกักเก็บน้ำ แหล่งป้องกันน้ำท่วม </w:t>
            </w:r>
            <w:r w:rsidR="00CF035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833CCE" w:rsidRPr="00B06C1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ให้</w:t>
            </w:r>
            <w:r w:rsidR="00833CCE" w:rsidRPr="00B06C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พื้นที่ท้องนาที่มีอยู่จะเป็นประโยชน์กับชีวิตได้อย่างยั่งยืน </w:t>
            </w:r>
          </w:p>
        </w:tc>
        <w:tc>
          <w:tcPr>
            <w:tcW w:w="1843" w:type="dxa"/>
          </w:tcPr>
          <w:p w14:paraId="28315030" w14:textId="5D4944F8" w:rsidR="00D048C1" w:rsidRPr="00D048C1" w:rsidRDefault="00CB49FD" w:rsidP="00CB49FD">
            <w:pPr>
              <w:pStyle w:val="a9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E450B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สำนักงานพัฒนาชุมชนจังหวัดระยอง</w:t>
            </w:r>
            <w:r w:rsidR="00D048C1" w:rsidRPr="009E45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/ที่ทำการอำเภอทุกอำเภอ</w:t>
            </w:r>
          </w:p>
        </w:tc>
      </w:tr>
      <w:bookmarkEnd w:id="1"/>
      <w:tr w:rsidR="00473C38" w:rsidRPr="00F72B98" w14:paraId="1729AC21" w14:textId="77777777" w:rsidTr="00362744">
        <w:trPr>
          <w:trHeight w:val="229"/>
        </w:trPr>
        <w:tc>
          <w:tcPr>
            <w:tcW w:w="2218" w:type="dxa"/>
          </w:tcPr>
          <w:p w14:paraId="3C19462F" w14:textId="5393CE61" w:rsidR="00473C38" w:rsidRPr="001B758D" w:rsidRDefault="003649EE" w:rsidP="00385699">
            <w:pPr>
              <w:pStyle w:val="a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 xml:space="preserve">5. </w:t>
            </w:r>
            <w:r w:rsidR="00385699" w:rsidRPr="00B06C17">
              <w:rPr>
                <w:rFonts w:ascii="TH SarabunIT๙" w:eastAsia="Calibri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การส่งเสริมการปลูกต้นไม้เพื่อรักษาทรัพยากรธรรมชาติและสิ่งแวดล้อม</w:t>
            </w:r>
          </w:p>
        </w:tc>
        <w:tc>
          <w:tcPr>
            <w:tcW w:w="6288" w:type="dxa"/>
          </w:tcPr>
          <w:p w14:paraId="59FEB8BB" w14:textId="26E001EE" w:rsidR="00385699" w:rsidRDefault="00473C38" w:rsidP="00385699">
            <w:pPr>
              <w:tabs>
                <w:tab w:val="left" w:pos="709"/>
                <w:tab w:val="left" w:pos="851"/>
                <w:tab w:val="left" w:pos="1418"/>
                <w:tab w:val="left" w:pos="1701"/>
                <w:tab w:val="left" w:pos="2183"/>
              </w:tabs>
              <w:spacing w:line="330" w:lineRule="exact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A51C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 ขอให้</w:t>
            </w:r>
            <w:r w:rsidR="00597F9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หน่วยงาน</w:t>
            </w:r>
            <w:r w:rsidR="00597F95"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ในสังกัดกระทรวงมหาดไทย</w:t>
            </w:r>
            <w:r w:rsidR="00385699" w:rsidRPr="00B06C1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นำผลสำเร็จของ</w:t>
            </w:r>
            <w:r w:rsidR="00385699" w:rsidRPr="00B06C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สวนเกษตร ดร.สมหมาย วันสอน</w:t>
            </w:r>
            <w:r w:rsidR="00D4070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385699" w:rsidRPr="00B06C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ไปขยายผลให้ทั่วถึงครอบคลุมทุกพื้นที่ ทุกหมู่บ้าน ทุกตำบล</w:t>
            </w:r>
            <w:r w:rsidR="00385699" w:rsidRPr="00B06C1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โดย</w:t>
            </w:r>
            <w:r w:rsidR="00385699" w:rsidRPr="00B06C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ทำให้</w:t>
            </w:r>
            <w:r w:rsidR="00597F9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85699" w:rsidRPr="00B06C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ทุกส่วนราชการ ทุกอำเภอ ภายใต้การนำของนายอำเภอ และหัวหน้าส่วนราชการทุกสังกัด ดำเนินการ</w:t>
            </w:r>
            <w:r w:rsidR="00385699" w:rsidRPr="00B06C1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ดังนี้</w:t>
            </w:r>
            <w:r w:rsidR="00385699" w:rsidRPr="00B06C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974E4C8" w14:textId="1FFCE422" w:rsidR="00385699" w:rsidRPr="00B06C17" w:rsidRDefault="00032DA2" w:rsidP="00385699">
            <w:pPr>
              <w:tabs>
                <w:tab w:val="left" w:pos="709"/>
                <w:tab w:val="left" w:pos="851"/>
                <w:tab w:val="left" w:pos="1418"/>
                <w:tab w:val="left" w:pos="1701"/>
                <w:tab w:val="left" w:pos="2183"/>
                <w:tab w:val="left" w:pos="2466"/>
              </w:tabs>
              <w:spacing w:line="330" w:lineRule="exact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3856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 w:rsidR="00385699" w:rsidRPr="00B06C1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</w:t>
            </w:r>
            <w:r w:rsidR="00385699" w:rsidRPr="00B06C17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="00385699" w:rsidRPr="00B06C17">
              <w:rPr>
                <w:rFonts w:ascii="TH SarabunIT๙" w:eastAsia="Calibri" w:hAnsi="TH SarabunIT๙" w:cs="TH SarabunIT๙"/>
                <w:sz w:val="32"/>
                <w:szCs w:val="32"/>
              </w:rPr>
              <w:tab/>
            </w:r>
            <w:r w:rsidR="00385699" w:rsidRPr="00B06C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ให้ทุกหมู่บ้านค้นหาต้นไม้ต้นใหญ่ที่สุดของหมู่บ้านแล้วขึ้นทะเบียนอนุรักษ์ไว้</w:t>
            </w:r>
          </w:p>
          <w:p w14:paraId="7479A8E4" w14:textId="089C4444" w:rsidR="00385699" w:rsidRPr="00B06C17" w:rsidRDefault="00032DA2" w:rsidP="00385699">
            <w:pPr>
              <w:tabs>
                <w:tab w:val="left" w:pos="709"/>
                <w:tab w:val="left" w:pos="851"/>
                <w:tab w:val="left" w:pos="1418"/>
                <w:tab w:val="left" w:pos="1701"/>
                <w:tab w:val="left" w:pos="2183"/>
                <w:tab w:val="left" w:pos="2466"/>
              </w:tabs>
              <w:spacing w:line="330" w:lineRule="exact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1</w:t>
            </w:r>
            <w:r w:rsidR="00385699" w:rsidRPr="00B06C1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</w:t>
            </w:r>
            <w:r w:rsidR="00385699" w:rsidRPr="00B06C17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  <w:r w:rsidR="00385699" w:rsidRPr="00B06C17">
              <w:rPr>
                <w:rFonts w:ascii="TH SarabunIT๙" w:eastAsia="Calibri" w:hAnsi="TH SarabunIT๙" w:cs="TH SarabunIT๙"/>
                <w:sz w:val="32"/>
                <w:szCs w:val="32"/>
              </w:rPr>
              <w:tab/>
            </w:r>
            <w:r w:rsidR="00385699" w:rsidRPr="00B06C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ค้นหาพื้นที่ในการปลูกต้นไม้ที่มีอายุร้อย ๆ ปี ตามพระราชดำริ ป่า </w:t>
            </w:r>
            <w:r w:rsidR="00385699" w:rsidRPr="00B06C17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3 </w:t>
            </w:r>
            <w:r w:rsidR="00385699" w:rsidRPr="00B06C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อย่างประโยชน์ </w:t>
            </w:r>
            <w:r w:rsidR="00385699" w:rsidRPr="00B06C17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4 </w:t>
            </w:r>
            <w:r w:rsidR="00385699" w:rsidRPr="00B06C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อย่าง (ป่า </w:t>
            </w:r>
            <w:r w:rsidR="00385699" w:rsidRPr="00B06C17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5 </w:t>
            </w:r>
            <w:r w:rsidR="00385699" w:rsidRPr="00B06C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ระดับ)</w:t>
            </w:r>
          </w:p>
          <w:p w14:paraId="30A64846" w14:textId="072F5F91" w:rsidR="00473C38" w:rsidRPr="00062C65" w:rsidRDefault="00032DA2" w:rsidP="00385699">
            <w:pPr>
              <w:tabs>
                <w:tab w:val="left" w:pos="709"/>
                <w:tab w:val="left" w:pos="851"/>
                <w:tab w:val="left" w:pos="1418"/>
                <w:tab w:val="left" w:pos="1701"/>
                <w:tab w:val="left" w:pos="2183"/>
                <w:tab w:val="left" w:pos="2466"/>
              </w:tabs>
              <w:spacing w:line="33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2DA2">
              <w:rPr>
                <w:rFonts w:ascii="TH SarabunIT๙" w:eastAsia="Calibri" w:hAnsi="TH SarabunIT๙" w:cs="TH SarabunIT๙" w:hint="cs"/>
                <w:spacing w:val="-10"/>
                <w:sz w:val="32"/>
                <w:szCs w:val="32"/>
                <w:cs/>
              </w:rPr>
              <w:t xml:space="preserve">      1</w:t>
            </w:r>
            <w:r w:rsidR="00385699" w:rsidRPr="00032DA2">
              <w:rPr>
                <w:rFonts w:ascii="TH SarabunIT๙" w:eastAsia="Calibri" w:hAnsi="TH SarabunIT๙" w:cs="TH SarabunIT๙" w:hint="cs"/>
                <w:spacing w:val="-10"/>
                <w:sz w:val="32"/>
                <w:szCs w:val="32"/>
                <w:cs/>
              </w:rPr>
              <w:t>.</w:t>
            </w:r>
            <w:r w:rsidR="00385699" w:rsidRPr="00032DA2">
              <w:rPr>
                <w:rFonts w:ascii="TH SarabunIT๙" w:eastAsia="Calibri" w:hAnsi="TH SarabunIT๙" w:cs="TH SarabunIT๙"/>
                <w:spacing w:val="-10"/>
                <w:sz w:val="32"/>
                <w:szCs w:val="32"/>
              </w:rPr>
              <w:t>3</w:t>
            </w:r>
            <w:r w:rsidR="00385699" w:rsidRPr="00032DA2">
              <w:rPr>
                <w:rFonts w:ascii="TH SarabunIT๙" w:eastAsia="Calibri" w:hAnsi="TH SarabunIT๙" w:cs="TH SarabunIT๙"/>
                <w:spacing w:val="-10"/>
                <w:sz w:val="32"/>
                <w:szCs w:val="32"/>
              </w:rPr>
              <w:tab/>
            </w:r>
            <w:r w:rsidR="00385699" w:rsidRPr="00032DA2">
              <w:rPr>
                <w:rFonts w:ascii="TH SarabunIT๙" w:eastAsia="Calibri" w:hAnsi="TH SarabunIT๙" w:cs="TH SarabunIT๙"/>
                <w:spacing w:val="-10"/>
                <w:sz w:val="32"/>
                <w:szCs w:val="32"/>
                <w:cs/>
              </w:rPr>
              <w:t>สร้างสรรค์ให้สถานที่ที่เป็นที่ทำงานของชาวมหาดไทย ทั้งศาลากลาง</w:t>
            </w:r>
            <w:r w:rsidR="00385699" w:rsidRPr="00B06C17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ที่ว่าการอำเภอ</w:t>
            </w:r>
            <w:r w:rsidR="00385699" w:rsidRPr="00B06C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385699" w:rsidRPr="00B06C17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ที่ทำการกำนัน ผู้ใหญ่บ้าน </w:t>
            </w:r>
            <w:r w:rsidR="00385699" w:rsidRPr="00B06C17"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องค์กรปกครองส่วนท้องถิ่น</w:t>
            </w:r>
            <w:r w:rsidR="00385699" w:rsidRPr="00B06C17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ด้วยการปลูกต้นไม้ที่มีไม้อายุยืนยาว เช่น ลำดวน มะหาด</w:t>
            </w:r>
            <w:r w:rsidR="00385699" w:rsidRPr="00B06C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385699" w:rsidRPr="00B06C17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ยางนา ยางกราด (สะแบง) จำนวนต้นตามความเหมาะสม และน้อมนำโครงการอนุรักษ์พันธุกรรมพืชอันเนื่อง</w:t>
            </w:r>
            <w:r w:rsidR="00385699" w:rsidRPr="00B06C17"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มา</w:t>
            </w:r>
            <w:r w:rsidR="00385699" w:rsidRPr="00B06C17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จาก</w:t>
            </w:r>
            <w:r w:rsidR="00385699" w:rsidRPr="00B06C17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พระราชดำริ</w:t>
            </w:r>
            <w:r w:rsidR="00385699" w:rsidRPr="00B06C17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="00385699" w:rsidRPr="00B06C17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สมเด็จพระเทพรัตนราชสุดาฯ สยามบรมราชกุมารี (อพ.สธ.) มาประยุกต์ เพื่อให้ต้นไม้ที่มีอยู่กลายเป็นโรงเรียนด้านพฤกษศาสตร์ รวมถึงนำโครงการ </w:t>
            </w:r>
            <w:r w:rsidR="00385699" w:rsidRPr="00B06C17"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  <w:t xml:space="preserve">1 </w:t>
            </w:r>
            <w:r w:rsidR="00385699" w:rsidRPr="00B06C17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อปท. </w:t>
            </w:r>
            <w:r w:rsidR="00385699" w:rsidRPr="00B06C17"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  <w:t xml:space="preserve">1 </w:t>
            </w:r>
            <w:r w:rsidR="00385699" w:rsidRPr="00B06C17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สวนสมุนไพรมาขับเคลื่อนอย่างต่อเนื่อง</w:t>
            </w:r>
          </w:p>
        </w:tc>
        <w:tc>
          <w:tcPr>
            <w:tcW w:w="1843" w:type="dxa"/>
          </w:tcPr>
          <w:p w14:paraId="6DD3EC90" w14:textId="77777777" w:rsidR="00055A13" w:rsidRPr="00055A13" w:rsidRDefault="00055A13" w:rsidP="00055A13">
            <w:pPr>
              <w:pStyle w:val="a9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55A1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ทุกหน่วยงาน</w:t>
            </w:r>
          </w:p>
          <w:p w14:paraId="762F7F0A" w14:textId="762733BD" w:rsidR="00473C38" w:rsidRPr="001B758D" w:rsidRDefault="00055A13" w:rsidP="00055A13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5A1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ในสังกัด มท.</w:t>
            </w:r>
          </w:p>
        </w:tc>
      </w:tr>
      <w:tr w:rsidR="003F3EF0" w:rsidRPr="00F72B98" w14:paraId="04BF3559" w14:textId="77777777" w:rsidTr="00EE403E">
        <w:trPr>
          <w:trHeight w:val="229"/>
        </w:trPr>
        <w:tc>
          <w:tcPr>
            <w:tcW w:w="2218" w:type="dxa"/>
          </w:tcPr>
          <w:p w14:paraId="2797C35F" w14:textId="76757350" w:rsidR="003F3EF0" w:rsidRPr="005D56C5" w:rsidRDefault="003649EE" w:rsidP="003F3EF0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3F3EF0" w:rsidRPr="00C646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3649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การขับเคลื่อนการพัฒนาหมู่บ้านยั่งยืน (</w:t>
            </w:r>
            <w:r w:rsidRPr="003649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Sustainable Village)</w:t>
            </w:r>
          </w:p>
        </w:tc>
        <w:tc>
          <w:tcPr>
            <w:tcW w:w="6288" w:type="dxa"/>
          </w:tcPr>
          <w:p w14:paraId="042EE078" w14:textId="5B3E950C" w:rsidR="003F3EF0" w:rsidRPr="007B3514" w:rsidRDefault="003F3EF0" w:rsidP="003F3EF0">
            <w:pPr>
              <w:spacing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46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</w:t>
            </w:r>
            <w:r w:rsidR="0038569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38569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ขอให้</w:t>
            </w:r>
            <w:r w:rsidR="00385699" w:rsidRPr="00B06C17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ขับเคลื่อนการพัฒนาหมู่บ้านยั่งยืน (</w:t>
            </w:r>
            <w:r w:rsidR="00385699" w:rsidRPr="00B06C17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Sustainable Village)</w:t>
            </w:r>
            <w:r w:rsidR="00385699" w:rsidRPr="00B06C17"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 xml:space="preserve"> ด้วยการ</w:t>
            </w:r>
            <w:r w:rsidR="00385699" w:rsidRPr="00B06C17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น้อมนำพระดำรัสของสมเด็จพระเจ้าลูกเธอเจ้าฟ้าสิริวัณณวรี นารีรัตนราชกัญญา</w:t>
            </w:r>
            <w:r w:rsidR="00385699" w:rsidRPr="00B06C17"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 xml:space="preserve"> ว่า</w:t>
            </w:r>
            <w:r w:rsidR="00385699" w:rsidRPr="00B06C17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  <w:r w:rsidR="00385699" w:rsidRPr="00B06C17"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“</w:t>
            </w:r>
            <w:r w:rsidR="00385699" w:rsidRPr="00B06C17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เป็นหน้าที่ของกระทรวงมหาดไทย</w:t>
            </w:r>
            <w:r w:rsidR="00385699" w:rsidRPr="00B06C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ที่ต้องทำให้ทุกหมู่บ้านเป็นหมู่บ้านยั่งยืน</w:t>
            </w:r>
            <w:r w:rsidR="00385699" w:rsidRPr="00B06C1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”</w:t>
            </w:r>
            <w:r w:rsidR="00385699" w:rsidRPr="00B06C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385699" w:rsidRPr="00B06C1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อัน</w:t>
            </w:r>
            <w:r w:rsidR="00385699" w:rsidRPr="00B06C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เป็นที่มาสู่การขับเคลื่อน </w:t>
            </w:r>
            <w:r w:rsidR="00385699" w:rsidRPr="00B06C1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“</w:t>
            </w:r>
            <w:r w:rsidR="00385699" w:rsidRPr="00B06C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หนึ่งตำบล หนึ่งหมู่บ้านยั่งยืน</w:t>
            </w:r>
            <w:r w:rsidR="00385699" w:rsidRPr="00B06C1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”</w:t>
            </w:r>
            <w:r w:rsidR="00385699" w:rsidRPr="00B06C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โดยมี</w:t>
            </w:r>
            <w:r w:rsidR="00385699" w:rsidRPr="00B06C17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องค์ประกอบที่สำคัญ คือ การน้อมนำแนวพระราชดำริของทุกพระองค์และเป้าหมายการพัฒนาที่ยั่งยืนสู่การพัฒนา</w:t>
            </w:r>
            <w:r w:rsidR="00385699" w:rsidRPr="00B06C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คุณภาพชีวิตพี่น้องประชาชน ด้วยการทำให้ข้าราชการประจำตำบล คือ ปลัดอำเภอ </w:t>
            </w:r>
            <w:r w:rsidR="00D3091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85699" w:rsidRPr="00B06C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และข้าราชการของอำเภอ ได้ทำงานใกล้ชิดประชาชน ลงไปคลุกคลีตีโมง พูดคุย ประช</w:t>
            </w:r>
            <w:r w:rsidR="00385699" w:rsidRPr="00B06C1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ุ</w:t>
            </w:r>
            <w:r w:rsidR="00385699" w:rsidRPr="00B06C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 ปรึกษาหารือ ร่วมคิด ร่วมวางแผน ร่วมแก้ปัญหาทำให้คณะกรรมการหมู่บ้านได้ทำงานตามอำนาจหน้าที่ ทำระบบคุ้มให้เข้มแข็ง</w:t>
            </w:r>
            <w:r w:rsidR="00385699" w:rsidRPr="00B06C17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และช่วยกันดูแลสมาชิกในชุมชนช่วยเป็นแหล่งข่าวแจ้งข้อมูลมายังปลัดอำเภอ และนายอำเภอ เพื่อที่ข้าราชการ</w:t>
            </w:r>
            <w:r w:rsidR="00385699" w:rsidRPr="00B06C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จะได้ทำหน้าที่ที่สำคัญที่สุดคือ การดูแลพี่น้องประชาชนทุกคนให้ได้รับการบำบัดทุกข์ บำรุงสุข มีคุณภาพชีวิตที่ดีอย่างยั่งยืนต่อไป</w:t>
            </w:r>
          </w:p>
        </w:tc>
        <w:tc>
          <w:tcPr>
            <w:tcW w:w="1843" w:type="dxa"/>
          </w:tcPr>
          <w:p w14:paraId="18509C4D" w14:textId="77777777" w:rsidR="005F40C7" w:rsidRDefault="004E49C5" w:rsidP="004E49C5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ที่ทำการปกครองจังหวัดระยอง/</w:t>
            </w:r>
          </w:p>
          <w:p w14:paraId="1565FD9D" w14:textId="544C9082" w:rsidR="003F3EF0" w:rsidRPr="00E15317" w:rsidRDefault="005F40C7" w:rsidP="004E49C5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ที่ทำการปกครอง</w:t>
            </w:r>
            <w:r w:rsidR="004E49C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อำเภอทุกอำเภอ</w:t>
            </w:r>
          </w:p>
        </w:tc>
      </w:tr>
    </w:tbl>
    <w:p w14:paraId="2B141644" w14:textId="77777777" w:rsidR="003649EE" w:rsidRDefault="003649EE" w:rsidP="00CD39F3">
      <w:pPr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2DBEFB68" w14:textId="12D5B1D6" w:rsidR="00CD39F3" w:rsidRPr="007F010F" w:rsidRDefault="00CD39F3" w:rsidP="00CD39F3">
      <w:pPr>
        <w:ind w:right="-421"/>
        <w:jc w:val="right"/>
        <w:rPr>
          <w:rFonts w:ascii="TH SarabunIT๙" w:hAnsi="TH SarabunIT๙" w:cs="TH SarabunIT๙"/>
          <w:sz w:val="32"/>
          <w:szCs w:val="32"/>
        </w:rPr>
      </w:pPr>
      <w:r w:rsidRPr="007F010F">
        <w:rPr>
          <w:rFonts w:ascii="TH SarabunIT๙" w:hAnsi="TH SarabunIT๙" w:cs="TH SarabunIT๙" w:hint="cs"/>
          <w:sz w:val="32"/>
          <w:szCs w:val="32"/>
          <w:cs/>
        </w:rPr>
        <w:t>สำนักนโยบายและแผน สป.</w:t>
      </w:r>
    </w:p>
    <w:p w14:paraId="12BF987B" w14:textId="77777777" w:rsidR="00CD39F3" w:rsidRPr="008873BC" w:rsidRDefault="00CD39F3" w:rsidP="00CD39F3">
      <w:pPr>
        <w:ind w:right="-421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7F010F">
        <w:rPr>
          <w:rFonts w:ascii="TH SarabunIT๙" w:hAnsi="TH SarabunIT๙" w:cs="TH SarabunIT๙" w:hint="cs"/>
          <w:sz w:val="32"/>
          <w:szCs w:val="32"/>
          <w:cs/>
        </w:rPr>
        <w:t>กลุ่มงานนโยบายและแผนรวม</w:t>
      </w:r>
    </w:p>
    <w:p w14:paraId="0C345016" w14:textId="77777777" w:rsidR="00137A53" w:rsidRPr="00F72B98" w:rsidRDefault="00137A53">
      <w:pPr>
        <w:rPr>
          <w:color w:val="FF0000"/>
          <w:cs/>
        </w:rPr>
      </w:pPr>
    </w:p>
    <w:sectPr w:rsidR="00137A53" w:rsidRPr="00F72B98" w:rsidSect="007D603F">
      <w:headerReference w:type="default" r:id="rId8"/>
      <w:pgSz w:w="11906" w:h="16838"/>
      <w:pgMar w:top="851" w:right="1134" w:bottom="851" w:left="170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401F6" w14:textId="77777777" w:rsidR="00200A91" w:rsidRDefault="00200A91" w:rsidP="00E52B61">
      <w:r>
        <w:separator/>
      </w:r>
    </w:p>
  </w:endnote>
  <w:endnote w:type="continuationSeparator" w:id="0">
    <w:p w14:paraId="090D05F4" w14:textId="77777777" w:rsidR="00200A91" w:rsidRDefault="00200A91" w:rsidP="00E5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15C9A" w14:textId="77777777" w:rsidR="00200A91" w:rsidRDefault="00200A91" w:rsidP="00E52B61">
      <w:r>
        <w:separator/>
      </w:r>
    </w:p>
  </w:footnote>
  <w:footnote w:type="continuationSeparator" w:id="0">
    <w:p w14:paraId="100B2EC4" w14:textId="77777777" w:rsidR="00200A91" w:rsidRDefault="00200A91" w:rsidP="00E52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706245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</w:rPr>
    </w:sdtEndPr>
    <w:sdtContent>
      <w:p w14:paraId="089CD7A1" w14:textId="0B085B1F" w:rsidR="00E52B61" w:rsidRPr="00E52B61" w:rsidRDefault="00E52B61">
        <w:pPr>
          <w:pStyle w:val="a5"/>
          <w:jc w:val="center"/>
          <w:rPr>
            <w:rFonts w:ascii="TH SarabunIT๙" w:hAnsi="TH SarabunIT๙" w:cs="TH SarabunIT๙"/>
          </w:rPr>
        </w:pPr>
        <w:r w:rsidRPr="00E52B61">
          <w:rPr>
            <w:rFonts w:ascii="TH SarabunIT๙" w:hAnsi="TH SarabunIT๙" w:cs="TH SarabunIT๙"/>
          </w:rPr>
          <w:fldChar w:fldCharType="begin"/>
        </w:r>
        <w:r w:rsidRPr="00E52B61">
          <w:rPr>
            <w:rFonts w:ascii="TH SarabunIT๙" w:hAnsi="TH SarabunIT๙" w:cs="TH SarabunIT๙"/>
          </w:rPr>
          <w:instrText>PAGE   \* MERGEFORMAT</w:instrText>
        </w:r>
        <w:r w:rsidRPr="00E52B61">
          <w:rPr>
            <w:rFonts w:ascii="TH SarabunIT๙" w:hAnsi="TH SarabunIT๙" w:cs="TH SarabunIT๙"/>
          </w:rPr>
          <w:fldChar w:fldCharType="separate"/>
        </w:r>
        <w:r w:rsidR="007B3514" w:rsidRPr="007B3514">
          <w:rPr>
            <w:rFonts w:ascii="TH SarabunIT๙" w:hAnsi="TH SarabunIT๙" w:cs="TH SarabunIT๙"/>
            <w:noProof/>
            <w:szCs w:val="24"/>
            <w:lang w:val="th-TH"/>
          </w:rPr>
          <w:t>4</w:t>
        </w:r>
        <w:r w:rsidRPr="00E52B61">
          <w:rPr>
            <w:rFonts w:ascii="TH SarabunIT๙" w:hAnsi="TH SarabunIT๙" w:cs="TH SarabunIT๙"/>
          </w:rPr>
          <w:fldChar w:fldCharType="end"/>
        </w:r>
      </w:p>
    </w:sdtContent>
  </w:sdt>
  <w:p w14:paraId="6D56A97B" w14:textId="77777777" w:rsidR="00E52B61" w:rsidRDefault="00E52B6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B6A2F"/>
    <w:multiLevelType w:val="hybridMultilevel"/>
    <w:tmpl w:val="22BA8DA8"/>
    <w:lvl w:ilvl="0" w:tplc="72129F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E46EF"/>
    <w:multiLevelType w:val="hybridMultilevel"/>
    <w:tmpl w:val="F58E0B2A"/>
    <w:lvl w:ilvl="0" w:tplc="175A5D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B0770"/>
    <w:multiLevelType w:val="hybridMultilevel"/>
    <w:tmpl w:val="6B38DD8C"/>
    <w:lvl w:ilvl="0" w:tplc="B7CEEE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767F9"/>
    <w:multiLevelType w:val="hybridMultilevel"/>
    <w:tmpl w:val="9DF0AED6"/>
    <w:lvl w:ilvl="0" w:tplc="B6DA50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449D7"/>
    <w:multiLevelType w:val="hybridMultilevel"/>
    <w:tmpl w:val="7BC6F624"/>
    <w:lvl w:ilvl="0" w:tplc="90602F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41E5A"/>
    <w:multiLevelType w:val="hybridMultilevel"/>
    <w:tmpl w:val="C6206EBE"/>
    <w:lvl w:ilvl="0" w:tplc="1C7E51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70E87"/>
    <w:multiLevelType w:val="hybridMultilevel"/>
    <w:tmpl w:val="78F23E9A"/>
    <w:lvl w:ilvl="0" w:tplc="777093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63036"/>
    <w:multiLevelType w:val="hybridMultilevel"/>
    <w:tmpl w:val="7F02CC5C"/>
    <w:lvl w:ilvl="0" w:tplc="073264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1523C"/>
    <w:multiLevelType w:val="hybridMultilevel"/>
    <w:tmpl w:val="1A48B906"/>
    <w:lvl w:ilvl="0" w:tplc="97DECD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478EF"/>
    <w:multiLevelType w:val="hybridMultilevel"/>
    <w:tmpl w:val="8974A5B2"/>
    <w:lvl w:ilvl="0" w:tplc="134ED7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23F3D"/>
    <w:multiLevelType w:val="hybridMultilevel"/>
    <w:tmpl w:val="E416DC3A"/>
    <w:lvl w:ilvl="0" w:tplc="80444330">
      <w:start w:val="1"/>
      <w:numFmt w:val="decimal"/>
      <w:lvlText w:val="%1)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1" w15:restartNumberingAfterBreak="0">
    <w:nsid w:val="44257BE9"/>
    <w:multiLevelType w:val="hybridMultilevel"/>
    <w:tmpl w:val="8EA6DA38"/>
    <w:lvl w:ilvl="0" w:tplc="C156AD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737B2"/>
    <w:multiLevelType w:val="hybridMultilevel"/>
    <w:tmpl w:val="F4E6C94E"/>
    <w:lvl w:ilvl="0" w:tplc="448AED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914BB"/>
    <w:multiLevelType w:val="hybridMultilevel"/>
    <w:tmpl w:val="986CE81C"/>
    <w:lvl w:ilvl="0" w:tplc="E9F4FE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23FFE"/>
    <w:multiLevelType w:val="hybridMultilevel"/>
    <w:tmpl w:val="5DE2FD88"/>
    <w:lvl w:ilvl="0" w:tplc="BBC068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8E3169"/>
    <w:multiLevelType w:val="hybridMultilevel"/>
    <w:tmpl w:val="649AEC10"/>
    <w:lvl w:ilvl="0" w:tplc="C9A8DC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7243F"/>
    <w:multiLevelType w:val="hybridMultilevel"/>
    <w:tmpl w:val="B4C8CF58"/>
    <w:lvl w:ilvl="0" w:tplc="D53636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58169">
    <w:abstractNumId w:val="4"/>
  </w:num>
  <w:num w:numId="2" w16cid:durableId="874586217">
    <w:abstractNumId w:val="10"/>
  </w:num>
  <w:num w:numId="3" w16cid:durableId="777793970">
    <w:abstractNumId w:val="7"/>
  </w:num>
  <w:num w:numId="4" w16cid:durableId="1438796913">
    <w:abstractNumId w:val="6"/>
  </w:num>
  <w:num w:numId="5" w16cid:durableId="304746904">
    <w:abstractNumId w:val="12"/>
  </w:num>
  <w:num w:numId="6" w16cid:durableId="1393850188">
    <w:abstractNumId w:val="14"/>
  </w:num>
  <w:num w:numId="7" w16cid:durableId="1475902664">
    <w:abstractNumId w:val="2"/>
  </w:num>
  <w:num w:numId="8" w16cid:durableId="265238474">
    <w:abstractNumId w:val="0"/>
  </w:num>
  <w:num w:numId="9" w16cid:durableId="1129933316">
    <w:abstractNumId w:val="13"/>
  </w:num>
  <w:num w:numId="10" w16cid:durableId="730735176">
    <w:abstractNumId w:val="11"/>
  </w:num>
  <w:num w:numId="11" w16cid:durableId="717823651">
    <w:abstractNumId w:val="9"/>
  </w:num>
  <w:num w:numId="12" w16cid:durableId="1927421028">
    <w:abstractNumId w:val="1"/>
  </w:num>
  <w:num w:numId="13" w16cid:durableId="1436746728">
    <w:abstractNumId w:val="3"/>
  </w:num>
  <w:num w:numId="14" w16cid:durableId="545720330">
    <w:abstractNumId w:val="5"/>
  </w:num>
  <w:num w:numId="15" w16cid:durableId="1792213504">
    <w:abstractNumId w:val="15"/>
  </w:num>
  <w:num w:numId="16" w16cid:durableId="619453543">
    <w:abstractNumId w:val="8"/>
  </w:num>
  <w:num w:numId="17" w16cid:durableId="11116324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4EF"/>
    <w:rsid w:val="00002A15"/>
    <w:rsid w:val="00004712"/>
    <w:rsid w:val="00014A18"/>
    <w:rsid w:val="00022DD1"/>
    <w:rsid w:val="00023C44"/>
    <w:rsid w:val="00024147"/>
    <w:rsid w:val="00032DA2"/>
    <w:rsid w:val="00037259"/>
    <w:rsid w:val="00043CE7"/>
    <w:rsid w:val="000470CB"/>
    <w:rsid w:val="000478FC"/>
    <w:rsid w:val="000536A7"/>
    <w:rsid w:val="00054AC4"/>
    <w:rsid w:val="00055A13"/>
    <w:rsid w:val="00055BA4"/>
    <w:rsid w:val="00062C65"/>
    <w:rsid w:val="00063CFB"/>
    <w:rsid w:val="00064332"/>
    <w:rsid w:val="000655F4"/>
    <w:rsid w:val="00065EB7"/>
    <w:rsid w:val="00091E2A"/>
    <w:rsid w:val="00094A0E"/>
    <w:rsid w:val="000A5BA0"/>
    <w:rsid w:val="000A7CA1"/>
    <w:rsid w:val="000B37D1"/>
    <w:rsid w:val="000B4968"/>
    <w:rsid w:val="000C0623"/>
    <w:rsid w:val="000C5129"/>
    <w:rsid w:val="000D2843"/>
    <w:rsid w:val="000D46DE"/>
    <w:rsid w:val="000E0EA8"/>
    <w:rsid w:val="000E10DF"/>
    <w:rsid w:val="000E1EAF"/>
    <w:rsid w:val="000F04E3"/>
    <w:rsid w:val="000F5C77"/>
    <w:rsid w:val="000F7126"/>
    <w:rsid w:val="00101500"/>
    <w:rsid w:val="00103697"/>
    <w:rsid w:val="00104625"/>
    <w:rsid w:val="001061F1"/>
    <w:rsid w:val="001066B5"/>
    <w:rsid w:val="00110A59"/>
    <w:rsid w:val="00115526"/>
    <w:rsid w:val="0011553E"/>
    <w:rsid w:val="00117F19"/>
    <w:rsid w:val="00123666"/>
    <w:rsid w:val="001238BE"/>
    <w:rsid w:val="00123A7F"/>
    <w:rsid w:val="00124A89"/>
    <w:rsid w:val="00125075"/>
    <w:rsid w:val="00130C1B"/>
    <w:rsid w:val="00131396"/>
    <w:rsid w:val="00137A53"/>
    <w:rsid w:val="001421EA"/>
    <w:rsid w:val="00165404"/>
    <w:rsid w:val="00173497"/>
    <w:rsid w:val="00173E2A"/>
    <w:rsid w:val="001754E5"/>
    <w:rsid w:val="00175575"/>
    <w:rsid w:val="00195130"/>
    <w:rsid w:val="001A1F29"/>
    <w:rsid w:val="001A253D"/>
    <w:rsid w:val="001A2EEE"/>
    <w:rsid w:val="001A4E3C"/>
    <w:rsid w:val="001B6C85"/>
    <w:rsid w:val="001B72D2"/>
    <w:rsid w:val="001B758D"/>
    <w:rsid w:val="001C1A6F"/>
    <w:rsid w:val="001D0976"/>
    <w:rsid w:val="001D48EC"/>
    <w:rsid w:val="001F1DBA"/>
    <w:rsid w:val="001F271B"/>
    <w:rsid w:val="001F6CA6"/>
    <w:rsid w:val="00200A91"/>
    <w:rsid w:val="00203076"/>
    <w:rsid w:val="00204C24"/>
    <w:rsid w:val="00214B09"/>
    <w:rsid w:val="00222D5F"/>
    <w:rsid w:val="002350E6"/>
    <w:rsid w:val="002354DB"/>
    <w:rsid w:val="00236C96"/>
    <w:rsid w:val="00245AAB"/>
    <w:rsid w:val="00247E32"/>
    <w:rsid w:val="00247F3C"/>
    <w:rsid w:val="00263D3E"/>
    <w:rsid w:val="002675EB"/>
    <w:rsid w:val="002744D1"/>
    <w:rsid w:val="002767E9"/>
    <w:rsid w:val="00281827"/>
    <w:rsid w:val="002834C2"/>
    <w:rsid w:val="00290DD4"/>
    <w:rsid w:val="002920DF"/>
    <w:rsid w:val="002A36BB"/>
    <w:rsid w:val="002A539F"/>
    <w:rsid w:val="002B1061"/>
    <w:rsid w:val="002C2BC4"/>
    <w:rsid w:val="002D365C"/>
    <w:rsid w:val="002D6C2C"/>
    <w:rsid w:val="002E73D3"/>
    <w:rsid w:val="002F0DA1"/>
    <w:rsid w:val="002F101A"/>
    <w:rsid w:val="00303D91"/>
    <w:rsid w:val="00311B12"/>
    <w:rsid w:val="00314954"/>
    <w:rsid w:val="003151D9"/>
    <w:rsid w:val="00324574"/>
    <w:rsid w:val="00324EBA"/>
    <w:rsid w:val="0033090C"/>
    <w:rsid w:val="00333E11"/>
    <w:rsid w:val="003343E4"/>
    <w:rsid w:val="00350AE5"/>
    <w:rsid w:val="003556C2"/>
    <w:rsid w:val="00355F43"/>
    <w:rsid w:val="003649EE"/>
    <w:rsid w:val="0038045B"/>
    <w:rsid w:val="00381C4E"/>
    <w:rsid w:val="00385699"/>
    <w:rsid w:val="00386B30"/>
    <w:rsid w:val="003947F9"/>
    <w:rsid w:val="003968B3"/>
    <w:rsid w:val="003A2A12"/>
    <w:rsid w:val="003A5946"/>
    <w:rsid w:val="003B09C5"/>
    <w:rsid w:val="003B2A1D"/>
    <w:rsid w:val="003B2BC3"/>
    <w:rsid w:val="003B76F3"/>
    <w:rsid w:val="003D5E0C"/>
    <w:rsid w:val="003E146F"/>
    <w:rsid w:val="003E1B43"/>
    <w:rsid w:val="003F3EF0"/>
    <w:rsid w:val="003F4F49"/>
    <w:rsid w:val="0040406B"/>
    <w:rsid w:val="00404D05"/>
    <w:rsid w:val="0043290C"/>
    <w:rsid w:val="00433E5C"/>
    <w:rsid w:val="004429C4"/>
    <w:rsid w:val="00445633"/>
    <w:rsid w:val="00450A11"/>
    <w:rsid w:val="004526CB"/>
    <w:rsid w:val="004561B9"/>
    <w:rsid w:val="0046177E"/>
    <w:rsid w:val="00462D4C"/>
    <w:rsid w:val="00471B78"/>
    <w:rsid w:val="00473C38"/>
    <w:rsid w:val="00482A32"/>
    <w:rsid w:val="004867F1"/>
    <w:rsid w:val="004877A6"/>
    <w:rsid w:val="0049141D"/>
    <w:rsid w:val="004A0548"/>
    <w:rsid w:val="004A6EDE"/>
    <w:rsid w:val="004B2111"/>
    <w:rsid w:val="004B5DB1"/>
    <w:rsid w:val="004C44DD"/>
    <w:rsid w:val="004D5985"/>
    <w:rsid w:val="004D6155"/>
    <w:rsid w:val="004D7D2D"/>
    <w:rsid w:val="004E32D8"/>
    <w:rsid w:val="004E49C5"/>
    <w:rsid w:val="004E5292"/>
    <w:rsid w:val="004E56B9"/>
    <w:rsid w:val="004F503C"/>
    <w:rsid w:val="004F65FD"/>
    <w:rsid w:val="005017A8"/>
    <w:rsid w:val="005056D5"/>
    <w:rsid w:val="005111B6"/>
    <w:rsid w:val="00513CB8"/>
    <w:rsid w:val="00524DB5"/>
    <w:rsid w:val="0052550B"/>
    <w:rsid w:val="00526B89"/>
    <w:rsid w:val="00531DE0"/>
    <w:rsid w:val="00532CD8"/>
    <w:rsid w:val="00535266"/>
    <w:rsid w:val="005421FE"/>
    <w:rsid w:val="00543B48"/>
    <w:rsid w:val="00544CDD"/>
    <w:rsid w:val="00547B06"/>
    <w:rsid w:val="00550807"/>
    <w:rsid w:val="00555381"/>
    <w:rsid w:val="00563E97"/>
    <w:rsid w:val="00565A3B"/>
    <w:rsid w:val="005739C6"/>
    <w:rsid w:val="0057673F"/>
    <w:rsid w:val="005805DF"/>
    <w:rsid w:val="005849D0"/>
    <w:rsid w:val="00584FBA"/>
    <w:rsid w:val="00586C53"/>
    <w:rsid w:val="00590A3F"/>
    <w:rsid w:val="00591195"/>
    <w:rsid w:val="00597F95"/>
    <w:rsid w:val="005A182D"/>
    <w:rsid w:val="005A41F4"/>
    <w:rsid w:val="005A6FDD"/>
    <w:rsid w:val="005B0A0C"/>
    <w:rsid w:val="005B0C50"/>
    <w:rsid w:val="005B243D"/>
    <w:rsid w:val="005B2566"/>
    <w:rsid w:val="005C0503"/>
    <w:rsid w:val="005C1B06"/>
    <w:rsid w:val="005D385E"/>
    <w:rsid w:val="005D54EF"/>
    <w:rsid w:val="005D56C5"/>
    <w:rsid w:val="005E1C56"/>
    <w:rsid w:val="005F40C7"/>
    <w:rsid w:val="0060128E"/>
    <w:rsid w:val="006069D2"/>
    <w:rsid w:val="0061126B"/>
    <w:rsid w:val="00624F3F"/>
    <w:rsid w:val="006251C4"/>
    <w:rsid w:val="00625752"/>
    <w:rsid w:val="0063152C"/>
    <w:rsid w:val="006345CC"/>
    <w:rsid w:val="00635FF3"/>
    <w:rsid w:val="00655047"/>
    <w:rsid w:val="006551DC"/>
    <w:rsid w:val="00656F2C"/>
    <w:rsid w:val="00657677"/>
    <w:rsid w:val="00657B7F"/>
    <w:rsid w:val="00666A0E"/>
    <w:rsid w:val="00681D24"/>
    <w:rsid w:val="00682F68"/>
    <w:rsid w:val="00696F1F"/>
    <w:rsid w:val="006B056D"/>
    <w:rsid w:val="006B0FCC"/>
    <w:rsid w:val="006B1FB0"/>
    <w:rsid w:val="006C4B9B"/>
    <w:rsid w:val="006C69B6"/>
    <w:rsid w:val="006C780F"/>
    <w:rsid w:val="006D1BA7"/>
    <w:rsid w:val="006F2BF4"/>
    <w:rsid w:val="006F579F"/>
    <w:rsid w:val="007029B7"/>
    <w:rsid w:val="00705B67"/>
    <w:rsid w:val="00711156"/>
    <w:rsid w:val="00711250"/>
    <w:rsid w:val="00717243"/>
    <w:rsid w:val="00720BB6"/>
    <w:rsid w:val="007223CF"/>
    <w:rsid w:val="007234A0"/>
    <w:rsid w:val="00725C6A"/>
    <w:rsid w:val="007334B2"/>
    <w:rsid w:val="0073505E"/>
    <w:rsid w:val="007364AE"/>
    <w:rsid w:val="0073656D"/>
    <w:rsid w:val="007366A9"/>
    <w:rsid w:val="007379C6"/>
    <w:rsid w:val="00753C5B"/>
    <w:rsid w:val="007560FB"/>
    <w:rsid w:val="007575F8"/>
    <w:rsid w:val="007628FA"/>
    <w:rsid w:val="00763143"/>
    <w:rsid w:val="00773F4B"/>
    <w:rsid w:val="0077665F"/>
    <w:rsid w:val="007818CD"/>
    <w:rsid w:val="0078430C"/>
    <w:rsid w:val="00785B7F"/>
    <w:rsid w:val="00791332"/>
    <w:rsid w:val="007928D3"/>
    <w:rsid w:val="007A16B5"/>
    <w:rsid w:val="007A3563"/>
    <w:rsid w:val="007A6F28"/>
    <w:rsid w:val="007B3514"/>
    <w:rsid w:val="007B4F44"/>
    <w:rsid w:val="007C2003"/>
    <w:rsid w:val="007C41C3"/>
    <w:rsid w:val="007C79FD"/>
    <w:rsid w:val="007D1FF0"/>
    <w:rsid w:val="007D2B03"/>
    <w:rsid w:val="007D2FE3"/>
    <w:rsid w:val="007D51E0"/>
    <w:rsid w:val="007D524A"/>
    <w:rsid w:val="007D603F"/>
    <w:rsid w:val="007E27AA"/>
    <w:rsid w:val="007E3308"/>
    <w:rsid w:val="007F5050"/>
    <w:rsid w:val="00800D81"/>
    <w:rsid w:val="00813C25"/>
    <w:rsid w:val="008257D9"/>
    <w:rsid w:val="008300DD"/>
    <w:rsid w:val="00830F5F"/>
    <w:rsid w:val="00833770"/>
    <w:rsid w:val="00833CCE"/>
    <w:rsid w:val="00835AC0"/>
    <w:rsid w:val="0083792D"/>
    <w:rsid w:val="008414C3"/>
    <w:rsid w:val="00844D72"/>
    <w:rsid w:val="008468B5"/>
    <w:rsid w:val="00854D4F"/>
    <w:rsid w:val="008560E9"/>
    <w:rsid w:val="0086280D"/>
    <w:rsid w:val="00870182"/>
    <w:rsid w:val="008711C6"/>
    <w:rsid w:val="00872E59"/>
    <w:rsid w:val="008801C7"/>
    <w:rsid w:val="00897DC2"/>
    <w:rsid w:val="008A2E4A"/>
    <w:rsid w:val="008C0E2A"/>
    <w:rsid w:val="008D528B"/>
    <w:rsid w:val="008E1D79"/>
    <w:rsid w:val="008F2D5E"/>
    <w:rsid w:val="00905103"/>
    <w:rsid w:val="009075D5"/>
    <w:rsid w:val="00907EB2"/>
    <w:rsid w:val="009128D1"/>
    <w:rsid w:val="009138C3"/>
    <w:rsid w:val="0092476E"/>
    <w:rsid w:val="00927446"/>
    <w:rsid w:val="00931A27"/>
    <w:rsid w:val="009652D8"/>
    <w:rsid w:val="0097438C"/>
    <w:rsid w:val="00980FD6"/>
    <w:rsid w:val="00985A5B"/>
    <w:rsid w:val="009860AA"/>
    <w:rsid w:val="009A09C4"/>
    <w:rsid w:val="009B2674"/>
    <w:rsid w:val="009B2743"/>
    <w:rsid w:val="009B3383"/>
    <w:rsid w:val="009B3D22"/>
    <w:rsid w:val="009C5296"/>
    <w:rsid w:val="009D6066"/>
    <w:rsid w:val="009D69F9"/>
    <w:rsid w:val="009E3B9A"/>
    <w:rsid w:val="009E450B"/>
    <w:rsid w:val="009E7993"/>
    <w:rsid w:val="009F27DB"/>
    <w:rsid w:val="009F5870"/>
    <w:rsid w:val="00A00D2E"/>
    <w:rsid w:val="00A01BB8"/>
    <w:rsid w:val="00A058FC"/>
    <w:rsid w:val="00A0630A"/>
    <w:rsid w:val="00A06DF1"/>
    <w:rsid w:val="00A06DF2"/>
    <w:rsid w:val="00A106B9"/>
    <w:rsid w:val="00A1531C"/>
    <w:rsid w:val="00A15E39"/>
    <w:rsid w:val="00A24002"/>
    <w:rsid w:val="00A2444E"/>
    <w:rsid w:val="00A264AF"/>
    <w:rsid w:val="00A3165C"/>
    <w:rsid w:val="00A37A09"/>
    <w:rsid w:val="00A41CCB"/>
    <w:rsid w:val="00A420BE"/>
    <w:rsid w:val="00A42C7D"/>
    <w:rsid w:val="00A613C4"/>
    <w:rsid w:val="00A62A50"/>
    <w:rsid w:val="00A80405"/>
    <w:rsid w:val="00A820CD"/>
    <w:rsid w:val="00A85F90"/>
    <w:rsid w:val="00A96677"/>
    <w:rsid w:val="00A96E07"/>
    <w:rsid w:val="00A97EAD"/>
    <w:rsid w:val="00AA0F12"/>
    <w:rsid w:val="00AA5E93"/>
    <w:rsid w:val="00AB14CA"/>
    <w:rsid w:val="00AB15C3"/>
    <w:rsid w:val="00AB1C4A"/>
    <w:rsid w:val="00AB3FC1"/>
    <w:rsid w:val="00AB4A48"/>
    <w:rsid w:val="00AC0ECE"/>
    <w:rsid w:val="00AC38BB"/>
    <w:rsid w:val="00AC6D94"/>
    <w:rsid w:val="00AE110D"/>
    <w:rsid w:val="00AE1F27"/>
    <w:rsid w:val="00AE3924"/>
    <w:rsid w:val="00AE705C"/>
    <w:rsid w:val="00AE7488"/>
    <w:rsid w:val="00AE76C9"/>
    <w:rsid w:val="00AF0062"/>
    <w:rsid w:val="00AF6A2C"/>
    <w:rsid w:val="00B000F9"/>
    <w:rsid w:val="00B1400E"/>
    <w:rsid w:val="00B26DDE"/>
    <w:rsid w:val="00B301A8"/>
    <w:rsid w:val="00B30969"/>
    <w:rsid w:val="00B32E50"/>
    <w:rsid w:val="00B4605A"/>
    <w:rsid w:val="00B46136"/>
    <w:rsid w:val="00B47E54"/>
    <w:rsid w:val="00B507D2"/>
    <w:rsid w:val="00B52193"/>
    <w:rsid w:val="00B54E97"/>
    <w:rsid w:val="00B605E2"/>
    <w:rsid w:val="00B60C01"/>
    <w:rsid w:val="00B72224"/>
    <w:rsid w:val="00B727D7"/>
    <w:rsid w:val="00B72D7B"/>
    <w:rsid w:val="00B77F83"/>
    <w:rsid w:val="00B857F0"/>
    <w:rsid w:val="00BA6066"/>
    <w:rsid w:val="00BA6DBD"/>
    <w:rsid w:val="00BB10F3"/>
    <w:rsid w:val="00BB732C"/>
    <w:rsid w:val="00BC4616"/>
    <w:rsid w:val="00BD0D17"/>
    <w:rsid w:val="00BD1D2B"/>
    <w:rsid w:val="00BD5F36"/>
    <w:rsid w:val="00BE1092"/>
    <w:rsid w:val="00BE1B78"/>
    <w:rsid w:val="00BE6316"/>
    <w:rsid w:val="00C017A4"/>
    <w:rsid w:val="00C10E98"/>
    <w:rsid w:val="00C2169D"/>
    <w:rsid w:val="00C23364"/>
    <w:rsid w:val="00C24DA6"/>
    <w:rsid w:val="00C25E82"/>
    <w:rsid w:val="00C27986"/>
    <w:rsid w:val="00C31238"/>
    <w:rsid w:val="00C43FF8"/>
    <w:rsid w:val="00C50622"/>
    <w:rsid w:val="00C605A0"/>
    <w:rsid w:val="00C6215A"/>
    <w:rsid w:val="00C75453"/>
    <w:rsid w:val="00C75A38"/>
    <w:rsid w:val="00C76B6F"/>
    <w:rsid w:val="00C806C0"/>
    <w:rsid w:val="00C81400"/>
    <w:rsid w:val="00C83E2D"/>
    <w:rsid w:val="00C8548A"/>
    <w:rsid w:val="00C86225"/>
    <w:rsid w:val="00C952B9"/>
    <w:rsid w:val="00C97555"/>
    <w:rsid w:val="00CA36C9"/>
    <w:rsid w:val="00CA5BD3"/>
    <w:rsid w:val="00CB4276"/>
    <w:rsid w:val="00CB49FD"/>
    <w:rsid w:val="00CB70FF"/>
    <w:rsid w:val="00CB7D61"/>
    <w:rsid w:val="00CC2C3B"/>
    <w:rsid w:val="00CC3782"/>
    <w:rsid w:val="00CD39F3"/>
    <w:rsid w:val="00CE3678"/>
    <w:rsid w:val="00CE755E"/>
    <w:rsid w:val="00CF0356"/>
    <w:rsid w:val="00CF7BE8"/>
    <w:rsid w:val="00D048C1"/>
    <w:rsid w:val="00D05FC5"/>
    <w:rsid w:val="00D11FBD"/>
    <w:rsid w:val="00D1581F"/>
    <w:rsid w:val="00D16E8A"/>
    <w:rsid w:val="00D20771"/>
    <w:rsid w:val="00D20D81"/>
    <w:rsid w:val="00D21516"/>
    <w:rsid w:val="00D24FA0"/>
    <w:rsid w:val="00D2730A"/>
    <w:rsid w:val="00D275F7"/>
    <w:rsid w:val="00D30915"/>
    <w:rsid w:val="00D4070D"/>
    <w:rsid w:val="00D4381B"/>
    <w:rsid w:val="00D4512D"/>
    <w:rsid w:val="00D62421"/>
    <w:rsid w:val="00D6399E"/>
    <w:rsid w:val="00D83361"/>
    <w:rsid w:val="00D84C7B"/>
    <w:rsid w:val="00D92099"/>
    <w:rsid w:val="00DA4D2B"/>
    <w:rsid w:val="00DA52DD"/>
    <w:rsid w:val="00DB5335"/>
    <w:rsid w:val="00DB69DF"/>
    <w:rsid w:val="00DC0AE6"/>
    <w:rsid w:val="00DC41AE"/>
    <w:rsid w:val="00DC5CD3"/>
    <w:rsid w:val="00DD2139"/>
    <w:rsid w:val="00DD475E"/>
    <w:rsid w:val="00DD7966"/>
    <w:rsid w:val="00DE2A14"/>
    <w:rsid w:val="00DE3DA1"/>
    <w:rsid w:val="00DE53E3"/>
    <w:rsid w:val="00DE554E"/>
    <w:rsid w:val="00DF1E74"/>
    <w:rsid w:val="00DF7E7B"/>
    <w:rsid w:val="00E038EA"/>
    <w:rsid w:val="00E05587"/>
    <w:rsid w:val="00E06BAB"/>
    <w:rsid w:val="00E15317"/>
    <w:rsid w:val="00E23C99"/>
    <w:rsid w:val="00E23DC0"/>
    <w:rsid w:val="00E32AB5"/>
    <w:rsid w:val="00E440D8"/>
    <w:rsid w:val="00E52AC3"/>
    <w:rsid w:val="00E52B61"/>
    <w:rsid w:val="00E5426D"/>
    <w:rsid w:val="00E542AC"/>
    <w:rsid w:val="00E621F0"/>
    <w:rsid w:val="00E62C30"/>
    <w:rsid w:val="00E6327F"/>
    <w:rsid w:val="00E64BB1"/>
    <w:rsid w:val="00E71877"/>
    <w:rsid w:val="00E74C77"/>
    <w:rsid w:val="00E76F67"/>
    <w:rsid w:val="00E80BA4"/>
    <w:rsid w:val="00E82A73"/>
    <w:rsid w:val="00E952DF"/>
    <w:rsid w:val="00EA2E1D"/>
    <w:rsid w:val="00EA380C"/>
    <w:rsid w:val="00EA51EB"/>
    <w:rsid w:val="00EA73E7"/>
    <w:rsid w:val="00EE3D34"/>
    <w:rsid w:val="00EF172C"/>
    <w:rsid w:val="00EF1976"/>
    <w:rsid w:val="00F0066F"/>
    <w:rsid w:val="00F15D99"/>
    <w:rsid w:val="00F25312"/>
    <w:rsid w:val="00F31A00"/>
    <w:rsid w:val="00F31A8E"/>
    <w:rsid w:val="00F33E29"/>
    <w:rsid w:val="00F35BD6"/>
    <w:rsid w:val="00F35D7B"/>
    <w:rsid w:val="00F422B8"/>
    <w:rsid w:val="00F430B4"/>
    <w:rsid w:val="00F50586"/>
    <w:rsid w:val="00F54CE5"/>
    <w:rsid w:val="00F707E8"/>
    <w:rsid w:val="00F72B98"/>
    <w:rsid w:val="00F80987"/>
    <w:rsid w:val="00F85FAE"/>
    <w:rsid w:val="00F86632"/>
    <w:rsid w:val="00F915A6"/>
    <w:rsid w:val="00F91864"/>
    <w:rsid w:val="00F938F1"/>
    <w:rsid w:val="00FA3750"/>
    <w:rsid w:val="00FA3828"/>
    <w:rsid w:val="00FB0A02"/>
    <w:rsid w:val="00FB6C05"/>
    <w:rsid w:val="00FC065F"/>
    <w:rsid w:val="00FC4A9F"/>
    <w:rsid w:val="00FC522A"/>
    <w:rsid w:val="00FD1C2B"/>
    <w:rsid w:val="00FD648C"/>
    <w:rsid w:val="00FF313B"/>
    <w:rsid w:val="00FF3C80"/>
    <w:rsid w:val="00FF5C84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EC807"/>
  <w15:chartTrackingRefBased/>
  <w15:docId w15:val="{6B051B8E-A213-4549-86BF-6E5DBC67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4EF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332"/>
    <w:pPr>
      <w:ind w:left="720"/>
      <w:contextualSpacing/>
    </w:pPr>
  </w:style>
  <w:style w:type="character" w:styleId="a4">
    <w:name w:val="Emphasis"/>
    <w:basedOn w:val="a0"/>
    <w:uiPriority w:val="20"/>
    <w:qFormat/>
    <w:rsid w:val="006B056D"/>
    <w:rPr>
      <w:i/>
      <w:iCs/>
    </w:rPr>
  </w:style>
  <w:style w:type="paragraph" w:styleId="a5">
    <w:name w:val="header"/>
    <w:basedOn w:val="a"/>
    <w:link w:val="a6"/>
    <w:uiPriority w:val="99"/>
    <w:unhideWhenUsed/>
    <w:rsid w:val="00E52B61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E52B61"/>
    <w:rPr>
      <w:rFonts w:ascii="Times New Roman" w:eastAsia="Times New Roman" w:hAnsi="Times New Roman" w:cs="Angsana New"/>
      <w:sz w:val="24"/>
      <w:szCs w:val="28"/>
    </w:rPr>
  </w:style>
  <w:style w:type="paragraph" w:styleId="a7">
    <w:name w:val="footer"/>
    <w:basedOn w:val="a"/>
    <w:link w:val="a8"/>
    <w:uiPriority w:val="99"/>
    <w:unhideWhenUsed/>
    <w:rsid w:val="00E52B61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E52B61"/>
    <w:rPr>
      <w:rFonts w:ascii="Times New Roman" w:eastAsia="Times New Roman" w:hAnsi="Times New Roman" w:cs="Angsana New"/>
      <w:sz w:val="24"/>
      <w:szCs w:val="28"/>
    </w:rPr>
  </w:style>
  <w:style w:type="paragraph" w:styleId="a9">
    <w:name w:val="No Spacing"/>
    <w:uiPriority w:val="1"/>
    <w:qFormat/>
    <w:rsid w:val="001066B5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grey">
    <w:name w:val="grey"/>
    <w:basedOn w:val="a0"/>
    <w:rsid w:val="00F43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2DAFE-C615-49A8-902A-BDEBEA6C3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1377</dc:creator>
  <cp:keywords/>
  <dc:description/>
  <cp:lastModifiedBy> </cp:lastModifiedBy>
  <cp:revision>36</cp:revision>
  <cp:lastPrinted>2022-09-15T06:28:00Z</cp:lastPrinted>
  <dcterms:created xsi:type="dcterms:W3CDTF">2022-09-09T12:02:00Z</dcterms:created>
  <dcterms:modified xsi:type="dcterms:W3CDTF">2023-08-22T06:55:00Z</dcterms:modified>
</cp:coreProperties>
</file>