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45" w:rsidRPr="00FC3C09" w:rsidRDefault="00826367" w:rsidP="00A4744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415.15pt;margin-top:.45pt;width:92.9pt;height:26.3pt;z-index:251673600;mso-height-percent:200;mso-height-percent:200;mso-width-relative:margin;mso-height-relative:margin">
            <v:textbox style="mso-fit-shape-to-text:t">
              <w:txbxContent>
                <w:p w:rsidR="00554E72" w:rsidRPr="0036276F" w:rsidRDefault="00554E72" w:rsidP="0036276F">
                  <w:pPr>
                    <w:jc w:val="right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36276F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สิ่งที่ส่งมาด้วย </w:t>
                  </w:r>
                  <w:r w:rsidRPr="0036276F">
                    <w:rPr>
                      <w:rFonts w:ascii="TH SarabunPSK" w:hAnsi="TH SarabunPSK" w:cs="TH SarabunPSK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7C4A90" w:rsidRDefault="007C4A90" w:rsidP="00A47445">
      <w:pPr>
        <w:jc w:val="center"/>
        <w:rPr>
          <w:rFonts w:ascii="TH SarabunPSK" w:hAnsi="TH SarabunPSK" w:cs="TH SarabunPSK"/>
          <w:b/>
          <w:bCs/>
        </w:rPr>
      </w:pPr>
    </w:p>
    <w:p w:rsidR="007C4A90" w:rsidRPr="00FC3C09" w:rsidRDefault="007C4A90" w:rsidP="00A47445">
      <w:pPr>
        <w:jc w:val="center"/>
        <w:rPr>
          <w:rFonts w:ascii="TH SarabunPSK" w:hAnsi="TH SarabunPSK" w:cs="TH SarabunPSK"/>
          <w:b/>
          <w:bCs/>
        </w:rPr>
      </w:pPr>
    </w:p>
    <w:p w:rsidR="002F2619" w:rsidRPr="002F2619" w:rsidRDefault="00A47445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B1BBF">
        <w:rPr>
          <w:rFonts w:ascii="TH SarabunPSK" w:hAnsi="TH SarabunPSK" w:cs="TH SarabunPSK"/>
          <w:b/>
          <w:bCs/>
          <w:sz w:val="52"/>
          <w:szCs w:val="52"/>
          <w:cs/>
        </w:rPr>
        <w:t>คำรับรองการปฏิบัติราชการ</w:t>
      </w:r>
      <w:r w:rsidR="002F2619" w:rsidRPr="002F2619">
        <w:rPr>
          <w:rFonts w:ascii="TH SarabunPSK" w:hAnsi="TH SarabunPSK" w:cs="TH SarabunPSK" w:hint="cs"/>
          <w:b/>
          <w:bCs/>
          <w:sz w:val="52"/>
          <w:szCs w:val="52"/>
          <w:cs/>
        </w:rPr>
        <w:t>จังหวัด</w:t>
      </w:r>
      <w:r w:rsidR="004E0C5F">
        <w:rPr>
          <w:rFonts w:ascii="TH SarabunPSK" w:hAnsi="TH SarabunPSK" w:cs="TH SarabunPSK" w:hint="cs"/>
          <w:b/>
          <w:bCs/>
          <w:sz w:val="52"/>
          <w:szCs w:val="52"/>
          <w:cs/>
        </w:rPr>
        <w:t>ระยอง</w:t>
      </w:r>
    </w:p>
    <w:p w:rsidR="00A47445" w:rsidRPr="002F2619" w:rsidRDefault="002F2619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F2619">
        <w:rPr>
          <w:rFonts w:ascii="TH SarabunPSK" w:hAnsi="TH SarabunPSK" w:cs="TH SarabunPSK"/>
          <w:b/>
          <w:bCs/>
          <w:sz w:val="52"/>
          <w:szCs w:val="52"/>
          <w:cs/>
        </w:rPr>
        <w:t>กลุ่มจังหวัด</w:t>
      </w:r>
      <w:r w:rsidRPr="002F2619">
        <w:rPr>
          <w:rFonts w:ascii="TH SarabunPSK" w:hAnsi="TH SarabunPSK" w:cs="TH SarabunPSK" w:hint="cs"/>
          <w:b/>
          <w:bCs/>
          <w:sz w:val="52"/>
          <w:szCs w:val="52"/>
          <w:cs/>
        </w:rPr>
        <w:t>ภาคตะวันออก</w:t>
      </w:r>
    </w:p>
    <w:p w:rsidR="00A47445" w:rsidRPr="002B1BBF" w:rsidRDefault="00A47445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B1BBF">
        <w:rPr>
          <w:rFonts w:ascii="TH SarabunPSK" w:hAnsi="TH SarabunPSK" w:cs="TH SarabunPSK"/>
          <w:b/>
          <w:bCs/>
          <w:sz w:val="52"/>
          <w:szCs w:val="52"/>
          <w:cs/>
        </w:rPr>
        <w:t>ประจำปีงบประมาณ พ.ศ. 255</w:t>
      </w:r>
      <w:r w:rsidR="006114D0">
        <w:rPr>
          <w:rFonts w:ascii="TH SarabunPSK" w:hAnsi="TH SarabunPSK" w:cs="TH SarabunPSK"/>
          <w:b/>
          <w:bCs/>
          <w:sz w:val="52"/>
          <w:szCs w:val="52"/>
        </w:rPr>
        <w:t>8</w:t>
      </w:r>
    </w:p>
    <w:p w:rsidR="00A47445" w:rsidRDefault="00A47445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3B4F85" w:rsidRDefault="003B4F85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A47445">
      <w:pPr>
        <w:jc w:val="center"/>
        <w:rPr>
          <w:rFonts w:ascii="TH SarabunPSK" w:hAnsi="TH SarabunPSK" w:cs="TH SarabunPSK"/>
        </w:rPr>
      </w:pPr>
    </w:p>
    <w:p w:rsidR="001524B7" w:rsidRDefault="001524B7" w:rsidP="001524B7">
      <w:pPr>
        <w:jc w:val="center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 w:hint="cs"/>
          <w:b/>
          <w:bCs/>
          <w:cs/>
        </w:rPr>
        <w:lastRenderedPageBreak/>
        <w:t>คำรับรอง</w:t>
      </w:r>
      <w:r w:rsidRPr="00FC3C09">
        <w:rPr>
          <w:rFonts w:ascii="TH SarabunPSK" w:hAnsi="TH SarabunPSK" w:cs="TH SarabunPSK"/>
          <w:b/>
          <w:bCs/>
          <w:cs/>
        </w:rPr>
        <w:t>การปฏิบัติรา</w:t>
      </w:r>
      <w:r w:rsidRPr="00FC3C09">
        <w:rPr>
          <w:rFonts w:ascii="TH SarabunPSK" w:hAnsi="TH SarabunPSK" w:cs="TH SarabunPSK" w:hint="cs"/>
          <w:b/>
          <w:bCs/>
          <w:cs/>
        </w:rPr>
        <w:t>ช</w:t>
      </w:r>
      <w:r w:rsidRPr="00FC3C09">
        <w:rPr>
          <w:rFonts w:ascii="TH SarabunPSK" w:hAnsi="TH SarabunPSK" w:cs="TH SarabunPSK"/>
          <w:b/>
          <w:bCs/>
          <w:cs/>
        </w:rPr>
        <w:t>การของจังหวัด</w:t>
      </w:r>
      <w:r>
        <w:rPr>
          <w:rFonts w:ascii="TH SarabunPSK" w:hAnsi="TH SarabunPSK" w:cs="TH SarabunPSK" w:hint="cs"/>
          <w:b/>
          <w:bCs/>
          <w:cs/>
        </w:rPr>
        <w:t>ระยอง</w:t>
      </w:r>
    </w:p>
    <w:p w:rsidR="001524B7" w:rsidRDefault="001524B7" w:rsidP="001524B7">
      <w:pPr>
        <w:jc w:val="center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</w:rPr>
        <w:t>2558</w:t>
      </w:r>
    </w:p>
    <w:tbl>
      <w:tblPr>
        <w:tblStyle w:val="ae"/>
        <w:tblW w:w="9498" w:type="dxa"/>
        <w:tblInd w:w="675" w:type="dxa"/>
        <w:tblLook w:val="04A0" w:firstRow="1" w:lastRow="0" w:firstColumn="1" w:lastColumn="0" w:noHBand="0" w:noVBand="1"/>
      </w:tblPr>
      <w:tblGrid>
        <w:gridCol w:w="2552"/>
        <w:gridCol w:w="4961"/>
        <w:gridCol w:w="1985"/>
      </w:tblGrid>
      <w:tr w:rsidR="001524B7" w:rsidRPr="00D04915" w:rsidTr="00AF42A5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524B7" w:rsidRPr="00D04915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4915">
              <w:rPr>
                <w:rFonts w:ascii="TH SarabunPSK" w:hAnsi="TH SarabunPSK" w:cs="TH SarabunPSK" w:hint="cs"/>
                <w:b/>
                <w:bCs/>
                <w:cs/>
              </w:rPr>
              <w:t>ประ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เ</w:t>
            </w:r>
            <w:r w:rsidRPr="00D04915">
              <w:rPr>
                <w:rFonts w:ascii="TH SarabunPSK" w:hAnsi="TH SarabunPSK" w:cs="TH SarabunPSK" w:hint="cs"/>
                <w:b/>
                <w:bCs/>
                <w:cs/>
              </w:rPr>
              <w:t>ด็นการประเมินผล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1524B7" w:rsidRPr="00D04915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4915">
              <w:rPr>
                <w:rFonts w:ascii="TH SarabunPSK" w:hAnsi="TH SarabunPSK" w:cs="TH SarabunPSK" w:hint="cs"/>
                <w:b/>
                <w:bCs/>
                <w:cs/>
              </w:rPr>
              <w:t>กรอบการประเมินผล 2558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524B7" w:rsidRPr="00D04915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4915">
              <w:rPr>
                <w:rFonts w:ascii="TH SarabunPSK" w:hAnsi="TH SarabunPSK" w:cs="TH SarabunPSK" w:hint="cs"/>
                <w:b/>
                <w:bCs/>
                <w:cs/>
              </w:rPr>
              <w:t>น้ำหนัก</w:t>
            </w:r>
          </w:p>
          <w:p w:rsidR="001524B7" w:rsidRPr="00D04915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4915">
              <w:rPr>
                <w:rFonts w:ascii="TH SarabunPSK" w:hAnsi="TH SarabunPSK" w:cs="TH SarabunPSK" w:hint="cs"/>
                <w:b/>
                <w:bCs/>
                <w:cs/>
              </w:rPr>
              <w:t>(ร้อยละ)</w:t>
            </w:r>
          </w:p>
        </w:tc>
      </w:tr>
      <w:tr w:rsidR="001524B7" w:rsidRPr="00962516" w:rsidTr="00AF42A5">
        <w:tc>
          <w:tcPr>
            <w:tcW w:w="2552" w:type="dxa"/>
            <w:tcBorders>
              <w:right w:val="nil"/>
            </w:tcBorders>
          </w:tcPr>
          <w:p w:rsidR="001524B7" w:rsidRPr="00962516" w:rsidRDefault="001524B7" w:rsidP="00AF42A5">
            <w:pPr>
              <w:rPr>
                <w:rFonts w:ascii="TH SarabunPSK" w:hAnsi="TH SarabunPSK" w:cs="TH SarabunPSK"/>
                <w:b/>
                <w:b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มิติภายนอก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1524B7" w:rsidRPr="00962516" w:rsidRDefault="001524B7" w:rsidP="00AF42A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75</w:t>
            </w:r>
          </w:p>
        </w:tc>
      </w:tr>
      <w:tr w:rsidR="001524B7" w:rsidTr="00AF42A5">
        <w:trPr>
          <w:trHeight w:val="1238"/>
        </w:trPr>
        <w:tc>
          <w:tcPr>
            <w:tcW w:w="2552" w:type="dxa"/>
          </w:tcPr>
          <w:p w:rsidR="001524B7" w:rsidRDefault="001524B7" w:rsidP="00AF42A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การประเมินประสิทธิผล(65)</w:t>
            </w:r>
          </w:p>
        </w:tc>
        <w:tc>
          <w:tcPr>
            <w:tcW w:w="4961" w:type="dxa"/>
          </w:tcPr>
          <w:p w:rsidR="001524B7" w:rsidRDefault="001524B7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ยุทธศาสตร์ของกลุ่มจังหวัด/จังหวัด </w:t>
            </w:r>
          </w:p>
          <w:p w:rsidR="001524B7" w:rsidRDefault="001524B7" w:rsidP="001524B7">
            <w:pPr>
              <w:pStyle w:val="ab"/>
              <w:numPr>
                <w:ilvl w:val="1"/>
                <w:numId w:val="15"/>
              </w:numPr>
              <w:ind w:left="742" w:hanging="425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ยุทธศาสตร์กลุ่มจังหวัด</w:t>
            </w:r>
          </w:p>
          <w:p w:rsidR="001524B7" w:rsidRDefault="001524B7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C86B99">
              <w:rPr>
                <w:rFonts w:ascii="TH SarabunPSK" w:hAnsi="TH SarabunPSK" w:cs="TH SarabunPSK"/>
                <w:szCs w:val="32"/>
                <w:cs/>
              </w:rPr>
              <w:t>รายได้จากการท่องเที่ยว</w:t>
            </w:r>
            <w:r w:rsidRPr="00C86B99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1524B7" w:rsidRDefault="001524B7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DA5C81">
              <w:rPr>
                <w:rFonts w:ascii="TH SarabunPSK" w:hAnsi="TH SarabunPSK" w:cs="TH SarabunPSK"/>
                <w:szCs w:val="32"/>
                <w:cs/>
              </w:rPr>
              <w:t>มูลค่า</w:t>
            </w:r>
            <w:r w:rsidRPr="00DA5C81">
              <w:rPr>
                <w:rFonts w:ascii="TH SarabunPSK" w:hAnsi="TH SarabunPSK" w:cs="TH SarabunPSK" w:hint="cs"/>
                <w:szCs w:val="32"/>
                <w:cs/>
              </w:rPr>
              <w:t>การลงทุนด้านอุตสาหกรรม</w:t>
            </w:r>
          </w:p>
          <w:p w:rsidR="001524B7" w:rsidRDefault="001524B7" w:rsidP="001524B7">
            <w:pPr>
              <w:pStyle w:val="ab"/>
              <w:numPr>
                <w:ilvl w:val="1"/>
                <w:numId w:val="15"/>
              </w:numPr>
              <w:ind w:left="742" w:hanging="425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ยุทธศาสตร์จังหวัด</w:t>
            </w:r>
          </w:p>
          <w:p w:rsidR="00EF447E" w:rsidRDefault="00EF447E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EF447E">
              <w:rPr>
                <w:rFonts w:ascii="TH SarabunPSK" w:hAnsi="TH SarabunPSK" w:cs="TH SarabunPSK"/>
                <w:szCs w:val="32"/>
                <w:cs/>
              </w:rPr>
              <w:t xml:space="preserve">รายได้จากการท่องเที่ยว </w:t>
            </w:r>
          </w:p>
          <w:p w:rsidR="00EF447E" w:rsidRDefault="00EF447E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EF447E">
              <w:rPr>
                <w:rFonts w:ascii="TH SarabunPSK" w:hAnsi="TH SarabunPSK" w:cs="TH SarabunPSK"/>
                <w:szCs w:val="32"/>
                <w:cs/>
              </w:rPr>
              <w:t>มูลค่าผลผลิตทางการเกษตรสำคัญ</w:t>
            </w:r>
            <w:r w:rsidRPr="00EF447E">
              <w:rPr>
                <w:rFonts w:ascii="TH SarabunPSK" w:hAnsi="TH SarabunPSK" w:cs="TH SarabunPSK" w:hint="cs"/>
                <w:szCs w:val="32"/>
                <w:cs/>
              </w:rPr>
              <w:t xml:space="preserve"> (</w:t>
            </w:r>
            <w:r w:rsidRPr="00EF447E">
              <w:rPr>
                <w:rFonts w:ascii="TH SarabunPSK" w:hAnsi="TH SarabunPSK" w:cs="TH SarabunPSK"/>
                <w:szCs w:val="32"/>
                <w:cs/>
              </w:rPr>
              <w:t>สับปะรด ทุเรียน</w:t>
            </w:r>
            <w:r w:rsidRPr="00EF447E">
              <w:rPr>
                <w:rFonts w:ascii="TH SarabunPSK" w:hAnsi="TH SarabunPSK" w:cs="TH SarabunPSK" w:hint="cs"/>
                <w:szCs w:val="32"/>
                <w:cs/>
              </w:rPr>
              <w:t xml:space="preserve"> และมันสำปะหลัง)</w:t>
            </w:r>
            <w:r w:rsidRPr="00EF447E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</w:p>
          <w:p w:rsidR="00D22795" w:rsidRDefault="00D22795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550B09">
              <w:rPr>
                <w:rFonts w:ascii="TH SarabunPSK" w:hAnsi="TH SarabunPSK" w:cs="TH SarabunPSK"/>
                <w:szCs w:val="32"/>
                <w:cs/>
              </w:rPr>
              <w:t>ค่าคะแนนเฉลี่ยของสถานประกอบการที่ผ่านเกณฑ์อุตสาหกรรมสีเขียว (</w:t>
            </w:r>
            <w:r w:rsidRPr="00550B09">
              <w:rPr>
                <w:rFonts w:ascii="TH SarabunPSK" w:hAnsi="TH SarabunPSK" w:cs="TH SarabunPSK"/>
                <w:szCs w:val="32"/>
              </w:rPr>
              <w:t>Green Industry</w:t>
            </w:r>
            <w:r w:rsidRPr="00550B09">
              <w:rPr>
                <w:rFonts w:ascii="TH SarabunPSK" w:hAnsi="TH SarabunPSK" w:cs="TH SarabunPSK"/>
                <w:szCs w:val="32"/>
                <w:cs/>
              </w:rPr>
              <w:t>)</w:t>
            </w:r>
          </w:p>
          <w:p w:rsidR="00EF447E" w:rsidRPr="00EF447E" w:rsidRDefault="00EF447E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EF447E">
              <w:rPr>
                <w:rFonts w:ascii="TH SarabunPSK" w:hAnsi="TH SarabunPSK" w:cs="TH SarabunPSK"/>
                <w:szCs w:val="32"/>
                <w:cs/>
              </w:rPr>
              <w:t>ค่าเฉลี่ยรายปีของเบนซ</w:t>
            </w:r>
            <w:r w:rsidRPr="00EF447E">
              <w:rPr>
                <w:rFonts w:ascii="TH SarabunPSK" w:hAnsi="TH SarabunPSK" w:cs="TH SarabunPSK" w:hint="cs"/>
                <w:szCs w:val="32"/>
                <w:cs/>
              </w:rPr>
              <w:t>ิ</w:t>
            </w:r>
            <w:r w:rsidRPr="00EF447E">
              <w:rPr>
                <w:rFonts w:ascii="TH SarabunPSK" w:hAnsi="TH SarabunPSK" w:cs="TH SarabunPSK"/>
                <w:szCs w:val="32"/>
                <w:cs/>
              </w:rPr>
              <w:t>นในเขตควบคุมมลพิษมาบตาพุด จังหวัดระยองลดลง</w:t>
            </w:r>
            <w:r w:rsidRPr="00EF447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1524B7" w:rsidRPr="00962516" w:rsidRDefault="00EF447E" w:rsidP="001524B7">
            <w:pPr>
              <w:pStyle w:val="ab"/>
              <w:numPr>
                <w:ilvl w:val="2"/>
                <w:numId w:val="15"/>
              </w:numPr>
              <w:ind w:left="1451"/>
              <w:rPr>
                <w:rFonts w:ascii="TH SarabunPSK" w:hAnsi="TH SarabunPSK" w:cs="TH SarabunPSK"/>
                <w:szCs w:val="32"/>
              </w:rPr>
            </w:pPr>
            <w:r w:rsidRPr="00EF447E">
              <w:rPr>
                <w:rFonts w:ascii="TH SarabunPSK" w:hAnsi="TH SarabunPSK" w:cs="TH SarabunPSK"/>
                <w:szCs w:val="32"/>
                <w:cs/>
              </w:rPr>
              <w:t>การป้องกันและปราบปรามยาเสพติด</w:t>
            </w:r>
          </w:p>
        </w:tc>
        <w:tc>
          <w:tcPr>
            <w:tcW w:w="1985" w:type="dxa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/>
              </w:rPr>
              <w:t>65</w:t>
            </w:r>
          </w:p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(15)</w:t>
            </w: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7.5</w:t>
            </w: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7.5</w:t>
            </w: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(50)</w:t>
            </w: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EF447E" w:rsidRDefault="00EF447E" w:rsidP="00AF42A5">
            <w:pPr>
              <w:jc w:val="center"/>
              <w:rPr>
                <w:rFonts w:ascii="TH SarabunPSK" w:hAnsi="TH SarabunPSK" w:cs="TH SarabunPSK"/>
              </w:rPr>
            </w:pP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EF447E" w:rsidRDefault="00EF447E" w:rsidP="00AF42A5">
            <w:pPr>
              <w:jc w:val="center"/>
              <w:rPr>
                <w:rFonts w:ascii="TH SarabunPSK" w:hAnsi="TH SarabunPSK" w:cs="TH SarabunPSK"/>
              </w:rPr>
            </w:pPr>
          </w:p>
          <w:p w:rsidR="00D22795" w:rsidRDefault="00D22795" w:rsidP="00AF42A5">
            <w:pPr>
              <w:jc w:val="center"/>
              <w:rPr>
                <w:rFonts w:ascii="TH SarabunPSK" w:hAnsi="TH SarabunPSK" w:cs="TH SarabunPSK"/>
              </w:rPr>
            </w:pPr>
          </w:p>
          <w:p w:rsidR="001524B7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EF447E" w:rsidRDefault="00EF447E" w:rsidP="00AF42A5">
            <w:pPr>
              <w:jc w:val="center"/>
              <w:rPr>
                <w:rFonts w:ascii="TH SarabunPSK" w:hAnsi="TH SarabunPSK" w:cs="TH SarabunPSK"/>
              </w:rPr>
            </w:pPr>
          </w:p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</w:tr>
      <w:tr w:rsidR="001524B7" w:rsidTr="00AF42A5">
        <w:trPr>
          <w:trHeight w:val="1978"/>
        </w:trPr>
        <w:tc>
          <w:tcPr>
            <w:tcW w:w="2552" w:type="dxa"/>
            <w:tcBorders>
              <w:bottom w:val="single" w:sz="4" w:space="0" w:color="auto"/>
            </w:tcBorders>
          </w:tcPr>
          <w:p w:rsidR="001524B7" w:rsidRPr="00D04915" w:rsidRDefault="001524B7" w:rsidP="00AF42A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การประเมินคุณภาพ(10)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524B7" w:rsidRDefault="001524B7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ความพึงพอใจของผู้บริการ</w:t>
            </w:r>
          </w:p>
          <w:p w:rsidR="001524B7" w:rsidRDefault="001524B7" w:rsidP="00AF42A5">
            <w:pPr>
              <w:ind w:left="31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(งานบัตรประชาชนและทะเบียนราษฎร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งานจดทะเบียนสิทธิและนิติกรรม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งานบริการจัดหางาน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งานบริการผู้ป่วยนอก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งานการถ่ายทอดความรู้และการให้บริการทางการเกษตร และ</w:t>
            </w:r>
          </w:p>
          <w:p w:rsidR="001524B7" w:rsidRPr="00962516" w:rsidRDefault="001524B7" w:rsidP="00AF42A5">
            <w:pPr>
              <w:ind w:left="31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งานขอรับประโยชน์ทดแทนจากกองทุนประกันสังคม)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1524B7" w:rsidRPr="00962516" w:rsidTr="00AF42A5"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:rsidR="001524B7" w:rsidRPr="00962516" w:rsidRDefault="001524B7" w:rsidP="00AF42A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มิติภายใน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1524B7" w:rsidRPr="00962516" w:rsidRDefault="001524B7" w:rsidP="00AF42A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25</w:t>
            </w:r>
          </w:p>
        </w:tc>
      </w:tr>
      <w:tr w:rsidR="001524B7" w:rsidTr="00AF42A5">
        <w:tc>
          <w:tcPr>
            <w:tcW w:w="2552" w:type="dxa"/>
            <w:tcBorders>
              <w:bottom w:val="nil"/>
            </w:tcBorders>
          </w:tcPr>
          <w:p w:rsidR="001524B7" w:rsidRPr="00D04915" w:rsidRDefault="001524B7" w:rsidP="00AF42A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การประเมิน</w:t>
            </w:r>
          </w:p>
        </w:tc>
        <w:tc>
          <w:tcPr>
            <w:tcW w:w="4961" w:type="dxa"/>
          </w:tcPr>
          <w:p w:rsidR="001524B7" w:rsidRPr="00962516" w:rsidRDefault="001524B7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การเบิกจ่ายงบประมาณ</w:t>
            </w:r>
          </w:p>
        </w:tc>
        <w:tc>
          <w:tcPr>
            <w:tcW w:w="1985" w:type="dxa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5</w:t>
            </w:r>
          </w:p>
        </w:tc>
      </w:tr>
      <w:tr w:rsidR="001524B7" w:rsidTr="00AF42A5">
        <w:trPr>
          <w:trHeight w:val="212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1524B7" w:rsidRDefault="001524B7" w:rsidP="00AF42A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ประสิทธิภาพ(10)</w:t>
            </w:r>
          </w:p>
        </w:tc>
        <w:tc>
          <w:tcPr>
            <w:tcW w:w="4961" w:type="dxa"/>
          </w:tcPr>
          <w:p w:rsidR="001524B7" w:rsidRPr="00962516" w:rsidRDefault="001524B7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การประหยัดพลังงาน</w:t>
            </w:r>
          </w:p>
        </w:tc>
        <w:tc>
          <w:tcPr>
            <w:tcW w:w="1985" w:type="dxa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5</w:t>
            </w:r>
          </w:p>
        </w:tc>
      </w:tr>
      <w:tr w:rsidR="001524B7" w:rsidTr="00AF42A5">
        <w:tc>
          <w:tcPr>
            <w:tcW w:w="2552" w:type="dxa"/>
            <w:tcBorders>
              <w:bottom w:val="nil"/>
            </w:tcBorders>
          </w:tcPr>
          <w:p w:rsidR="001524B7" w:rsidRDefault="001524B7" w:rsidP="00AF42A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การพัฒนาองค์การ (15)</w:t>
            </w:r>
          </w:p>
        </w:tc>
        <w:tc>
          <w:tcPr>
            <w:tcW w:w="4961" w:type="dxa"/>
          </w:tcPr>
          <w:p w:rsidR="001524B7" w:rsidRPr="00962516" w:rsidRDefault="001524B7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การพัฒนาสมรรถนะองค์การ </w:t>
            </w:r>
          </w:p>
        </w:tc>
        <w:tc>
          <w:tcPr>
            <w:tcW w:w="1985" w:type="dxa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10</w:t>
            </w:r>
          </w:p>
        </w:tc>
      </w:tr>
      <w:tr w:rsidR="001524B7" w:rsidTr="00AF42A5">
        <w:trPr>
          <w:trHeight w:val="522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1524B7" w:rsidRDefault="001524B7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524B7" w:rsidRPr="00962516" w:rsidRDefault="00F16AA0" w:rsidP="001524B7">
            <w:pPr>
              <w:pStyle w:val="ab"/>
              <w:numPr>
                <w:ilvl w:val="0"/>
                <w:numId w:val="15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ระดับคุณธรรม</w:t>
            </w:r>
            <w:r w:rsidR="001524B7">
              <w:rPr>
                <w:rFonts w:ascii="TH SarabunPSK" w:hAnsi="TH SarabunPSK" w:cs="TH SarabunPSK" w:hint="cs"/>
                <w:szCs w:val="32"/>
                <w:cs/>
              </w:rPr>
              <w:t>และความโปร่งใสการดำเนินงานของหน่วยงาน</w:t>
            </w:r>
          </w:p>
        </w:tc>
        <w:tc>
          <w:tcPr>
            <w:tcW w:w="1985" w:type="dxa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  <w:cs/>
              </w:rPr>
            </w:pPr>
            <w:r w:rsidRPr="00962516">
              <w:rPr>
                <w:rFonts w:ascii="TH SarabunPSK" w:hAnsi="TH SarabunPSK" w:cs="TH SarabunPSK" w:hint="cs"/>
                <w:cs/>
              </w:rPr>
              <w:t>5</w:t>
            </w:r>
          </w:p>
        </w:tc>
      </w:tr>
      <w:tr w:rsidR="001524B7" w:rsidRPr="00962516" w:rsidTr="00AF42A5">
        <w:trPr>
          <w:trHeight w:val="558"/>
        </w:trPr>
        <w:tc>
          <w:tcPr>
            <w:tcW w:w="2552" w:type="dxa"/>
            <w:tcBorders>
              <w:right w:val="nil"/>
            </w:tcBorders>
            <w:vAlign w:val="center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1524B7" w:rsidRPr="00962516" w:rsidRDefault="001524B7" w:rsidP="00AF42A5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  <w:vAlign w:val="center"/>
          </w:tcPr>
          <w:p w:rsidR="001524B7" w:rsidRPr="00962516" w:rsidRDefault="001524B7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516">
              <w:rPr>
                <w:rFonts w:ascii="TH SarabunPSK" w:hAnsi="TH SarabunPSK" w:cs="TH SarabunPSK" w:hint="cs"/>
                <w:b/>
                <w:bCs/>
                <w:cs/>
              </w:rPr>
              <w:t>100</w:t>
            </w:r>
          </w:p>
        </w:tc>
      </w:tr>
    </w:tbl>
    <w:p w:rsidR="001524B7" w:rsidRPr="00FA4533" w:rsidRDefault="001524B7" w:rsidP="001524B7">
      <w:pPr>
        <w:spacing w:before="120"/>
        <w:ind w:left="567"/>
        <w:rPr>
          <w:rFonts w:ascii="TH SarabunPSK" w:hAnsi="TH SarabunPSK" w:cs="TH SarabunPSK"/>
          <w:b/>
          <w:bCs/>
        </w:rPr>
      </w:pPr>
      <w:r w:rsidRPr="00FA4533">
        <w:rPr>
          <w:rFonts w:ascii="TH SarabunPSK" w:hAnsi="TH SarabunPSK" w:cs="TH SarabunPSK" w:hint="cs"/>
          <w:b/>
          <w:bCs/>
          <w:cs/>
        </w:rPr>
        <w:t>ตัวชี้วัดการพัฒนาระดับจังหวัด</w:t>
      </w:r>
    </w:p>
    <w:p w:rsidR="001524B7" w:rsidRDefault="001524B7" w:rsidP="001524B7">
      <w:pPr>
        <w:pStyle w:val="ab"/>
        <w:numPr>
          <w:ilvl w:val="0"/>
          <w:numId w:val="16"/>
        </w:numPr>
        <w:ind w:left="993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มูลค่าผลิตภัณฑ์มวลรวมจังหวัด </w:t>
      </w:r>
      <w:r>
        <w:rPr>
          <w:rFonts w:ascii="TH SarabunPSK" w:hAnsi="TH SarabunPSK" w:cs="TH SarabunPSK"/>
          <w:szCs w:val="32"/>
        </w:rPr>
        <w:t>(GPP)</w:t>
      </w:r>
    </w:p>
    <w:p w:rsidR="001524B7" w:rsidRDefault="001524B7" w:rsidP="00D64E10">
      <w:pPr>
        <w:pStyle w:val="ab"/>
        <w:numPr>
          <w:ilvl w:val="0"/>
          <w:numId w:val="16"/>
        </w:numPr>
        <w:ind w:left="993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ค่าเฉลี่ยผลการทดสอบทางการศึกษาระดับชาติขั้นพื้นฐาน </w:t>
      </w:r>
      <w:r>
        <w:rPr>
          <w:rFonts w:ascii="TH SarabunPSK" w:hAnsi="TH SarabunPSK" w:cs="TH SarabunPSK"/>
          <w:szCs w:val="32"/>
        </w:rPr>
        <w:t>(O-NET)</w:t>
      </w:r>
      <w:r>
        <w:rPr>
          <w:rFonts w:ascii="TH SarabunPSK" w:hAnsi="TH SarabunPSK" w:cs="TH SarabunPSK" w:hint="cs"/>
          <w:szCs w:val="32"/>
          <w:cs/>
        </w:rPr>
        <w:t xml:space="preserve"> (ชั้น ป.6  ม.3  และ ม.6)</w:t>
      </w:r>
    </w:p>
    <w:p w:rsidR="00554E72" w:rsidRDefault="00554E72" w:rsidP="00554E72">
      <w:pPr>
        <w:rPr>
          <w:rFonts w:ascii="TH SarabunPSK" w:hAnsi="TH SarabunPSK" w:cs="TH SarabunPSK"/>
        </w:rPr>
      </w:pPr>
    </w:p>
    <w:p w:rsidR="00554E72" w:rsidRPr="00554E72" w:rsidRDefault="00554E72" w:rsidP="00554E72">
      <w:pPr>
        <w:rPr>
          <w:rFonts w:ascii="TH SarabunPSK" w:hAnsi="TH SarabunPSK" w:cs="TH SarabunPSK"/>
        </w:rPr>
      </w:pPr>
    </w:p>
    <w:p w:rsidR="002F2619" w:rsidRPr="00CD5442" w:rsidRDefault="00A3551D" w:rsidP="00A3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CD5442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แผนปฏิบัติราชการกลุ่มจังหวัด</w:t>
      </w:r>
      <w:r w:rsidR="002F2619" w:rsidRPr="00CD5442">
        <w:rPr>
          <w:rFonts w:ascii="TH SarabunPSK" w:hAnsi="TH SarabunPSK" w:cs="TH SarabunPSK" w:hint="cs"/>
          <w:b/>
          <w:bCs/>
          <w:sz w:val="34"/>
          <w:szCs w:val="34"/>
          <w:cs/>
        </w:rPr>
        <w:t>ภาคตะวันออก</w:t>
      </w:r>
    </w:p>
    <w:p w:rsidR="002F2619" w:rsidRPr="00EE7A13" w:rsidRDefault="002F2619" w:rsidP="002F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(</w:t>
      </w:r>
      <w:r w:rsidRPr="00EE7A13">
        <w:rPr>
          <w:rFonts w:ascii="TH SarabunPSK" w:hAnsi="TH SarabunPSK" w:cs="TH SarabunPSK" w:hint="cs"/>
          <w:b/>
          <w:bCs/>
          <w:sz w:val="34"/>
          <w:szCs w:val="34"/>
          <w:cs/>
        </w:rPr>
        <w:t>จังหวัด</w:t>
      </w:r>
      <w:r w:rsidR="007C050E">
        <w:rPr>
          <w:rFonts w:ascii="TH SarabunPSK" w:hAnsi="TH SarabunPSK" w:cs="TH SarabunPSK" w:hint="cs"/>
          <w:b/>
          <w:bCs/>
          <w:sz w:val="34"/>
          <w:szCs w:val="34"/>
          <w:cs/>
        </w:rPr>
        <w:t>จันทบุรี</w:t>
      </w:r>
      <w:r w:rsidR="001524B7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จังหวัด</w:t>
      </w:r>
      <w:r w:rsidR="004E0C5F">
        <w:rPr>
          <w:rFonts w:ascii="TH SarabunPSK" w:hAnsi="TH SarabunPSK" w:cs="TH SarabunPSK" w:hint="cs"/>
          <w:b/>
          <w:bCs/>
          <w:sz w:val="34"/>
          <w:szCs w:val="34"/>
          <w:cs/>
        </w:rPr>
        <w:t>ชลบุรี</w:t>
      </w:r>
      <w:r w:rsidRPr="00EE7A13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จังหวัด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ตราด จังหวัดระยอง</w:t>
      </w: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)</w:t>
      </w:r>
    </w:p>
    <w:p w:rsidR="00A3551D" w:rsidRPr="00FC3C09" w:rsidRDefault="00A3551D" w:rsidP="00A3551D">
      <w:pPr>
        <w:rPr>
          <w:rFonts w:ascii="TH SarabunPSK" w:hAnsi="TH SarabunPSK" w:cs="TH SarabunPSK"/>
          <w:b/>
          <w:bCs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วิสัยทัศน์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04"/>
        <w:gridCol w:w="9816"/>
      </w:tblGrid>
      <w:tr w:rsidR="00A3551D" w:rsidRPr="00FC3C09" w:rsidTr="001C3295">
        <w:tc>
          <w:tcPr>
            <w:tcW w:w="743" w:type="dxa"/>
          </w:tcPr>
          <w:p w:rsidR="00A3551D" w:rsidRPr="00FC3C09" w:rsidRDefault="00A3551D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14609" w:type="dxa"/>
          </w:tcPr>
          <w:p w:rsidR="00A3551D" w:rsidRPr="00FC3C09" w:rsidRDefault="002F2619" w:rsidP="001C3295">
            <w:pPr>
              <w:rPr>
                <w:rFonts w:ascii="TH SarabunPSK" w:hAnsi="TH SarabunPSK" w:cs="TH SarabunPSK"/>
                <w:color w:val="FF0000"/>
              </w:rPr>
            </w:pPr>
            <w:r w:rsidRPr="00FC335C">
              <w:rPr>
                <w:rFonts w:ascii="TH SarabunPSK" w:hAnsi="TH SarabunPSK" w:cs="TH SarabunPSK"/>
                <w:cs/>
              </w:rPr>
              <w:t>แหล่งท่องเที่ยวระดับสากล ผลิตสินค้าเกษตรคุณภาพ ฐานอุตสาหกรรมเป็นมิตรต่อสิ่งแวดล้อมและชุมชนอยู่ร่วมกันอย่างสมดุลและยั่งยืนประตูสู่เศรษฐกิจโลก</w:t>
            </w:r>
          </w:p>
        </w:tc>
      </w:tr>
    </w:tbl>
    <w:p w:rsidR="00A3551D" w:rsidRPr="00FC3C09" w:rsidRDefault="00A3551D" w:rsidP="00A3551D">
      <w:pPr>
        <w:pStyle w:val="a3"/>
        <w:tabs>
          <w:tab w:val="clear" w:pos="4320"/>
          <w:tab w:val="clear" w:pos="8640"/>
        </w:tabs>
        <w:ind w:left="406"/>
        <w:jc w:val="thaiDistribute"/>
        <w:rPr>
          <w:rFonts w:ascii="TH SarabunPSK" w:hAnsi="TH SarabunPSK" w:cs="TH SarabunPSK"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ประเด็นยุทธศาสตร์</w:t>
      </w:r>
    </w:p>
    <w:tbl>
      <w:tblPr>
        <w:tblW w:w="9702" w:type="pct"/>
        <w:tblLook w:val="01E0" w:firstRow="1" w:lastRow="1" w:firstColumn="1" w:lastColumn="1" w:noHBand="0" w:noVBand="0"/>
      </w:tblPr>
      <w:tblGrid>
        <w:gridCol w:w="620"/>
        <w:gridCol w:w="9800"/>
        <w:gridCol w:w="9799"/>
      </w:tblGrid>
      <w:tr w:rsidR="002F2619" w:rsidRPr="00FC3C09" w:rsidTr="002F2619"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ส่งเสริมและพัฒนาขีดความสามารถบุคลากรและแหล่งท่องเที่ยว และเชื่อมโยงการท่องเที่ยวให้มีคุณภาพ และมีความยั่งยืน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  <w:color w:val="FF0000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อนุรักษ์ ฟื้นฟู ป้องกันทรัพยากรธรรมชาติและสิ่งแวดล้อมโดยการมีส่วนร่วมของทุกภาคส่วนเพื่อให้เกิดประโยชน์ทางเศรษฐกิจและสังคมอย่างยั่งยืน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พัฒนาประสิทธิภาพการผลิตสินค้าเกษตรและผลิตภัณฑ์ให้ได้มาตรฐานสอดคล้องกับความต้องการทั้งในประเทศและต่างประเทศ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 xml:space="preserve">พัฒนาระบบการผลิตและกำลังคนเพื่อเพิ่มขีดความสามารถในการแข่งขันและเป็นมิตรต่อสิ่งแวดล้อมและชุมชน  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DF10B4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ส่งเสริมการค้า การลงทุน การบริการ และระบบ</w:t>
            </w:r>
            <w:proofErr w:type="spellStart"/>
            <w:r w:rsidRPr="00FC335C">
              <w:rPr>
                <w:rFonts w:ascii="TH SarabunPSK" w:hAnsi="TH SarabunPSK" w:cs="TH SarabunPSK"/>
                <w:cs/>
              </w:rPr>
              <w:t>โล</w:t>
            </w:r>
            <w:proofErr w:type="spellEnd"/>
            <w:r w:rsidRPr="00FC335C">
              <w:rPr>
                <w:rFonts w:ascii="TH SarabunPSK" w:hAnsi="TH SarabunPSK" w:cs="TH SarabunPSK"/>
                <w:cs/>
              </w:rPr>
              <w:t>จิ</w:t>
            </w:r>
            <w:proofErr w:type="spellStart"/>
            <w:r w:rsidRPr="00FC335C">
              <w:rPr>
                <w:rFonts w:ascii="TH SarabunPSK" w:hAnsi="TH SarabunPSK" w:cs="TH SarabunPSK"/>
                <w:cs/>
              </w:rPr>
              <w:t>สติกส์</w:t>
            </w:r>
            <w:proofErr w:type="spellEnd"/>
            <w:r w:rsidRPr="00FC335C">
              <w:rPr>
                <w:rFonts w:ascii="TH SarabunPSK" w:hAnsi="TH SarabunPSK" w:cs="TH SarabunPSK"/>
                <w:cs/>
              </w:rPr>
              <w:t xml:space="preserve"> ให้ได้มาตรฐาน เพื่อเพิ่มศักยภาพในการแข่งขันรองรับการเข้าสู่ประชาคมอาเซียน    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</w:tbl>
    <w:p w:rsidR="00A47445" w:rsidRDefault="00A47445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0A5EB3" w:rsidRPr="00FC3C09" w:rsidRDefault="000A5EB3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A3551D" w:rsidRPr="00FC3C09" w:rsidRDefault="002F2619" w:rsidP="00A3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color w:val="FF0000"/>
          <w:cs/>
        </w:rPr>
      </w:pPr>
      <w:r>
        <w:rPr>
          <w:rFonts w:ascii="TH SarabunPSK" w:hAnsi="TH SarabunPSK" w:cs="TH SarabunPSK"/>
          <w:b/>
          <w:bCs/>
          <w:cs/>
        </w:rPr>
        <w:lastRenderedPageBreak/>
        <w:t>แผนปฏิบัติราชการจังหวัด</w:t>
      </w:r>
      <w:r w:rsidR="004E0C5F">
        <w:rPr>
          <w:rFonts w:ascii="TH SarabunPSK" w:hAnsi="TH SarabunPSK" w:cs="TH SarabunPSK" w:hint="cs"/>
          <w:b/>
          <w:bCs/>
          <w:cs/>
        </w:rPr>
        <w:t>ระยอง</w:t>
      </w:r>
    </w:p>
    <w:p w:rsidR="00A3551D" w:rsidRPr="00FC3C09" w:rsidRDefault="00A3551D" w:rsidP="00A3551D">
      <w:pPr>
        <w:rPr>
          <w:rFonts w:ascii="TH SarabunPSK" w:hAnsi="TH SarabunPSK" w:cs="TH SarabunPSK"/>
          <w:b/>
          <w:bCs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วิสัยทัศน์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10"/>
        <w:gridCol w:w="9810"/>
      </w:tblGrid>
      <w:tr w:rsidR="00A3551D" w:rsidRPr="00FC3C09" w:rsidTr="001C3295">
        <w:tc>
          <w:tcPr>
            <w:tcW w:w="743" w:type="dxa"/>
          </w:tcPr>
          <w:p w:rsidR="00A3551D" w:rsidRPr="00FC3C09" w:rsidRDefault="00A3551D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14609" w:type="dxa"/>
          </w:tcPr>
          <w:p w:rsidR="00A3551D" w:rsidRPr="004E0C5F" w:rsidRDefault="004E0C5F" w:rsidP="001C3295">
            <w:pPr>
              <w:rPr>
                <w:rFonts w:ascii="TH SarabunPSK" w:hAnsi="TH SarabunPSK" w:cs="TH SarabunPSK"/>
                <w:cs/>
              </w:rPr>
            </w:pPr>
            <w:r w:rsidRPr="00103F6D">
              <w:rPr>
                <w:rFonts w:ascii="TH SarabunPSK" w:hAnsi="TH SarabunPSK" w:cs="TH SarabunPSK"/>
                <w:cs/>
              </w:rPr>
              <w:t xml:space="preserve">ประชามีสุข ท่องเที่ยวอนุรักษ์ เกษตรสร้างสรรค์ อุตสาหกรรมเป็นมิตร สู่ประชาคมเศรษฐกิจอาเซียน </w:t>
            </w:r>
          </w:p>
        </w:tc>
      </w:tr>
    </w:tbl>
    <w:p w:rsidR="00A3551D" w:rsidRPr="00FC3C09" w:rsidRDefault="00A3551D" w:rsidP="00A3551D">
      <w:pPr>
        <w:pStyle w:val="a3"/>
        <w:tabs>
          <w:tab w:val="clear" w:pos="4320"/>
          <w:tab w:val="clear" w:pos="8640"/>
        </w:tabs>
        <w:ind w:left="406"/>
        <w:jc w:val="thaiDistribute"/>
        <w:rPr>
          <w:rFonts w:ascii="TH SarabunPSK" w:hAnsi="TH SarabunPSK" w:cs="TH SarabunPSK"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ประเด็นยุทธศาสตร์</w:t>
      </w:r>
    </w:p>
    <w:tbl>
      <w:tblPr>
        <w:tblW w:w="14405" w:type="pct"/>
        <w:tblLook w:val="01E0" w:firstRow="1" w:lastRow="1" w:firstColumn="1" w:lastColumn="1" w:noHBand="0" w:noVBand="0"/>
      </w:tblPr>
      <w:tblGrid>
        <w:gridCol w:w="620"/>
        <w:gridCol w:w="9800"/>
        <w:gridCol w:w="9800"/>
        <w:gridCol w:w="9800"/>
      </w:tblGrid>
      <w:tr w:rsidR="004E0C5F" w:rsidRPr="00FC3C09" w:rsidTr="004E0C5F"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การท่องเที่ยวของจังหวัดให้มีมูลค่าทางเศรษฐกิจควบคู่กับการอนุรักษ์ทรัพยากรการท่องเที่ยวให้คงอยู่อย่างยั่งยื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  <w:color w:val="FF0000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DF10B4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ผลิตภัณฑ์เกษตรและเกษตรแปรรูปให้สอดคล้องกับความต้องการของตลาดและมีคุณภาพมาตรฐานปลอดภัยต่อผู้บริโภคทั้งภายในและต่างประเทศ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DF10B4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ปรับปรุงและส่งเสริมการพัฒนาการผลิตภาคอุตสาหกรรมให้คำนึงถึงสภาพแวดล้อมและความสะอาด (</w:t>
            </w:r>
            <w:r w:rsidRPr="00103F6D">
              <w:rPr>
                <w:rFonts w:ascii="TH SarabunPSK" w:hAnsi="TH SarabunPSK" w:cs="TH SarabunPSK"/>
              </w:rPr>
              <w:t xml:space="preserve">Environmental Friendly - Green and Clean) </w:t>
            </w:r>
            <w:r w:rsidRPr="00103F6D">
              <w:rPr>
                <w:rFonts w:ascii="TH SarabunPSK" w:hAnsi="TH SarabunPSK" w:cs="TH SarabunPSK"/>
                <w:cs/>
              </w:rPr>
              <w:t>และสนับสนุนการดำเนินธุรกิจที่มีความรับผิดชอบต่อสังคม (</w:t>
            </w:r>
            <w:r w:rsidRPr="00103F6D">
              <w:rPr>
                <w:rFonts w:ascii="TH SarabunPSK" w:hAnsi="TH SarabunPSK" w:cs="TH SarabunPSK"/>
              </w:rPr>
              <w:t xml:space="preserve">Corporate Social Responsibility - CSR) 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เพิ่มขีดความสามารถในการแข่งขันกับภาคพาณิชยก</w:t>
            </w:r>
            <w:proofErr w:type="spellStart"/>
            <w:r w:rsidRPr="00103F6D">
              <w:rPr>
                <w:rFonts w:ascii="TH SarabunPSK" w:hAnsi="TH SarabunPSK" w:cs="TH SarabunPSK"/>
                <w:cs/>
              </w:rPr>
              <w:t>รรม</w:t>
            </w:r>
            <w:proofErr w:type="spellEnd"/>
            <w:r w:rsidRPr="00103F6D">
              <w:rPr>
                <w:rFonts w:ascii="TH SarabunPSK" w:hAnsi="TH SarabunPSK" w:cs="TH SarabunPSK"/>
                <w:cs/>
              </w:rPr>
              <w:t>ของจังหวัดระยองสู่ความยั่งยืนรองรับประชาคมเศรษฐกิจอาเซียน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5D1745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ส่งเสริมและพัฒนาจังหวัดระยองให้มีความพร้อมรองรับการเข้าสู่ประชาคมเศรษฐกิจอาเซียน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 xml:space="preserve">เสริมสร้างคุณภาพชีวิตและคุ้มครองสิทธิของประชาชนและสังคมจังหวัดระยองให้มีความเข้มแข็งและดำรงชีวิตตามหลักปรัชญาเศรษฐกิจพอเพียง 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</w:tbl>
    <w:p w:rsidR="00A47445" w:rsidRPr="00FC3C09" w:rsidRDefault="00A3551D" w:rsidP="00EF061A">
      <w:pPr>
        <w:spacing w:after="200" w:line="276" w:lineRule="auto"/>
        <w:rPr>
          <w:rFonts w:ascii="TH SarabunPSK" w:hAnsi="TH SarabunPSK" w:cs="TH SarabunPSK"/>
          <w:b/>
          <w:bCs/>
        </w:rPr>
        <w:sectPr w:rsidR="00A47445" w:rsidRPr="00FC3C09" w:rsidSect="007C4A90">
          <w:headerReference w:type="default" r:id="rId9"/>
          <w:pgSz w:w="11906" w:h="16838" w:code="9"/>
          <w:pgMar w:top="851" w:right="851" w:bottom="851" w:left="851" w:header="567" w:footer="567" w:gutter="0"/>
          <w:cols w:space="720"/>
          <w:docGrid w:linePitch="435"/>
        </w:sectPr>
      </w:pPr>
      <w:r w:rsidRPr="00FC3C09">
        <w:rPr>
          <w:rFonts w:ascii="TH SarabunPSK" w:hAnsi="TH SarabunPSK" w:cs="TH SarabunPSK"/>
          <w:b/>
          <w:bCs/>
          <w:cs/>
        </w:rPr>
        <w:br w:type="page"/>
      </w:r>
    </w:p>
    <w:p w:rsidR="00A47445" w:rsidRPr="00FC3C09" w:rsidRDefault="00826367" w:rsidP="00A47445">
      <w:pPr>
        <w:tabs>
          <w:tab w:val="left" w:pos="1235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eastAsia="ko-KR"/>
        </w:rPr>
        <w:lastRenderedPageBreak/>
        <w:pict>
          <v:shape id="_x0000_s1026" type="#_x0000_t202" style="position:absolute;margin-left:0;margin-top:9.15pt;width:756pt;height:29.65pt;z-index:251654144" strokeweight="2.75pt">
            <v:stroke linestyle="thinThin"/>
            <v:textbox style="mso-next-textbox:#_x0000_s1026">
              <w:txbxContent>
                <w:p w:rsidR="00554E72" w:rsidRPr="00F144BE" w:rsidRDefault="00554E72" w:rsidP="00A47445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(ร่าง) </w:t>
                  </w:r>
                  <w:r w:rsidRPr="00F144BE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ตัวชี้วัดและเป้าหมายตามแผนปฏิบัติราชการ ปีงบประมาณ พ.ศ. 255</w:t>
                  </w:r>
                  <w:r>
                    <w:rPr>
                      <w:rFonts w:ascii="TH SarabunPSK" w:hAnsi="TH SarabunPSK" w:cs="TH SarabunPSK"/>
                      <w:b/>
                      <w:bCs/>
                    </w:rPr>
                    <w:t xml:space="preserve">8 </w:t>
                  </w:r>
                  <w:r w:rsidRPr="00570008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จังหวัด</w:t>
                  </w:r>
                  <w:r w:rsidRPr="00570008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ระยอง</w:t>
                  </w:r>
                </w:p>
              </w:txbxContent>
            </v:textbox>
          </v:shape>
        </w:pict>
      </w:r>
    </w:p>
    <w:p w:rsidR="00A47445" w:rsidRPr="00FC3C09" w:rsidRDefault="00A47445" w:rsidP="00A47445">
      <w:pPr>
        <w:tabs>
          <w:tab w:val="left" w:pos="12357"/>
        </w:tabs>
        <w:rPr>
          <w:rFonts w:ascii="TH SarabunPSK" w:hAnsi="TH SarabunPSK" w:cs="TH SarabunPSK"/>
        </w:rPr>
      </w:pPr>
      <w:r w:rsidRPr="00FC3C09">
        <w:rPr>
          <w:rFonts w:ascii="TH SarabunPSK" w:hAnsi="TH SarabunPSK" w:cs="TH SarabunPSK"/>
          <w:cs/>
        </w:rPr>
        <w:tab/>
      </w:r>
    </w:p>
    <w:p w:rsidR="00EF061A" w:rsidRPr="00FC3C09" w:rsidRDefault="00EF061A" w:rsidP="00EF061A">
      <w:pPr>
        <w:rPr>
          <w:rFonts w:ascii="TH SarabunPSK" w:hAnsi="TH SarabunPSK" w:cs="TH SarabunPSK"/>
          <w:b/>
          <w:bCs/>
          <w:u w:val="single"/>
        </w:rPr>
      </w:pPr>
    </w:p>
    <w:p w:rsidR="00812EAB" w:rsidRPr="00FC3C09" w:rsidRDefault="00812EAB" w:rsidP="00812EAB">
      <w:pPr>
        <w:rPr>
          <w:rFonts w:ascii="TH SarabunPSK" w:hAnsi="TH SarabunPSK" w:cs="TH SarabunPSK"/>
        </w:rPr>
      </w:pPr>
      <w:r w:rsidRPr="00FC3C09">
        <w:rPr>
          <w:rFonts w:ascii="TH SarabunPSK" w:hAnsi="TH SarabunPSK" w:cs="TH SarabunPSK"/>
          <w:b/>
          <w:bCs/>
          <w:u w:val="single"/>
          <w:cs/>
        </w:rPr>
        <w:t>มิติภายนอก</w:t>
      </w:r>
      <w:r w:rsidRPr="00FC3C09">
        <w:rPr>
          <w:rFonts w:ascii="TH SarabunPSK" w:hAnsi="TH SarabunPSK" w:cs="TH SarabunPSK"/>
        </w:rPr>
        <w:t xml:space="preserve">: </w:t>
      </w:r>
      <w:r w:rsidRPr="00FC3C09">
        <w:rPr>
          <w:rFonts w:ascii="TH SarabunPSK" w:hAnsi="TH SarabunPSK" w:cs="TH SarabunPSK"/>
          <w:b/>
          <w:bCs/>
          <w:cs/>
        </w:rPr>
        <w:t>การประเมินประสิทธิผล</w:t>
      </w:r>
      <w:r w:rsidRPr="00FC3C09">
        <w:rPr>
          <w:rFonts w:ascii="TH SarabunPSK" w:hAnsi="TH SarabunPSK" w:cs="TH SarabunPSK"/>
          <w:b/>
          <w:bCs/>
        </w:rPr>
        <w:t xml:space="preserve"> (</w:t>
      </w:r>
      <w:r w:rsidRPr="00FC3C09">
        <w:rPr>
          <w:rFonts w:ascii="TH SarabunPSK" w:hAnsi="TH SarabunPSK" w:cs="TH SarabunPSK"/>
          <w:b/>
          <w:bCs/>
          <w:cs/>
        </w:rPr>
        <w:t xml:space="preserve">ร้อยละ </w:t>
      </w:r>
      <w:r w:rsidR="000A5EB3">
        <w:rPr>
          <w:rFonts w:ascii="TH SarabunPSK" w:hAnsi="TH SarabunPSK" w:cs="TH SarabunPSK"/>
          <w:b/>
          <w:bCs/>
        </w:rPr>
        <w:t>7</w:t>
      </w:r>
      <w:r>
        <w:rPr>
          <w:rFonts w:ascii="TH SarabunPSK" w:hAnsi="TH SarabunPSK" w:cs="TH SarabunPSK"/>
          <w:b/>
          <w:bCs/>
        </w:rPr>
        <w:t>5</w:t>
      </w:r>
      <w:r w:rsidRPr="00FC3C09">
        <w:rPr>
          <w:rFonts w:ascii="TH SarabunPSK" w:hAnsi="TH SarabunPSK" w:cs="TH SarabunPSK"/>
          <w:b/>
          <w:bCs/>
        </w:rPr>
        <w:t>)</w:t>
      </w:r>
    </w:p>
    <w:p w:rsidR="00812EAB" w:rsidRPr="00FC3C09" w:rsidRDefault="00812EAB" w:rsidP="00812EAB">
      <w:pPr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 xml:space="preserve">ตัวชี้วัดที่ </w:t>
      </w:r>
      <w:r w:rsidRPr="00FC3C09">
        <w:rPr>
          <w:rFonts w:ascii="TH SarabunPSK" w:hAnsi="TH SarabunPSK" w:cs="TH SarabunPSK"/>
          <w:b/>
          <w:bCs/>
        </w:rPr>
        <w:t xml:space="preserve">1: </w:t>
      </w:r>
      <w:r w:rsidRPr="00FC3C09">
        <w:rPr>
          <w:rFonts w:ascii="TH SarabunPSK" w:hAnsi="TH SarabunPSK" w:cs="TH SarabunPSK"/>
          <w:b/>
          <w:bCs/>
          <w:cs/>
        </w:rPr>
        <w:t>ตัวชี้วัด</w:t>
      </w:r>
      <w:r w:rsidRPr="002B1BBF">
        <w:rPr>
          <w:rFonts w:ascii="TH SarabunPSK" w:hAnsi="TH SarabunPSK" w:cs="TH SarabunPSK"/>
          <w:b/>
          <w:bCs/>
          <w:cs/>
        </w:rPr>
        <w:t>ยุทธศาสตร์ของกลุ่มจังหวัด/</w:t>
      </w:r>
      <w:r w:rsidRPr="002B1BBF">
        <w:rPr>
          <w:rFonts w:ascii="TH SarabunPSK" w:hAnsi="TH SarabunPSK" w:cs="TH SarabunPSK" w:hint="cs"/>
          <w:b/>
          <w:bCs/>
          <w:cs/>
        </w:rPr>
        <w:t>จังหวัด</w:t>
      </w:r>
      <w:r w:rsidRPr="00FC3C09">
        <w:rPr>
          <w:rFonts w:ascii="TH SarabunPSK" w:hAnsi="TH SarabunPSK" w:cs="TH SarabunPSK"/>
          <w:b/>
          <w:bCs/>
          <w:cs/>
        </w:rPr>
        <w:t xml:space="preserve">(ร้อยละ </w:t>
      </w:r>
      <w:r w:rsidRPr="00FC3C09">
        <w:rPr>
          <w:rFonts w:ascii="TH SarabunPSK" w:hAnsi="TH SarabunPSK" w:cs="TH SarabunPSK"/>
          <w:b/>
          <w:bCs/>
        </w:rPr>
        <w:t>6</w:t>
      </w:r>
      <w:r>
        <w:rPr>
          <w:rFonts w:ascii="TH SarabunPSK" w:hAnsi="TH SarabunPSK" w:cs="TH SarabunPSK"/>
          <w:b/>
          <w:bCs/>
        </w:rPr>
        <w:t>5</w:t>
      </w:r>
      <w:r w:rsidRPr="00FC3C09">
        <w:rPr>
          <w:rFonts w:ascii="TH SarabunPSK" w:hAnsi="TH SarabunPSK" w:cs="TH SarabunPSK"/>
          <w:b/>
          <w:bCs/>
        </w:rPr>
        <w:t>)</w:t>
      </w:r>
    </w:p>
    <w:p w:rsidR="00812EAB" w:rsidRDefault="00812EAB" w:rsidP="00812EAB">
      <w:pPr>
        <w:numPr>
          <w:ilvl w:val="1"/>
          <w:numId w:val="4"/>
        </w:numPr>
        <w:ind w:right="-126"/>
        <w:rPr>
          <w:rFonts w:ascii="TH SarabunPSK" w:hAnsi="TH SarabunPSK" w:cs="TH SarabunPSK"/>
        </w:rPr>
      </w:pPr>
      <w:r w:rsidRPr="00FC3C09">
        <w:rPr>
          <w:rFonts w:ascii="TH SarabunPSK" w:hAnsi="TH SarabunPSK" w:cs="TH SarabunPSK" w:hint="cs"/>
          <w:b/>
          <w:bCs/>
          <w:cs/>
        </w:rPr>
        <w:t>ตัวชี้วัด</w:t>
      </w:r>
      <w:r w:rsidRPr="00FC3C09">
        <w:rPr>
          <w:rFonts w:ascii="TH SarabunPSK" w:hAnsi="TH SarabunPSK" w:cs="TH SarabunPSK"/>
          <w:b/>
          <w:bCs/>
          <w:cs/>
        </w:rPr>
        <w:t>ยุทธศาสตร์กลุ่มจังหวัด</w:t>
      </w:r>
      <w:r w:rsidRPr="00FC3C09">
        <w:rPr>
          <w:rFonts w:ascii="TH SarabunPSK" w:eastAsia="Angsana New" w:hAnsi="TH SarabunPSK" w:cs="TH SarabunPSK"/>
          <w:b/>
          <w:bCs/>
          <w:cs/>
        </w:rPr>
        <w:t xml:space="preserve">(น้ำหนักร้อยละ </w:t>
      </w:r>
      <w:r w:rsidRPr="00FC3C09">
        <w:rPr>
          <w:rFonts w:ascii="TH SarabunPSK" w:eastAsia="Angsana New" w:hAnsi="TH SarabunPSK" w:cs="TH SarabunPSK"/>
          <w:b/>
          <w:bCs/>
        </w:rPr>
        <w:t>15</w:t>
      </w:r>
      <w:r w:rsidRPr="00FC3C09">
        <w:rPr>
          <w:rFonts w:ascii="TH SarabunPSK" w:eastAsia="Angsana New" w:hAnsi="TH SarabunPSK" w:cs="TH SarabunPSK"/>
          <w:b/>
          <w:bCs/>
          <w:cs/>
        </w:rPr>
        <w:t>)</w:t>
      </w:r>
    </w:p>
    <w:p w:rsidR="00BA101B" w:rsidRDefault="00812EAB" w:rsidP="00BA101B">
      <w:pPr>
        <w:ind w:left="426" w:right="-126"/>
        <w:rPr>
          <w:rFonts w:ascii="TH SarabunPSK" w:hAnsi="TH SarabunPSK" w:cs="TH SarabunPSK"/>
          <w:b/>
          <w:bCs/>
        </w:rPr>
      </w:pPr>
      <w:r w:rsidRPr="002B1BBF">
        <w:rPr>
          <w:rFonts w:ascii="TH SarabunPSK" w:hAnsi="TH SarabunPSK" w:cs="TH SarabunPSK"/>
          <w:b/>
          <w:bCs/>
        </w:rPr>
        <w:t>1.1.1</w:t>
      </w:r>
      <w:r>
        <w:rPr>
          <w:rFonts w:ascii="TH SarabunPSK" w:hAnsi="TH SarabunPSK" w:cs="TH SarabunPSK"/>
          <w:b/>
          <w:bCs/>
        </w:rPr>
        <w:t xml:space="preserve"> </w:t>
      </w:r>
      <w:r w:rsidR="00BA101B" w:rsidRPr="00A57369">
        <w:rPr>
          <w:rFonts w:ascii="TH SarabunPSK" w:hAnsi="TH SarabunPSK" w:cs="TH SarabunPSK"/>
          <w:b/>
          <w:bCs/>
          <w:cs/>
        </w:rPr>
        <w:t>รายได้จากการท่องเที่ยว</w:t>
      </w:r>
      <w:r w:rsidR="00BA101B">
        <w:rPr>
          <w:rFonts w:ascii="TH SarabunPSK" w:hAnsi="TH SarabunPSK" w:cs="TH SarabunPSK"/>
          <w:b/>
          <w:bCs/>
          <w:cs/>
        </w:rPr>
        <w:t xml:space="preserve"> (ร้อยละ</w:t>
      </w:r>
      <w:r w:rsidR="00BA101B">
        <w:rPr>
          <w:rFonts w:ascii="TH SarabunPSK" w:hAnsi="TH SarabunPSK" w:cs="TH SarabunPSK" w:hint="cs"/>
          <w:b/>
          <w:bCs/>
          <w:cs/>
        </w:rPr>
        <w:t xml:space="preserve"> </w:t>
      </w:r>
      <w:r w:rsidR="00BA101B">
        <w:rPr>
          <w:rFonts w:ascii="TH SarabunPSK" w:hAnsi="TH SarabunPSK" w:cs="TH SarabunPSK"/>
          <w:b/>
          <w:bCs/>
        </w:rPr>
        <w:t>7.5</w:t>
      </w:r>
      <w:r w:rsidR="00BA101B" w:rsidRPr="002B1BBF">
        <w:rPr>
          <w:rFonts w:ascii="TH SarabunPSK" w:hAnsi="TH SarabunPSK" w:cs="TH SarabunPSK"/>
          <w:b/>
          <w:bCs/>
        </w:rPr>
        <w:t>)</w:t>
      </w:r>
    </w:p>
    <w:p w:rsidR="00BA101B" w:rsidRPr="002B1BBF" w:rsidRDefault="00BA101B" w:rsidP="00BA101B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860"/>
        <w:gridCol w:w="2302"/>
      </w:tblGrid>
      <w:tr w:rsidR="00BA101B" w:rsidRPr="00BF6669" w:rsidTr="00554E72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BA101B" w:rsidRPr="00BF6669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BA101B" w:rsidRPr="00BF6669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BA101B" w:rsidRPr="00BF6669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5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30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BF6669">
              <w:rPr>
                <w:rFonts w:ascii="TH SarabunPSK" w:hAnsi="TH SarabunPSK" w:cs="TH SarabunPSK"/>
                <w:b/>
                <w:bCs/>
                <w:cs/>
              </w:rPr>
              <w:br/>
              <w:t>คณะกรรมการฯ</w:t>
            </w:r>
          </w:p>
        </w:tc>
      </w:tr>
      <w:tr w:rsidR="00BA101B" w:rsidRPr="00BF6669" w:rsidTr="00554E72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BA101B" w:rsidRPr="00BF6669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30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</w:tc>
      </w:tr>
      <w:tr w:rsidR="00BA101B" w:rsidRPr="00BF6669" w:rsidTr="00554E72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ind w:right="-123" w:hanging="2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1. </w:t>
            </w:r>
            <w:r w:rsidRPr="00BF6669">
              <w:rPr>
                <w:rFonts w:ascii="TH SarabunPSK" w:hAnsi="TH SarabunPSK" w:cs="TH SarabunPSK"/>
                <w:cs/>
              </w:rPr>
              <w:t>ส่งเสริมและพัฒนาขีดความสามารถบุคลากรและแหล่งท่องเที่ยว และเชื่อมโยงการ ท่องเที่ยวให้มีคุณภาพ และมีความยั่งยืน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1. </w:t>
            </w:r>
            <w:r w:rsidRPr="00BF6669">
              <w:rPr>
                <w:rFonts w:ascii="TH SarabunPSK" w:hAnsi="TH SarabunPSK" w:cs="TH SarabunPSK"/>
                <w:cs/>
              </w:rPr>
              <w:t>เพิ่มรายได้จากการท่องเที่ยวต่อคนต่อวันและการกระจายรายได้อย่างทั่วถึงในกลุ่มจังหวัด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ind w:left="615" w:right="-126" w:hanging="567"/>
              <w:rPr>
                <w:rFonts w:ascii="TH SarabunPSK" w:hAnsi="TH SarabunPSK" w:cs="TH SarabunPSK"/>
                <w:cs/>
              </w:rPr>
            </w:pPr>
            <w:r w:rsidRPr="00BF6669">
              <w:rPr>
                <w:rFonts w:ascii="TH SarabunPSK" w:hAnsi="TH SarabunPSK" w:cs="TH SarabunPSK"/>
              </w:rPr>
              <w:t>1.1.1</w:t>
            </w:r>
            <w:r w:rsidRPr="00BF6669">
              <w:rPr>
                <w:rFonts w:ascii="TH SarabunPSK" w:hAnsi="TH SarabunPSK" w:cs="TH SarabunPSK"/>
              </w:rPr>
              <w:tab/>
            </w:r>
            <w:r w:rsidRPr="00BF6669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  <w:r>
              <w:rPr>
                <w:rFonts w:ascii="TH SarabunPSK" w:hAnsi="TH SarabunPSK" w:cs="TH SarabunPSK" w:hint="cs"/>
                <w:cs/>
              </w:rPr>
              <w:t xml:space="preserve"> (ล้านบาท)</w:t>
            </w:r>
          </w:p>
          <w:p w:rsidR="00BA101B" w:rsidRPr="00BF6669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Pr="00BF6669" w:rsidRDefault="00BA101B" w:rsidP="00554E72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7.5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797">
              <w:rPr>
                <w:rFonts w:ascii="TH SarabunPSK" w:hAnsi="TH SarabunPSK" w:cs="TH SarabunPSK"/>
                <w:sz w:val="24"/>
                <w:szCs w:val="24"/>
              </w:rPr>
              <w:t>219,</w:t>
            </w:r>
          </w:p>
          <w:p w:rsidR="00BA101B" w:rsidRPr="00F60797" w:rsidRDefault="00BA101B" w:rsidP="00554E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797">
              <w:rPr>
                <w:rFonts w:ascii="TH SarabunPSK" w:hAnsi="TH SarabunPSK" w:cs="TH SarabunPSK"/>
                <w:sz w:val="24"/>
                <w:szCs w:val="24"/>
              </w:rPr>
              <w:t>968.73</w:t>
            </w:r>
          </w:p>
          <w:p w:rsidR="00BA101B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ind w:left="-61" w:right="-8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617A49">
              <w:rPr>
                <w:rFonts w:ascii="TH SarabunPSK" w:hAnsi="TH SarabunPSK" w:cs="TH SarabunPSK"/>
                <w:color w:val="000000"/>
                <w:sz w:val="28"/>
                <w:szCs w:val="28"/>
              </w:rPr>
              <w:t>143,</w:t>
            </w:r>
          </w:p>
          <w:p w:rsidR="00BA101B" w:rsidRPr="00617A49" w:rsidRDefault="00826367" w:rsidP="00554E72">
            <w:pPr>
              <w:ind w:left="-61" w:right="-8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Text Box 20" o:spid="_x0000_s1063" type="#_x0000_t202" style="position:absolute;left:0;text-align:left;margin-left:-1.75pt;margin-top:22.95pt;width:287.1pt;height:102.7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">
                  <v:textbox>
                    <w:txbxContent>
                      <w:p w:rsidR="00554E72" w:rsidRPr="00C80264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เกณฑ์การให้คะแนน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3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=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X =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ผลการดำเนินงานปี 2557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:rsidR="00554E72" w:rsidRPr="003D0496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เกณฑ์การให้คะแนน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5 เท่ากับ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ค่าเป้าหมาย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ปี 58 ที่ ก.ท่องเที่ยวฯ จะ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กำหนด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เป้า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หมาย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เป็นรายจังหวัด</w:t>
                        </w:r>
                      </w:p>
                      <w:p w:rsidR="00554E72" w:rsidRPr="0073568D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</w:pP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หากเป้าหมายที่เป็น </w:t>
                        </w: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Mandate </w:t>
                        </w: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จาก ก.ท่องเที่ยวฯ ต่ำกว่าผลการดำเนินงานที่ผ่านมา (ปี 57) ให้กำหนดเกณฑ์การให้คะแนน 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(ค่า 5) แบบ 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self-improvement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:rsidR="00554E72" w:rsidRPr="00C80264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BA101B" w:rsidRPr="00617A49">
              <w:rPr>
                <w:rFonts w:ascii="TH SarabunPSK" w:hAnsi="TH SarabunPSK" w:cs="TH SarabunPSK"/>
                <w:color w:val="000000"/>
                <w:sz w:val="28"/>
                <w:szCs w:val="28"/>
              </w:rPr>
              <w:t>383.40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ind w:left="-61" w:right="-8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617A49">
              <w:rPr>
                <w:rFonts w:ascii="TH SarabunPSK" w:hAnsi="TH SarabunPSK" w:cs="TH SarabunPSK"/>
                <w:color w:val="000000"/>
                <w:sz w:val="28"/>
                <w:szCs w:val="28"/>
              </w:rPr>
              <w:t>153,</w:t>
            </w:r>
          </w:p>
          <w:p w:rsidR="00BA101B" w:rsidRPr="00617A49" w:rsidRDefault="00BA101B" w:rsidP="00554E72">
            <w:pPr>
              <w:ind w:left="-61" w:right="-8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617A49">
              <w:rPr>
                <w:rFonts w:ascii="TH SarabunPSK" w:hAnsi="TH SarabunPSK" w:cs="TH SarabunPSK"/>
                <w:color w:val="000000"/>
                <w:sz w:val="28"/>
                <w:szCs w:val="28"/>
              </w:rPr>
              <w:t>182.62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ind w:left="-61" w:right="-63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N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/</w:t>
            </w:r>
            <w:r>
              <w:rPr>
                <w:rFonts w:ascii="TH SarabunPSK" w:hAnsi="TH SarabunPSK" w:cs="TH SarabunPSK"/>
                <w:color w:val="000000"/>
              </w:rPr>
              <w:t>A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A6138" w:rsidRDefault="00BA101B" w:rsidP="00554E72">
            <w:pPr>
              <w:ind w:left="-99" w:right="-7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A6138" w:rsidRDefault="00BA101B" w:rsidP="00554E72">
            <w:pPr>
              <w:ind w:left="-99" w:right="-7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E4333" w:rsidRDefault="00BA101B" w:rsidP="00554E72">
            <w:pPr>
              <w:ind w:left="-99" w:right="-70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AE4333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X </w:t>
            </w:r>
          </w:p>
          <w:p w:rsidR="00BA101B" w:rsidRPr="00AE4333" w:rsidRDefault="00BA101B" w:rsidP="00554E72">
            <w:pPr>
              <w:pStyle w:val="af"/>
              <w:tabs>
                <w:tab w:val="left" w:pos="900"/>
              </w:tabs>
              <w:ind w:left="-99" w:right="-83"/>
              <w:rPr>
                <w:rFonts w:ascii="TH SarabunPSK" w:hAnsi="TH SarabunPSK" w:cs="TH SarabunPSK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E4333" w:rsidRDefault="00BA101B" w:rsidP="00554E72">
            <w:pPr>
              <w:ind w:left="-99" w:right="-7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797">
              <w:rPr>
                <w:rFonts w:ascii="TH SarabunPSK" w:hAnsi="TH SarabunPSK" w:cs="TH SarabunPSK"/>
                <w:sz w:val="24"/>
                <w:szCs w:val="24"/>
              </w:rPr>
              <w:t>219,</w:t>
            </w:r>
          </w:p>
          <w:p w:rsidR="00BA101B" w:rsidRPr="00F60797" w:rsidRDefault="00BA101B" w:rsidP="00554E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797">
              <w:rPr>
                <w:rFonts w:ascii="TH SarabunPSK" w:hAnsi="TH SarabunPSK" w:cs="TH SarabunPSK"/>
                <w:sz w:val="24"/>
                <w:szCs w:val="24"/>
              </w:rPr>
              <w:t>968.73</w:t>
            </w:r>
          </w:p>
          <w:p w:rsidR="00BA101B" w:rsidRPr="00AE4333" w:rsidRDefault="00BA101B" w:rsidP="00554E72">
            <w:pPr>
              <w:ind w:left="-99" w:right="-7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80448F" w:rsidRDefault="00BA101B" w:rsidP="00554E72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BA101B" w:rsidRPr="00BF6669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lastRenderedPageBreak/>
              <w:t>คำอธิบาย</w:t>
            </w:r>
            <w:r w:rsidRPr="00BF6669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D7239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C80264">
              <w:rPr>
                <w:rFonts w:ascii="TH SarabunPSK" w:hAnsi="TH SarabunPSK" w:cs="TH SarabunPSK" w:hint="cs"/>
                <w:sz w:val="28"/>
                <w:szCs w:val="28"/>
                <w:cs/>
              </w:rPr>
              <w:t>ค่าเป้าหมาย</w:t>
            </w:r>
            <w:r w:rsidRPr="00C80264">
              <w:rPr>
                <w:rFonts w:ascii="TH SarabunPSK" w:hAnsi="TH SarabunPSK" w:cs="TH SarabunPSK"/>
                <w:sz w:val="28"/>
                <w:szCs w:val="28"/>
                <w:cs/>
              </w:rPr>
              <w:t>ปี 58</w:t>
            </w: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4590"/>
            </w:tblGrid>
            <w:tr w:rsidR="00BA101B" w:rsidRPr="005739DF" w:rsidTr="00554E72">
              <w:tc>
                <w:tcPr>
                  <w:tcW w:w="1998" w:type="dxa"/>
                </w:tcPr>
                <w:p w:rsidR="00BA101B" w:rsidRPr="005739DF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</w:rPr>
                  </w:pP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>จังหวัด</w:t>
                  </w:r>
                </w:p>
              </w:tc>
              <w:tc>
                <w:tcPr>
                  <w:tcW w:w="4590" w:type="dxa"/>
                </w:tcPr>
                <w:p w:rsidR="00BA101B" w:rsidRPr="005739DF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  <w:cs/>
                    </w:rPr>
                  </w:pP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 xml:space="preserve">ค่าเป้าหมายรายได้จากการท่องเที่ยวปี </w:t>
                  </w:r>
                  <w:r w:rsidRPr="005739DF"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</w:rPr>
                    <w:t>2558</w:t>
                  </w: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 xml:space="preserve"> (ล้านบาท)</w:t>
                  </w:r>
                </w:p>
              </w:tc>
            </w:tr>
            <w:tr w:rsidR="00BA101B" w:rsidRPr="005739DF" w:rsidTr="00554E72">
              <w:tc>
                <w:tcPr>
                  <w:tcW w:w="1998" w:type="dxa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จันทบุรี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5,821.16</w:t>
                  </w:r>
                </w:p>
              </w:tc>
            </w:tr>
            <w:tr w:rsidR="00BA101B" w:rsidRPr="005739DF" w:rsidTr="00554E72">
              <w:tc>
                <w:tcPr>
                  <w:tcW w:w="1998" w:type="dxa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ชลบุรี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165,109.68</w:t>
                  </w:r>
                </w:p>
              </w:tc>
            </w:tr>
            <w:tr w:rsidR="00BA101B" w:rsidRPr="005739DF" w:rsidTr="00554E72">
              <w:tc>
                <w:tcPr>
                  <w:tcW w:w="1998" w:type="dxa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ตราด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17,985.96</w:t>
                  </w:r>
                </w:p>
              </w:tc>
            </w:tr>
            <w:tr w:rsidR="00BA101B" w:rsidRPr="005739DF" w:rsidTr="00554E72">
              <w:tc>
                <w:tcPr>
                  <w:tcW w:w="1998" w:type="dxa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ระยอง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31,051.92</w:t>
                  </w:r>
                </w:p>
              </w:tc>
            </w:tr>
            <w:tr w:rsidR="00BA101B" w:rsidRPr="005739DF" w:rsidTr="00554E72">
              <w:tc>
                <w:tcPr>
                  <w:tcW w:w="1998" w:type="dxa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  <w:cs/>
                    </w:rPr>
                  </w:pPr>
                  <w:r w:rsidRPr="00F60797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219,968.73</w:t>
                  </w:r>
                </w:p>
              </w:tc>
            </w:tr>
          </w:tbl>
          <w:p w:rsidR="00BA101B" w:rsidRPr="001E6CE1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1E6CE1">
              <w:rPr>
                <w:rFonts w:ascii="TH SarabunPSK" w:hAnsi="TH SarabunPSK" w:cs="TH SarabunPSK"/>
                <w:cs/>
              </w:rPr>
              <w:t>ใช้ข้อมูลตามปีงบประมาณ พ.ศ. 2558 (ตุลาคม 2557  -  กันยายน 2558) และข้อมูลต้องผ่านการพิจารณาจากคณะกรรมการสนับสนุน กำกับและติดตามการจัดทำสถิตินักท่องเที่ยวและรายได้จากการท่องเที่ยวเรียบร้อยแล้ว</w:t>
            </w:r>
          </w:p>
          <w:p w:rsidR="00BA101B" w:rsidRPr="001E6CE1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t>รายได้จากการท่องเที่ยวเป็นยอดรวมของรายได้จากนักท่องเที่ยวต่างชาติกับผู้เยี่ยมเยือนชาวไทย</w:t>
            </w:r>
          </w:p>
          <w:p w:rsidR="00BA101B" w:rsidRPr="001E6CE1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t>ผู้เยี่ยมเยือนชาวไทย หมายถึง นักท่องเที่ยวชาวไทย (ค้างคืน) + นักทัศนาจรชาวไทย (ไม่ค้างคืน)</w:t>
            </w:r>
          </w:p>
          <w:p w:rsidR="00BA101B" w:rsidRPr="00BC3169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t>รายได้จากการท่องเที่ยวเป็นยอดรวมของรายได้จากนักท่องเที่ยวต่างชาติกับผู้เยี่ยมเยือนชาวไทย</w:t>
            </w:r>
          </w:p>
        </w:tc>
      </w:tr>
      <w:tr w:rsidR="00BA101B" w:rsidRPr="00BF6669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BF6669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  <w:cs/>
              </w:rPr>
              <w:t xml:space="preserve"> ขั้นตอน ( </w:t>
            </w:r>
            <w:r>
              <w:rPr>
                <w:rFonts w:ascii="TH SarabunPSK" w:hAnsi="TH SarabunPSK" w:cs="TH SarabunPSK"/>
              </w:rPr>
              <w:t xml:space="preserve">Milestone: M)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ช่วง</w:t>
            </w:r>
            <w:r>
              <w:rPr>
                <w:rFonts w:ascii="TH SarabunPSK" w:hAnsi="TH SarabunPSK" w:cs="TH SarabunPSK"/>
              </w:rPr>
              <w:t>:</w:t>
            </w:r>
            <w:r>
              <w:rPr>
                <w:rFonts w:ascii="TH SarabunPSK" w:hAnsi="TH SarabunPSK" w:cs="TH SarabunPSK" w:hint="cs"/>
                <w:cs/>
              </w:rPr>
              <w:t xml:space="preserve"> ผลการดำเนินงานยิ่งมากยิ่งดี (</w:t>
            </w:r>
            <w:r>
              <w:rPr>
                <w:rFonts w:ascii="TH SarabunPSK" w:hAnsi="TH SarabunPSK" w:cs="TH SarabunPSK"/>
              </w:rPr>
              <w:t xml:space="preserve">Range: R)         </w:t>
            </w:r>
            <w:r>
              <w:rPr>
                <w:rFonts w:ascii="TH SarabunPSK" w:hAnsi="TH SarabunPSK" w:cs="TH SarabunPSK"/>
              </w:rPr>
              <w:sym w:font="Wingdings" w:char="00FE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ช่วงและเทียบตาม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บัญญัติไตรยางค์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>
              <w:rPr>
                <w:rFonts w:ascii="TH SarabunPSK" w:hAnsi="TH SarabunPSK" w:cs="TH SarabunPSK"/>
              </w:rPr>
              <w:t xml:space="preserve">R – A)    </w:t>
            </w:r>
          </w:p>
          <w:p w:rsidR="00BA101B" w:rsidRDefault="00BA101B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ระดับ (</w:t>
            </w:r>
            <w:r>
              <w:rPr>
                <w:rFonts w:ascii="TH SarabunPSK" w:hAnsi="TH SarabunPSK" w:cs="TH SarabunPSK"/>
              </w:rPr>
              <w:t xml:space="preserve"> Level: L)          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อันดับ</w:t>
            </w:r>
            <w:r>
              <w:rPr>
                <w:rFonts w:ascii="TH SarabunPSK" w:hAnsi="TH SarabunPSK" w:cs="TH SarabunPSK"/>
              </w:rPr>
              <w:t xml:space="preserve">: </w:t>
            </w:r>
            <w:r>
              <w:rPr>
                <w:rFonts w:ascii="TH SarabunPSK" w:hAnsi="TH SarabunPSK" w:cs="TH SarabunPSK" w:hint="cs"/>
                <w:cs/>
              </w:rPr>
              <w:t>ผลการดำเนินงานยิ่งน้อยยิ่งดี (</w:t>
            </w:r>
            <w:r>
              <w:rPr>
                <w:rFonts w:ascii="TH SarabunPSK" w:hAnsi="TH SarabunPSK" w:cs="TH SarabunPSK"/>
              </w:rPr>
              <w:t xml:space="preserve">Rating: RT)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อันดับและเทียบตาม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บัญญัติไตรยางค์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>
              <w:rPr>
                <w:rFonts w:ascii="TH SarabunPSK" w:hAnsi="TH SarabunPSK" w:cs="TH SarabunPSK"/>
              </w:rPr>
              <w:t xml:space="preserve">RT – A)    </w:t>
            </w:r>
          </w:p>
          <w:p w:rsidR="00BA101B" w:rsidRDefault="00BA101B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Hybrid </w:t>
            </w:r>
            <w:r>
              <w:rPr>
                <w:rFonts w:ascii="TH SarabunPSK" w:hAnsi="TH SarabunPSK" w:cs="TH SarabunPSK" w:hint="cs"/>
                <w:cs/>
              </w:rPr>
              <w:t>ใช้สูตร......................................................................................................................................................................................................</w:t>
            </w:r>
          </w:p>
          <w:p w:rsidR="00BA101B" w:rsidRDefault="00BA101B" w:rsidP="00554E72">
            <w:pPr>
              <w:pStyle w:val="af"/>
              <w:outlineLvl w:val="0"/>
              <w:rPr>
                <w:rFonts w:ascii="TH SarabunPSK" w:hAnsi="TH SarabunPSK" w:cs="TH SarabunPSK"/>
                <w:snapToGrid w:val="0"/>
                <w:sz w:val="32"/>
                <w:szCs w:val="32"/>
              </w:rPr>
            </w:pPr>
            <w:r w:rsidRPr="009B7621">
              <w:rPr>
                <w:rFonts w:ascii="TH SarabunPSK" w:hAnsi="TH SarabunPSK" w:cs="TH SarabunPSK"/>
                <w:sz w:val="32"/>
                <w:szCs w:val="32"/>
                <w:cs/>
              </w:rPr>
              <w:t>สูตรการคำนวณ</w:t>
            </w:r>
            <w:r w:rsidRPr="009B762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B7621">
              <w:rPr>
                <w:rFonts w:ascii="TH SarabunPSK" w:hAnsi="TH SarabunPSK" w:cs="TH SarabunPSK"/>
                <w:snapToGrid w:val="0"/>
                <w:sz w:val="32"/>
                <w:szCs w:val="32"/>
              </w:rPr>
              <w:t>:</w:t>
            </w:r>
            <w:r w:rsidRPr="009B7621">
              <w:rPr>
                <w:rFonts w:ascii="TH SarabunPSK" w:hAnsi="TH SarabunPSK" w:cs="TH SarabunPSK" w:hint="cs"/>
                <w:snapToGrid w:val="0"/>
                <w:sz w:val="32"/>
                <w:szCs w:val="32"/>
                <w:cs/>
              </w:rPr>
              <w:t xml:space="preserve">  </w:t>
            </w:r>
          </w:p>
          <w:p w:rsidR="00BA101B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1E6CE1">
              <w:rPr>
                <w:rFonts w:ascii="TH SarabunPSK" w:hAnsi="TH SarabunPSK" w:cs="TH SarabunPSK"/>
                <w:cs/>
              </w:rPr>
              <w:t xml:space="preserve">รายได้จากการท่องเที่ยว (นักท่องเที่ยวต่างชาติ) </w:t>
            </w:r>
            <w:r w:rsidRPr="001E6CE1">
              <w:rPr>
                <w:rFonts w:ascii="TH SarabunPSK" w:hAnsi="TH SarabunPSK" w:cs="TH SarabunPSK"/>
              </w:rPr>
              <w:t>=</w:t>
            </w:r>
            <w:r w:rsidRPr="001E6CE1">
              <w:rPr>
                <w:rFonts w:ascii="TH SarabunPSK" w:hAnsi="TH SarabunPSK" w:cs="TH SarabunPSK"/>
                <w:cs/>
              </w:rPr>
              <w:t xml:space="preserve"> จำนวนนักท่องเที่ยวต่างชาติ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จำนวนวันพักเฉลี่ย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>ค่าใช้จ่ายต่อหัวต่อวัน</w:t>
            </w:r>
          </w:p>
          <w:p w:rsidR="00BA101B" w:rsidRPr="00075662" w:rsidRDefault="00BA101B" w:rsidP="00BA101B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outlineLvl w:val="0"/>
              <w:rPr>
                <w:rFonts w:ascii="TH SarabunPSK" w:hAnsi="TH SarabunPSK" w:cs="TH SarabunPSK"/>
                <w:snapToGrid w:val="0"/>
              </w:rPr>
            </w:pPr>
            <w:r w:rsidRPr="001E6CE1">
              <w:rPr>
                <w:rFonts w:ascii="TH SarabunPSK" w:hAnsi="TH SarabunPSK" w:cs="TH SarabunPSK"/>
                <w:cs/>
              </w:rPr>
              <w:t>รายได้จากนักท่องเที่ยว</w:t>
            </w:r>
            <w:r w:rsidRPr="001E6CE1">
              <w:rPr>
                <w:rFonts w:ascii="TH SarabunPSK" w:hAnsi="TH SarabunPSK" w:cs="TH SarabunPSK"/>
              </w:rPr>
              <w:t xml:space="preserve"> </w:t>
            </w:r>
            <w:r w:rsidRPr="001E6CE1">
              <w:rPr>
                <w:rFonts w:ascii="TH SarabunPSK" w:hAnsi="TH SarabunPSK" w:cs="TH SarabunPSK"/>
                <w:cs/>
              </w:rPr>
              <w:t xml:space="preserve">(ผู้เยี่ยมเยือนชาวไทย) </w:t>
            </w:r>
            <w:r w:rsidRPr="001E6CE1">
              <w:rPr>
                <w:rFonts w:ascii="TH SarabunPSK" w:hAnsi="TH SarabunPSK" w:cs="TH SarabunPSK"/>
              </w:rPr>
              <w:t xml:space="preserve">= </w:t>
            </w:r>
            <w:r w:rsidRPr="001E6CE1">
              <w:rPr>
                <w:rFonts w:ascii="TH SarabunPSK" w:hAnsi="TH SarabunPSK" w:cs="TH SarabunPSK"/>
                <w:cs/>
              </w:rPr>
              <w:t xml:space="preserve">(จำนวนนักท่องเที่ยวชาวไทย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จำนวนวันพักเฉลี่ย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ค่าใช้จ่ายต่อหัวต่อวัน) + (จำนวนนักทัศนาจร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>ค่าใช้จ่า</w:t>
            </w:r>
            <w:r w:rsidR="001C2A04">
              <w:rPr>
                <w:rFonts w:ascii="TH SarabunPSK" w:hAnsi="TH SarabunPSK" w:cs="TH SarabunPSK" w:hint="cs"/>
                <w:cs/>
              </w:rPr>
              <w:t>ย</w:t>
            </w:r>
            <w:r w:rsidRPr="001E6CE1">
              <w:rPr>
                <w:rFonts w:ascii="TH SarabunPSK" w:hAnsi="TH SarabunPSK" w:cs="TH SarabunPSK"/>
                <w:cs/>
              </w:rPr>
              <w:t>เฉลี่ยต่อหัวต่อวัน)</w:t>
            </w:r>
          </w:p>
        </w:tc>
      </w:tr>
      <w:tr w:rsidR="00BA101B" w:rsidRPr="00BF6669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เงื่อนไข</w:t>
            </w:r>
            <w:r w:rsidRPr="00BF6669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16380E" w:rsidRDefault="00BA101B" w:rsidP="00554E72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A101B" w:rsidRPr="00BF6669" w:rsidTr="00554E72">
        <w:trPr>
          <w:trHeight w:val="3372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lastRenderedPageBreak/>
              <w:t>รายละเอียดข้อมูลพื้นฐาน</w:t>
            </w:r>
            <w:r w:rsidRPr="00BF6669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3402"/>
              <w:gridCol w:w="3261"/>
            </w:tblGrid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3402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รายได้จากการท่องเที่ยว</w:t>
                  </w:r>
                </w:p>
              </w:tc>
              <w:tc>
                <w:tcPr>
                  <w:tcW w:w="3261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ร้อยละที่เพิ่มขึ้น</w:t>
                  </w:r>
                </w:p>
              </w:tc>
            </w:tr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2553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  <w:cs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77,732.19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2554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110,802.79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42.54</w:t>
                  </w:r>
                </w:p>
              </w:tc>
            </w:tr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2555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143,383.40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29.40</w:t>
                  </w:r>
                </w:p>
              </w:tc>
            </w:tr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F666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2556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153,182.62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6.83</w:t>
                  </w:r>
                </w:p>
              </w:tc>
            </w:tr>
            <w:tr w:rsidR="00BA101B" w:rsidRPr="00BF6669" w:rsidTr="00554E72">
              <w:tc>
                <w:tcPr>
                  <w:tcW w:w="1844" w:type="dxa"/>
                </w:tcPr>
                <w:p w:rsidR="00BA101B" w:rsidRPr="00BF6669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</w:rPr>
                    <w:t>2557</w:t>
                  </w:r>
                </w:p>
              </w:tc>
              <w:tc>
                <w:tcPr>
                  <w:tcW w:w="3402" w:type="dxa"/>
                  <w:shd w:val="clear" w:color="auto" w:fill="FFFFFF" w:themeFill="background1"/>
                </w:tcPr>
                <w:p w:rsidR="00BA101B" w:rsidRPr="001B025F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highlight w:val="yellow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N</w:t>
                  </w:r>
                  <w:r>
                    <w:rPr>
                      <w:rFonts w:ascii="TH SarabunPSK" w:hAnsi="TH SarabunPSK" w:cs="TH SarabunPSK" w:hint="cs"/>
                      <w:color w:val="000000"/>
                      <w:cs/>
                    </w:rPr>
                    <w:t>/</w:t>
                  </w:r>
                  <w:r>
                    <w:rPr>
                      <w:rFonts w:ascii="TH SarabunPSK" w:hAnsi="TH SarabunPSK" w:cs="TH SarabunPSK"/>
                      <w:color w:val="000000"/>
                    </w:rPr>
                    <w:t>A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</w:tcPr>
                <w:p w:rsidR="00BA101B" w:rsidRPr="001B025F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highlight w:val="yellow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N</w:t>
                  </w:r>
                  <w:r>
                    <w:rPr>
                      <w:rFonts w:ascii="TH SarabunPSK" w:hAnsi="TH SarabunPSK" w:cs="TH SarabunPSK" w:hint="cs"/>
                      <w:color w:val="000000"/>
                      <w:cs/>
                    </w:rPr>
                    <w:t>/</w:t>
                  </w:r>
                  <w:r>
                    <w:rPr>
                      <w:rFonts w:ascii="TH SarabunPSK" w:hAnsi="TH SarabunPSK" w:cs="TH SarabunPSK"/>
                      <w:color w:val="000000"/>
                    </w:rPr>
                    <w:t>A</w:t>
                  </w:r>
                </w:p>
              </w:tc>
            </w:tr>
          </w:tbl>
          <w:p w:rsidR="00BA101B" w:rsidRPr="00086310" w:rsidRDefault="00BA101B" w:rsidP="00554E72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A101B" w:rsidRPr="00BF6669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BF6669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</w:rPr>
            </w:pPr>
            <w:r w:rsidRPr="00BF6669">
              <w:rPr>
                <w:rFonts w:ascii="TH SarabunPSK" w:hAnsi="TH SarabunPSK" w:cs="TH SarabunPSK" w:hint="cs"/>
                <w:cs/>
              </w:rPr>
              <w:t>ใช้ข้อมูลการประเมินผลจากกรมการท่องเที่ยว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086310">
              <w:rPr>
                <w:rFonts w:ascii="TH SarabunPSK" w:hAnsi="TH SarabunPSK" w:cs="TH SarabunPSK"/>
                <w:cs/>
              </w:rPr>
              <w:t>กระทรวงการท่องเที่ยวและกีฬา</w:t>
            </w:r>
          </w:p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BA101B" w:rsidRPr="00BF6669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  <w:r w:rsidRPr="00BF6669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BF6669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BF6669" w:rsidRDefault="00BA101B" w:rsidP="00554E72">
            <w:pPr>
              <w:ind w:left="215" w:hanging="215"/>
              <w:rPr>
                <w:rFonts w:ascii="TH SarabunPSK" w:hAnsi="TH SarabunPSK" w:cs="TH SarabunPSK"/>
              </w:rPr>
            </w:pPr>
            <w:r w:rsidRPr="002A3B7E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</w:tbl>
    <w:p w:rsidR="00BA101B" w:rsidRDefault="00BA101B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BA101B" w:rsidRDefault="00BA101B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554E72" w:rsidRDefault="00554E72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BA101B" w:rsidRDefault="00BA101B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BA101B" w:rsidRPr="002B1BBF" w:rsidRDefault="00BA101B" w:rsidP="00BA101B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ab/>
      </w:r>
      <w:r w:rsidRPr="00DA5C81">
        <w:rPr>
          <w:rFonts w:ascii="TH SarabunPSK" w:hAnsi="TH SarabunPSK" w:cs="TH SarabunPSK"/>
          <w:b/>
          <w:bCs/>
        </w:rPr>
        <w:t xml:space="preserve">1.1.2 </w:t>
      </w:r>
      <w:r w:rsidRPr="00DA5C81">
        <w:rPr>
          <w:rFonts w:ascii="TH SarabunPSK" w:hAnsi="TH SarabunPSK" w:cs="TH SarabunPSK"/>
          <w:b/>
          <w:bCs/>
          <w:cs/>
        </w:rPr>
        <w:t>มูลค่า</w:t>
      </w:r>
      <w:r w:rsidRPr="00DA5C81">
        <w:rPr>
          <w:rFonts w:ascii="TH SarabunPSK" w:hAnsi="TH SarabunPSK" w:cs="TH SarabunPSK" w:hint="cs"/>
          <w:b/>
          <w:bCs/>
          <w:cs/>
        </w:rPr>
        <w:t>การลงทุนด้านอุตสาหกรรม</w:t>
      </w:r>
      <w:r w:rsidRPr="00DA5C81">
        <w:rPr>
          <w:rFonts w:ascii="TH SarabunPSK" w:hAnsi="TH SarabunPSK" w:cs="TH SarabunPSK"/>
          <w:b/>
          <w:bCs/>
        </w:rPr>
        <w:t xml:space="preserve"> </w:t>
      </w:r>
      <w:r w:rsidRPr="00DA5C81">
        <w:rPr>
          <w:rFonts w:ascii="TH SarabunPSK" w:hAnsi="TH SarabunPSK" w:cs="TH SarabunPSK"/>
          <w:b/>
          <w:bCs/>
          <w:cs/>
        </w:rPr>
        <w:t xml:space="preserve">(ร้อยละ </w:t>
      </w:r>
      <w:r w:rsidRPr="00DA5C81">
        <w:rPr>
          <w:rFonts w:ascii="TH SarabunPSK" w:hAnsi="TH SarabunPSK" w:cs="TH SarabunPSK"/>
          <w:b/>
          <w:bCs/>
        </w:rPr>
        <w:t>7</w:t>
      </w:r>
      <w:r>
        <w:rPr>
          <w:rFonts w:ascii="TH SarabunPSK" w:hAnsi="TH SarabunPSK" w:cs="TH SarabunPSK"/>
          <w:b/>
          <w:bCs/>
        </w:rPr>
        <w:t>.5</w:t>
      </w:r>
      <w:r w:rsidRPr="00DA5C81">
        <w:rPr>
          <w:rFonts w:ascii="TH SarabunPSK" w:hAnsi="TH SarabunPSK" w:cs="TH SarabunPSK"/>
          <w:b/>
          <w:bCs/>
        </w:rPr>
        <w:t>)</w:t>
      </w:r>
      <w:r>
        <w:rPr>
          <w:rFonts w:ascii="TH SarabunPSK" w:hAnsi="TH SarabunPSK" w:cs="TH SarabunPSK"/>
          <w:b/>
          <w:bCs/>
        </w:rPr>
        <w:t xml:space="preserve"> </w:t>
      </w: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BA101B" w:rsidRPr="007C2D1F" w:rsidTr="00554E72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BA101B" w:rsidRPr="007C2D1F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BA101B" w:rsidRPr="007C2D1F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BA101B" w:rsidRPr="007C2D1F" w:rsidRDefault="00BA101B" w:rsidP="00554E72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br/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คณะกรรมการฯ</w:t>
            </w:r>
          </w:p>
        </w:tc>
      </w:tr>
      <w:tr w:rsidR="00BA101B" w:rsidRPr="007C2D1F" w:rsidTr="00554E72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BA101B" w:rsidRPr="007C2D1F" w:rsidRDefault="00BA101B" w:rsidP="00554E7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</w:rPr>
            </w:pPr>
          </w:p>
        </w:tc>
      </w:tr>
      <w:tr w:rsidR="00BA101B" w:rsidRPr="007C2D1F" w:rsidTr="00554E72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4C00AA" w:rsidRDefault="00BA101B" w:rsidP="00554E72">
            <w:pPr>
              <w:ind w:left="210" w:right="-123" w:hanging="210"/>
              <w:rPr>
                <w:rFonts w:ascii="TH SarabunPSK" w:hAnsi="TH SarabunPSK" w:cs="TH SarabunPSK"/>
              </w:rPr>
            </w:pPr>
            <w:r w:rsidRPr="004C00AA">
              <w:rPr>
                <w:rFonts w:ascii="TH SarabunPSK" w:hAnsi="TH SarabunPSK" w:cs="TH SarabunPSK"/>
              </w:rPr>
              <w:t xml:space="preserve">2. </w:t>
            </w:r>
            <w:r w:rsidRPr="004C00AA">
              <w:rPr>
                <w:rFonts w:ascii="TH SarabunPSK" w:hAnsi="TH SarabunPSK" w:cs="TH SarabunPSK"/>
                <w:cs/>
              </w:rPr>
              <w:t>ส่งเสริมการค้า การลงทุน การบริการ และระบบ</w:t>
            </w:r>
            <w:r>
              <w:rPr>
                <w:rFonts w:ascii="TH SarabunPSK" w:hAnsi="TH SarabunPSK" w:cs="TH SarabunPSK" w:hint="cs"/>
                <w:cs/>
              </w:rPr>
              <w:br/>
            </w:r>
            <w:proofErr w:type="spellStart"/>
            <w:r w:rsidRPr="004C00AA">
              <w:rPr>
                <w:rFonts w:ascii="TH SarabunPSK" w:hAnsi="TH SarabunPSK" w:cs="TH SarabunPSK"/>
                <w:cs/>
              </w:rPr>
              <w:t>โล</w:t>
            </w:r>
            <w:proofErr w:type="spellEnd"/>
            <w:r w:rsidRPr="004C00AA">
              <w:rPr>
                <w:rFonts w:ascii="TH SarabunPSK" w:hAnsi="TH SarabunPSK" w:cs="TH SarabunPSK"/>
                <w:cs/>
              </w:rPr>
              <w:t>จิ</w:t>
            </w:r>
            <w:proofErr w:type="spellStart"/>
            <w:r w:rsidRPr="004C00AA">
              <w:rPr>
                <w:rFonts w:ascii="TH SarabunPSK" w:hAnsi="TH SarabunPSK" w:cs="TH SarabunPSK"/>
                <w:cs/>
              </w:rPr>
              <w:t>สติกส์</w:t>
            </w:r>
            <w:proofErr w:type="spellEnd"/>
            <w:r w:rsidRPr="004C00AA">
              <w:rPr>
                <w:rFonts w:ascii="TH SarabunPSK" w:hAnsi="TH SarabunPSK" w:cs="TH SarabunPSK"/>
                <w:cs/>
              </w:rPr>
              <w:t xml:space="preserve"> ให้ได้มาตรฐาน เพื่อเพิ่มศักยภาพในการแข่งขันรองรับการเข้าสู่ประชาคมอาเซียน    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Pr="004C00AA" w:rsidRDefault="00BA101B" w:rsidP="00554E72">
            <w:pPr>
              <w:rPr>
                <w:rFonts w:ascii="TH SarabunPSK" w:hAnsi="TH SarabunPSK" w:cs="TH SarabunPSK"/>
                <w:cs/>
              </w:rPr>
            </w:pPr>
            <w:r w:rsidRPr="004C00AA">
              <w:rPr>
                <w:rFonts w:ascii="TH SarabunPSK" w:hAnsi="TH SarabunPSK" w:cs="TH SarabunPSK"/>
              </w:rPr>
              <w:t xml:space="preserve">1. </w:t>
            </w:r>
            <w:r w:rsidRPr="004C00AA">
              <w:rPr>
                <w:rFonts w:ascii="TH SarabunPSK" w:hAnsi="TH SarabunPSK" w:cs="TH SarabunPSK" w:hint="cs"/>
                <w:sz w:val="28"/>
                <w:cs/>
              </w:rPr>
              <w:t>เป็นเขตอุตสาหกรรมเชิงนิเวศน์ที่มีกระบวนการผลิตได้</w:t>
            </w:r>
            <w:r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Pr="004C00AA">
              <w:rPr>
                <w:rFonts w:ascii="TH SarabunPSK" w:hAnsi="TH SarabunPSK" w:cs="TH SarabunPSK" w:hint="cs"/>
                <w:sz w:val="28"/>
                <w:cs/>
              </w:rPr>
              <w:t>าตรฐาน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00AA">
              <w:rPr>
                <w:rFonts w:ascii="TH SarabunPSK" w:hAnsi="TH SarabunPSK" w:cs="TH SarabunPSK" w:hint="cs"/>
                <w:sz w:val="28"/>
                <w:cs/>
              </w:rPr>
              <w:t>สากล ไม่ก่อให้เกิดมลพิษต่อสิ่งแวดล้อมและชุมชน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ind w:left="615" w:right="-126" w:hanging="567"/>
              <w:rPr>
                <w:rFonts w:ascii="TH SarabunPSK" w:hAnsi="TH SarabunPSK" w:cs="TH SarabunPSK"/>
              </w:rPr>
            </w:pPr>
            <w:r w:rsidRPr="00DA5C81">
              <w:rPr>
                <w:rFonts w:ascii="TH SarabunPSK" w:hAnsi="TH SarabunPSK" w:cs="TH SarabunPSK"/>
              </w:rPr>
              <w:t>1.1.2</w:t>
            </w:r>
            <w:r w:rsidRPr="00DA5C81">
              <w:rPr>
                <w:rFonts w:ascii="TH SarabunPSK" w:hAnsi="TH SarabunPSK" w:cs="TH SarabunPSK"/>
              </w:rPr>
              <w:tab/>
            </w:r>
            <w:r w:rsidRPr="00DA5C81">
              <w:rPr>
                <w:rFonts w:ascii="TH SarabunPSK" w:hAnsi="TH SarabunPSK" w:cs="TH SarabunPSK"/>
                <w:cs/>
              </w:rPr>
              <w:t>มูลค่า</w:t>
            </w:r>
            <w:r w:rsidRPr="00DA5C81">
              <w:rPr>
                <w:rFonts w:ascii="TH SarabunPSK" w:hAnsi="TH SarabunPSK" w:cs="TH SarabunPSK" w:hint="cs"/>
                <w:cs/>
              </w:rPr>
              <w:t>การลงทุนด้านอุตสาหกรรม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BA101B" w:rsidRPr="00DA5C81" w:rsidRDefault="00BA101B" w:rsidP="00554E72">
            <w:pPr>
              <w:ind w:left="615" w:right="-126" w:hanging="56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(ล้านบาท)</w:t>
            </w:r>
          </w:p>
          <w:p w:rsidR="00BA101B" w:rsidRPr="007C2D1F" w:rsidRDefault="00BA101B" w:rsidP="00554E72">
            <w:pPr>
              <w:ind w:left="615" w:right="-126" w:hanging="567"/>
              <w:rPr>
                <w:rFonts w:ascii="TH SarabunPSK" w:hAnsi="TH SarabunPSK" w:cs="TH SarabunPSK"/>
              </w:rPr>
            </w:pPr>
          </w:p>
          <w:p w:rsidR="00BA101B" w:rsidRPr="007C2D1F" w:rsidRDefault="00BA101B" w:rsidP="00554E72">
            <w:pPr>
              <w:ind w:right="-78"/>
              <w:rPr>
                <w:rFonts w:ascii="TH SarabunPSK" w:hAnsi="TH SarabunPSK" w:cs="TH SarabunPSK"/>
              </w:rPr>
            </w:pPr>
          </w:p>
          <w:p w:rsidR="00BA101B" w:rsidRPr="007C2D1F" w:rsidRDefault="00BA101B" w:rsidP="00554E72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7.5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09488A" w:rsidRDefault="00826367" w:rsidP="00554E72">
            <w:pPr>
              <w:ind w:left="-151" w:right="-50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28"/>
              </w:rPr>
              <w:pict>
                <v:shape id="Text Box 21" o:spid="_x0000_s1062" type="#_x0000_t202" style="position:absolute;left:0;text-align:left;margin-left:42.8pt;margin-top:46.65pt;width:282.6pt;height:65.1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">
                  <v:textbox>
                    <w:txbxContent>
                      <w:p w:rsidR="00554E72" w:rsidRPr="00C113C4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401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3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เท่ากับผลการดำเนินงานปีงบประมาณ พ.ศ.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 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2557</w:t>
                        </w:r>
                      </w:p>
                      <w:p w:rsidR="00554E72" w:rsidRPr="00C113C4" w:rsidRDefault="00554E72" w:rsidP="00BA101B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401"/>
                          <w:rPr>
                            <w:sz w:val="28"/>
                            <w:szCs w:val="28"/>
                          </w:rPr>
                        </w:pP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5 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เท่ากับ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ผลการดำเนินงานที่ดีที่สุดในรอบ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3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ปี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คือตั้งแต่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ปีงบประมาณ พ.ศ. 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255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5</w:t>
                        </w:r>
                        <w:r w:rsidRPr="00C113C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-2557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A04E2A">
              <w:rPr>
                <w:rFonts w:ascii="TH SarabunPSK" w:hAnsi="TH SarabunPSK" w:cs="TH SarabunPSK"/>
                <w:color w:val="000000"/>
                <w:sz w:val="28"/>
                <w:szCs w:val="28"/>
              </w:rPr>
              <w:t>12,</w:t>
            </w:r>
          </w:p>
          <w:p w:rsidR="00BA101B" w:rsidRPr="00A04E2A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A04E2A">
              <w:rPr>
                <w:rFonts w:ascii="TH SarabunPSK" w:hAnsi="TH SarabunPSK" w:cs="TH SarabunPSK"/>
                <w:color w:val="000000"/>
                <w:sz w:val="28"/>
                <w:szCs w:val="28"/>
              </w:rPr>
              <w:t>415.52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A04E2A">
              <w:rPr>
                <w:rFonts w:ascii="TH SarabunPSK" w:hAnsi="TH SarabunPSK" w:cs="TH SarabunPSK"/>
                <w:color w:val="000000"/>
                <w:sz w:val="28"/>
                <w:szCs w:val="28"/>
              </w:rPr>
              <w:t>55,</w:t>
            </w:r>
          </w:p>
          <w:p w:rsidR="00BA101B" w:rsidRPr="001C2A04" w:rsidRDefault="001C2A04" w:rsidP="00554E72">
            <w:pPr>
              <w:jc w:val="center"/>
              <w:rPr>
                <w:rFonts w:ascii="TH SarabunPSK" w:hAnsi="TH SarabunPSK" w:cs="TH SarabunPSK"/>
                <w:color w:val="000000"/>
                <w:spacing w:val="-12"/>
                <w:sz w:val="28"/>
                <w:szCs w:val="28"/>
              </w:rPr>
            </w:pPr>
            <w:r w:rsidRPr="001C2A04">
              <w:rPr>
                <w:rFonts w:ascii="TH SarabunPSK" w:hAnsi="TH SarabunPSK" w:cs="TH SarabunPSK"/>
                <w:color w:val="000000"/>
                <w:spacing w:val="-12"/>
                <w:sz w:val="28"/>
                <w:szCs w:val="28"/>
              </w:rPr>
              <w:t>9</w:t>
            </w:r>
            <w:r w:rsidR="00BA101B" w:rsidRPr="001C2A04">
              <w:rPr>
                <w:rFonts w:ascii="TH SarabunPSK" w:hAnsi="TH SarabunPSK" w:cs="TH SarabunPSK"/>
                <w:color w:val="000000"/>
                <w:spacing w:val="-12"/>
                <w:sz w:val="28"/>
                <w:szCs w:val="28"/>
              </w:rPr>
              <w:t>75.57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A04E2A">
              <w:rPr>
                <w:rFonts w:ascii="TH SarabunPSK" w:hAnsi="TH SarabunPSK" w:cs="TH SarabunPSK"/>
                <w:color w:val="000000"/>
                <w:sz w:val="28"/>
                <w:szCs w:val="28"/>
              </w:rPr>
              <w:t>41,</w:t>
            </w:r>
          </w:p>
          <w:p w:rsidR="00BA101B" w:rsidRPr="00A04E2A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A04E2A">
              <w:rPr>
                <w:rFonts w:ascii="TH SarabunPSK" w:hAnsi="TH SarabunPSK" w:cs="TH SarabunPSK"/>
                <w:color w:val="000000"/>
                <w:sz w:val="28"/>
                <w:szCs w:val="28"/>
              </w:rPr>
              <w:t>402.72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04E2A" w:rsidRDefault="00BA101B" w:rsidP="00554E72">
            <w:pPr>
              <w:ind w:right="-162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26,</w:t>
            </w:r>
          </w:p>
          <w:p w:rsidR="00BA101B" w:rsidRPr="00A04E2A" w:rsidRDefault="00BA101B" w:rsidP="00554E72">
            <w:pPr>
              <w:ind w:right="-162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829.87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04E2A" w:rsidRDefault="00BA101B" w:rsidP="00554E72">
            <w:pPr>
              <w:ind w:right="-43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34,</w:t>
            </w:r>
          </w:p>
          <w:p w:rsidR="00BA101B" w:rsidRPr="00A04E2A" w:rsidRDefault="00BA101B" w:rsidP="00554E72">
            <w:pPr>
              <w:ind w:right="-43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116.30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04E2A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41,</w:t>
            </w:r>
          </w:p>
          <w:p w:rsidR="00BA101B" w:rsidRPr="00A04E2A" w:rsidRDefault="00BA101B" w:rsidP="00554E72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402.72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04E2A" w:rsidRDefault="00BA101B" w:rsidP="00554E72">
            <w:pPr>
              <w:ind w:right="-118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48,</w:t>
            </w:r>
          </w:p>
          <w:p w:rsidR="00BA101B" w:rsidRPr="00A04E2A" w:rsidRDefault="00BA101B" w:rsidP="00554E72">
            <w:pPr>
              <w:ind w:right="-118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689.15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A04E2A" w:rsidRDefault="00BA101B" w:rsidP="00554E72">
            <w:pPr>
              <w:ind w:right="-147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55,</w:t>
            </w:r>
          </w:p>
          <w:p w:rsidR="00BA101B" w:rsidRPr="00A04E2A" w:rsidRDefault="00BA101B" w:rsidP="00554E72">
            <w:pPr>
              <w:ind w:right="-147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04E2A">
              <w:rPr>
                <w:rFonts w:ascii="TH SarabunPSK" w:hAnsi="TH SarabunPSK" w:cs="TH SarabunPSK"/>
                <w:color w:val="000000"/>
                <w:sz w:val="24"/>
                <w:szCs w:val="24"/>
              </w:rPr>
              <w:t>975.57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80448F" w:rsidRDefault="00BA101B" w:rsidP="00554E72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  <w:r w:rsidRPr="007C2D1F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973522" w:rsidRDefault="00BA101B" w:rsidP="00554E72">
            <w:pPr>
              <w:ind w:left="190" w:hanging="142"/>
              <w:rPr>
                <w:rFonts w:ascii="TH SarabunPSK" w:hAnsi="TH SarabunPSK" w:cs="TH SarabunPSK"/>
                <w:spacing w:val="-10"/>
              </w:rPr>
            </w:pPr>
            <w:r w:rsidRPr="00973522">
              <w:rPr>
                <w:rFonts w:ascii="TH SarabunPSK" w:hAnsi="TH SarabunPSK" w:cs="TH SarabunPSK"/>
                <w:spacing w:val="-10"/>
                <w:cs/>
              </w:rPr>
              <w:t>พิจารณาจากมูลค่าการลงทุนอุตสาหกรรม ของโรงงานจำพ</w:t>
            </w:r>
            <w:r>
              <w:rPr>
                <w:rFonts w:ascii="TH SarabunPSK" w:hAnsi="TH SarabunPSK" w:cs="TH SarabunPSK"/>
                <w:spacing w:val="-10"/>
                <w:cs/>
              </w:rPr>
              <w:t xml:space="preserve">วกที่ 3 ตามพระราชบัญญัติโรงงาน </w:t>
            </w:r>
            <w:r w:rsidRPr="00973522">
              <w:rPr>
                <w:rFonts w:ascii="TH SarabunPSK" w:hAnsi="TH SarabunPSK" w:cs="TH SarabunPSK"/>
                <w:spacing w:val="-10"/>
                <w:cs/>
              </w:rPr>
              <w:t>พ.ศ. 2535 ได้แก่ โรงงานประเภท ชนิด และขนาดที่การตั้งโรงงานจะต้องได้รับใบอนุญาตก่อนจึงจะดำเนินการได้</w:t>
            </w:r>
            <w:r w:rsidRPr="00973522">
              <w:rPr>
                <w:rFonts w:ascii="TH SarabunPSK" w:hAnsi="TH SarabunPSK" w:cs="TH SarabunPSK"/>
                <w:spacing w:val="-10"/>
              </w:rPr>
              <w:t xml:space="preserve"> </w:t>
            </w:r>
          </w:p>
          <w:p w:rsidR="00BA101B" w:rsidRPr="00973522" w:rsidRDefault="00BA101B" w:rsidP="00554E72">
            <w:pPr>
              <w:ind w:left="151" w:hanging="151"/>
              <w:rPr>
                <w:rFonts w:ascii="TH SarabunPSK" w:hAnsi="TH SarabunPSK" w:cs="TH SarabunPSK"/>
                <w:spacing w:val="-10"/>
              </w:rPr>
            </w:pP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7C2D1F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895FCE" w:rsidRDefault="00BA101B" w:rsidP="00554E72">
            <w:pPr>
              <w:rPr>
                <w:rFonts w:ascii="TH SarabunPSK" w:hAnsi="TH SarabunPSK" w:cs="TH SarabunPSK"/>
                <w:spacing w:val="-10"/>
              </w:rPr>
            </w:pP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 xml:space="preserve"> ขั้นตอน ( 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Milestone: M)   </w:t>
            </w: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ช่วง</w:t>
            </w:r>
            <w:r w:rsidRPr="00895FCE">
              <w:rPr>
                <w:rFonts w:ascii="TH SarabunPSK" w:hAnsi="TH SarabunPSK" w:cs="TH SarabunPSK"/>
                <w:spacing w:val="-10"/>
              </w:rPr>
              <w:t>:</w:t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 xml:space="preserve"> ผลการดำเนินงานยิ่งมากยิ่งดี (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Range: R)         </w:t>
            </w:r>
            <w:r w:rsidRPr="00895FCE">
              <w:rPr>
                <w:rFonts w:ascii="TH SarabunPSK" w:hAnsi="TH SarabunPSK" w:cs="TH SarabunPSK"/>
                <w:spacing w:val="-10"/>
              </w:rPr>
              <w:sym w:font="Wingdings" w:char="F0FE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ช่วงและเทียบตาม</w:t>
            </w:r>
            <w:proofErr w:type="spellStart"/>
            <w:r w:rsidRPr="00895FCE">
              <w:rPr>
                <w:rFonts w:ascii="TH SarabunPSK" w:hAnsi="TH SarabunPSK" w:cs="TH SarabunPSK"/>
                <w:spacing w:val="-10"/>
                <w:cs/>
              </w:rPr>
              <w:t>บัญญัติไตรยางค์</w:t>
            </w:r>
            <w:proofErr w:type="spellEnd"/>
            <w:r w:rsidRPr="00895FCE">
              <w:rPr>
                <w:rFonts w:ascii="TH SarabunPSK" w:hAnsi="TH SarabunPSK" w:cs="TH SarabunPSK"/>
                <w:spacing w:val="-10"/>
                <w:cs/>
              </w:rPr>
              <w:t xml:space="preserve"> (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R – A)    </w:t>
            </w:r>
          </w:p>
          <w:p w:rsidR="00BA101B" w:rsidRPr="00895FCE" w:rsidRDefault="00BA101B" w:rsidP="00554E72">
            <w:pPr>
              <w:rPr>
                <w:rFonts w:ascii="TH SarabunPSK" w:hAnsi="TH SarabunPSK" w:cs="TH SarabunPSK"/>
                <w:spacing w:val="-10"/>
              </w:rPr>
            </w:pP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ระดับ (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 Level: L)             </w:t>
            </w: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อันดับ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: </w:t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ผลการดำเนินงานยิ่งน้อยยิ่งดี (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Rating: RT)   </w:t>
            </w: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อันดับและเทียบตาม</w:t>
            </w:r>
            <w:proofErr w:type="spellStart"/>
            <w:r w:rsidRPr="00895FCE">
              <w:rPr>
                <w:rFonts w:ascii="TH SarabunPSK" w:hAnsi="TH SarabunPSK" w:cs="TH SarabunPSK"/>
                <w:spacing w:val="-10"/>
                <w:cs/>
              </w:rPr>
              <w:t>บัญญัติไตรยางค์</w:t>
            </w:r>
            <w:proofErr w:type="spellEnd"/>
            <w:r w:rsidRPr="00895FCE">
              <w:rPr>
                <w:rFonts w:ascii="TH SarabunPSK" w:hAnsi="TH SarabunPSK" w:cs="TH SarabunPSK"/>
                <w:spacing w:val="-10"/>
                <w:cs/>
              </w:rPr>
              <w:t xml:space="preserve"> (</w:t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RT – A)    </w:t>
            </w:r>
          </w:p>
          <w:p w:rsidR="00BA101B" w:rsidRPr="00895FCE" w:rsidRDefault="00BA101B" w:rsidP="00554E72">
            <w:pPr>
              <w:rPr>
                <w:rFonts w:ascii="TH SarabunPSK" w:hAnsi="TH SarabunPSK" w:cs="TH SarabunPSK"/>
                <w:spacing w:val="-10"/>
              </w:rPr>
            </w:pPr>
            <w:r w:rsidRPr="00895FCE">
              <w:rPr>
                <w:rFonts w:ascii="TH SarabunPSK" w:hAnsi="TH SarabunPSK" w:cs="TH SarabunPSK"/>
                <w:spacing w:val="-10"/>
              </w:rPr>
              <w:sym w:font="Wingdings 2" w:char="F0A3"/>
            </w:r>
            <w:r w:rsidRPr="00895FCE">
              <w:rPr>
                <w:rFonts w:ascii="TH SarabunPSK" w:hAnsi="TH SarabunPSK" w:cs="TH SarabunPSK"/>
                <w:spacing w:val="-10"/>
              </w:rPr>
              <w:t xml:space="preserve"> Hybrid </w:t>
            </w:r>
            <w:r w:rsidRPr="00895FCE">
              <w:rPr>
                <w:rFonts w:ascii="TH SarabunPSK" w:hAnsi="TH SarabunPSK" w:cs="TH SarabunPSK"/>
                <w:spacing w:val="-10"/>
                <w:cs/>
              </w:rPr>
              <w:t>ใช้สูตร......................................................................................................................................................................................................</w:t>
            </w:r>
          </w:p>
          <w:p w:rsidR="00BA101B" w:rsidRPr="00BF5692" w:rsidRDefault="00BA101B" w:rsidP="00554E72">
            <w:pPr>
              <w:pStyle w:val="af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079F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สูตรการคำนวณ</w:t>
            </w:r>
            <w:r w:rsidRPr="008079F5">
              <w:rPr>
                <w:rFonts w:ascii="TH SarabunPSK" w:hAnsi="TH SarabunPSK" w:cs="TH SarabunPSK"/>
                <w:snapToGrid w:val="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napToGrid w:val="0"/>
                <w:sz w:val="32"/>
                <w:szCs w:val="32"/>
                <w:cs/>
              </w:rPr>
              <w:br/>
            </w: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lastRenderedPageBreak/>
              <w:t>เงื่อนไข</w:t>
            </w:r>
            <w:r w:rsidRPr="007C2D1F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ind w:left="179" w:hanging="179"/>
              <w:rPr>
                <w:rFonts w:ascii="TH SarabunPSK" w:hAnsi="TH SarabunPSK" w:cs="TH SarabunPSK"/>
                <w:spacing w:val="-10"/>
              </w:rPr>
            </w:pPr>
          </w:p>
          <w:p w:rsidR="00BA101B" w:rsidRPr="00895FCE" w:rsidRDefault="00BA101B" w:rsidP="00554E72">
            <w:pPr>
              <w:ind w:left="179" w:hanging="179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7C2D1F">
              <w:rPr>
                <w:rFonts w:ascii="TH SarabunPSK" w:hAnsi="TH SarabunPSK" w:cs="TH SarabunPSK"/>
                <w:b/>
                <w:bCs/>
              </w:rPr>
              <w:t>:</w:t>
            </w: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</w:p>
          <w:p w:rsidR="00BA101B" w:rsidRPr="007C2D1F" w:rsidRDefault="00BA101B" w:rsidP="00554E72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Default="00BA101B" w:rsidP="00554E72">
            <w:pPr>
              <w:rPr>
                <w:rFonts w:ascii="TH SarabunPSK" w:hAnsi="TH SarabunPSK" w:cs="TH SarabunPSK"/>
                <w:spacing w:val="-10"/>
              </w:rPr>
            </w:pPr>
          </w:p>
          <w:tbl>
            <w:tblPr>
              <w:tblStyle w:val="ae"/>
              <w:tblW w:w="0" w:type="auto"/>
              <w:tblInd w:w="327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843"/>
              <w:gridCol w:w="1843"/>
              <w:gridCol w:w="1842"/>
              <w:gridCol w:w="1843"/>
              <w:gridCol w:w="1985"/>
              <w:gridCol w:w="1275"/>
            </w:tblGrid>
            <w:tr w:rsidR="00BA101B" w:rsidTr="00554E72">
              <w:tc>
                <w:tcPr>
                  <w:tcW w:w="1417" w:type="dxa"/>
                </w:tcPr>
                <w:p w:rsidR="00BA101B" w:rsidRPr="0032017A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32017A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1843" w:type="dxa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C37745"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  <w:t>มูลค่า</w:t>
                  </w:r>
                  <w:r w:rsidRPr="00C37745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การลงทุนด้านอุตสาหกรรม</w:t>
                  </w:r>
                </w:p>
                <w:p w:rsidR="00BA101B" w:rsidRPr="00C37745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จังหวัดจันทบุรี</w:t>
                  </w:r>
                </w:p>
              </w:tc>
              <w:tc>
                <w:tcPr>
                  <w:tcW w:w="1843" w:type="dxa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C37745"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  <w:t>มูลค่า</w:t>
                  </w:r>
                  <w:r w:rsidRPr="00C37745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การลงทุนด้านอุตสาหกรรม</w:t>
                  </w:r>
                </w:p>
                <w:p w:rsidR="00BA101B" w:rsidRPr="00C37745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จังหวัดชลบุรี</w:t>
                  </w:r>
                </w:p>
              </w:tc>
              <w:tc>
                <w:tcPr>
                  <w:tcW w:w="1842" w:type="dxa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C37745"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  <w:t>มูลค่า</w:t>
                  </w:r>
                  <w:r w:rsidRPr="00C37745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การลงทุนด้านอุตสาหกรรม</w:t>
                  </w:r>
                </w:p>
                <w:p w:rsidR="00BA101B" w:rsidRPr="00C37745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จังหวัดตราด</w:t>
                  </w:r>
                </w:p>
              </w:tc>
              <w:tc>
                <w:tcPr>
                  <w:tcW w:w="1843" w:type="dxa"/>
                </w:tcPr>
                <w:p w:rsidR="00BA101B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C37745"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  <w:t>มูลค่า</w:t>
                  </w:r>
                  <w:r w:rsidRPr="00C37745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การลงทุนด้านอุตสาหกรรม</w:t>
                  </w:r>
                </w:p>
                <w:p w:rsidR="00BA101B" w:rsidRPr="00C37745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จังหวัดระยอง</w:t>
                  </w:r>
                </w:p>
              </w:tc>
              <w:tc>
                <w:tcPr>
                  <w:tcW w:w="1985" w:type="dxa"/>
                </w:tcPr>
                <w:p w:rsidR="00BA101B" w:rsidRPr="0032017A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</w:pPr>
                  <w:r w:rsidRPr="00C37745">
                    <w:rPr>
                      <w:rFonts w:ascii="TH SarabunPSK" w:hAnsi="TH SarabunPSK" w:cs="TH SarabunPSK"/>
                      <w:b/>
                      <w:bCs/>
                      <w:spacing w:val="-10"/>
                      <w:cs/>
                    </w:rPr>
                    <w:t>มูลค่า</w:t>
                  </w:r>
                  <w:r w:rsidRPr="00C37745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การลงทุนด้านอุตสาหกรรม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 xml:space="preserve"> (รวม)</w:t>
                  </w:r>
                </w:p>
              </w:tc>
              <w:tc>
                <w:tcPr>
                  <w:tcW w:w="1275" w:type="dxa"/>
                </w:tcPr>
                <w:p w:rsidR="00BA101B" w:rsidRPr="0032017A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</w:rPr>
                  </w:pPr>
                  <w:r w:rsidRPr="0032017A">
                    <w:rPr>
                      <w:rFonts w:ascii="TH SarabunPSK" w:hAnsi="TH SarabunPSK" w:cs="TH SarabunPSK" w:hint="cs"/>
                      <w:b/>
                      <w:bCs/>
                      <w:spacing w:val="-10"/>
                      <w:cs/>
                    </w:rPr>
                    <w:t>ร้อยละที่เพิ่มขึ้น</w:t>
                  </w:r>
                </w:p>
              </w:tc>
            </w:tr>
            <w:tr w:rsidR="00BA101B" w:rsidTr="00554E72">
              <w:tc>
                <w:tcPr>
                  <w:tcW w:w="1417" w:type="dxa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8"/>
                      <w:szCs w:val="28"/>
                      <w:cs/>
                    </w:rPr>
                    <w:t>2554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844.08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13,085.37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68.07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3,209.49</w:t>
                  </w:r>
                </w:p>
              </w:tc>
              <w:tc>
                <w:tcPr>
                  <w:tcW w:w="1985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17,207.01</w:t>
                  </w:r>
                </w:p>
              </w:tc>
              <w:tc>
                <w:tcPr>
                  <w:tcW w:w="1275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BA101B" w:rsidTr="00554E72">
              <w:tc>
                <w:tcPr>
                  <w:tcW w:w="1417" w:type="dxa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8"/>
                      <w:szCs w:val="28"/>
                      <w:cs/>
                    </w:rPr>
                    <w:t>2555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362.52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5,754.29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165.07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6,133.64</w:t>
                  </w:r>
                </w:p>
              </w:tc>
              <w:tc>
                <w:tcPr>
                  <w:tcW w:w="1985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12,415.52</w:t>
                  </w:r>
                </w:p>
              </w:tc>
              <w:tc>
                <w:tcPr>
                  <w:tcW w:w="1275" w:type="dxa"/>
                  <w:shd w:val="clear" w:color="auto" w:fill="auto"/>
                  <w:vAlign w:val="bottom"/>
                </w:tcPr>
                <w:p w:rsidR="00BA101B" w:rsidRPr="00A04E2A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A04E2A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-27.85</w:t>
                  </w:r>
                </w:p>
              </w:tc>
            </w:tr>
            <w:tr w:rsidR="00BA101B" w:rsidTr="00554E72">
              <w:tc>
                <w:tcPr>
                  <w:tcW w:w="1417" w:type="dxa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8"/>
                      <w:szCs w:val="28"/>
                      <w:cs/>
                    </w:rPr>
                    <w:t>2556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340.33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13,979.99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329.54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41,325.71</w:t>
                  </w:r>
                </w:p>
              </w:tc>
              <w:tc>
                <w:tcPr>
                  <w:tcW w:w="1985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55,975.57</w:t>
                  </w:r>
                </w:p>
              </w:tc>
              <w:tc>
                <w:tcPr>
                  <w:tcW w:w="1275" w:type="dxa"/>
                  <w:shd w:val="clear" w:color="auto" w:fill="auto"/>
                  <w:vAlign w:val="bottom"/>
                </w:tcPr>
                <w:p w:rsidR="00BA101B" w:rsidRPr="00A04E2A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A04E2A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350.85</w:t>
                  </w:r>
                </w:p>
              </w:tc>
            </w:tr>
            <w:tr w:rsidR="00BA101B" w:rsidTr="00554E72">
              <w:tc>
                <w:tcPr>
                  <w:tcW w:w="1417" w:type="dxa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pacing w:val="-10"/>
                      <w:sz w:val="28"/>
                      <w:szCs w:val="28"/>
                    </w:rPr>
                    <w:t>2557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298.02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21,617.37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427.03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19,060.30</w:t>
                  </w:r>
                </w:p>
              </w:tc>
              <w:tc>
                <w:tcPr>
                  <w:tcW w:w="1985" w:type="dxa"/>
                  <w:shd w:val="clear" w:color="auto" w:fill="auto"/>
                  <w:vAlign w:val="bottom"/>
                </w:tcPr>
                <w:p w:rsidR="00BA101B" w:rsidRPr="00F60797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F60797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41,402.72</w:t>
                  </w:r>
                </w:p>
              </w:tc>
              <w:tc>
                <w:tcPr>
                  <w:tcW w:w="1275" w:type="dxa"/>
                  <w:shd w:val="clear" w:color="auto" w:fill="auto"/>
                  <w:vAlign w:val="bottom"/>
                </w:tcPr>
                <w:p w:rsidR="00BA101B" w:rsidRPr="00A04E2A" w:rsidRDefault="00BA101B" w:rsidP="00554E7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 w:rsidRPr="00A04E2A"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  <w:t>-26.03</w:t>
                  </w:r>
                </w:p>
              </w:tc>
            </w:tr>
          </w:tbl>
          <w:p w:rsidR="00BA101B" w:rsidRPr="00B544E7" w:rsidRDefault="00BA101B" w:rsidP="00554E72">
            <w:pPr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ind w:right="-122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7C2D1F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895FCE" w:rsidRDefault="00BA101B" w:rsidP="00554E72">
            <w:pPr>
              <w:rPr>
                <w:rFonts w:ascii="TH SarabunPSK" w:hAnsi="TH SarabunPSK" w:cs="TH SarabunPSK"/>
                <w:spacing w:val="-10"/>
                <w:cs/>
              </w:rPr>
            </w:pPr>
            <w:r w:rsidRPr="00C37745">
              <w:rPr>
                <w:rFonts w:ascii="TH SarabunPSK" w:hAnsi="TH SarabunPSK" w:cs="TH SarabunPSK"/>
                <w:spacing w:val="-10"/>
                <w:cs/>
              </w:rPr>
              <w:t>ใช้ข้อมูลการประเมินผลจากสำนักงานปลัดกระทรวงอุตสาหกรรม</w:t>
            </w:r>
          </w:p>
        </w:tc>
      </w:tr>
      <w:tr w:rsidR="00BA101B" w:rsidRPr="007C2D1F" w:rsidTr="00554E72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7C2D1F" w:rsidRDefault="00BA101B" w:rsidP="00554E72">
            <w:pPr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7C2D1F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101B" w:rsidRPr="00683A44" w:rsidRDefault="00BA101B" w:rsidP="00554E72">
            <w:pPr>
              <w:rPr>
                <w:rFonts w:ascii="TH SarabunPSK" w:hAnsi="TH SarabunPSK" w:cs="TH SarabunPSK"/>
                <w:spacing w:val="-10"/>
                <w:cs/>
              </w:rPr>
            </w:pPr>
            <w:r w:rsidRPr="00683A44">
              <w:rPr>
                <w:rFonts w:ascii="TH SarabunPSK" w:hAnsi="TH SarabunPSK" w:cs="TH SarabunPSK"/>
                <w:spacing w:val="-10"/>
              </w:rPr>
              <w:t xml:space="preserve"> </w:t>
            </w:r>
          </w:p>
        </w:tc>
      </w:tr>
    </w:tbl>
    <w:p w:rsidR="00EE7A02" w:rsidRDefault="00812EAB" w:rsidP="00BA101B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:rsidR="002B1BBF" w:rsidRDefault="00CD5442" w:rsidP="00EE2F38">
      <w:pPr>
        <w:spacing w:after="200"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lastRenderedPageBreak/>
        <w:t xml:space="preserve">1.2 </w:t>
      </w:r>
      <w:proofErr w:type="gramStart"/>
      <w:r>
        <w:rPr>
          <w:rFonts w:ascii="TH SarabunPSK" w:hAnsi="TH SarabunPSK" w:cs="TH SarabunPSK" w:hint="cs"/>
          <w:b/>
          <w:bCs/>
          <w:cs/>
        </w:rPr>
        <w:t>ตัวชี้วัดยุทธศาสตร์จังหวัด</w:t>
      </w:r>
      <w:r w:rsidRPr="00FC3C09">
        <w:rPr>
          <w:rFonts w:ascii="TH SarabunPSK" w:eastAsia="Angsana New" w:hAnsi="TH SarabunPSK" w:cs="TH SarabunPSK"/>
          <w:b/>
          <w:bCs/>
          <w:cs/>
        </w:rPr>
        <w:t>(</w:t>
      </w:r>
      <w:proofErr w:type="gramEnd"/>
      <w:r w:rsidR="002B1BBF" w:rsidRPr="00FC3C09">
        <w:rPr>
          <w:rFonts w:ascii="TH SarabunPSK" w:eastAsia="Angsana New" w:hAnsi="TH SarabunPSK" w:cs="TH SarabunPSK"/>
          <w:b/>
          <w:bCs/>
          <w:cs/>
        </w:rPr>
        <w:t xml:space="preserve">น้ำหนักร้อยละ </w:t>
      </w:r>
      <w:r w:rsidR="00BC5248">
        <w:rPr>
          <w:rFonts w:ascii="TH SarabunPSK" w:eastAsia="Angsana New" w:hAnsi="TH SarabunPSK" w:cs="TH SarabunPSK"/>
          <w:b/>
          <w:bCs/>
        </w:rPr>
        <w:t>50</w:t>
      </w:r>
      <w:r w:rsidR="002B1BBF" w:rsidRPr="00FC3C09">
        <w:rPr>
          <w:rFonts w:ascii="TH SarabunPSK" w:eastAsia="Angsana New" w:hAnsi="TH SarabunPSK" w:cs="TH SarabunPSK"/>
          <w:b/>
          <w:bCs/>
          <w:cs/>
        </w:rPr>
        <w:t>)</w:t>
      </w:r>
    </w:p>
    <w:p w:rsidR="00E64DCB" w:rsidRDefault="002B1BBF" w:rsidP="002B1BBF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1.2</w:t>
      </w:r>
      <w:r w:rsidRPr="002B1BBF">
        <w:rPr>
          <w:rFonts w:ascii="TH SarabunPSK" w:hAnsi="TH SarabunPSK" w:cs="TH SarabunPSK"/>
          <w:b/>
          <w:bCs/>
        </w:rPr>
        <w:t>.1</w:t>
      </w:r>
      <w:r w:rsidR="00BC5248">
        <w:rPr>
          <w:rFonts w:ascii="TH SarabunPSK" w:hAnsi="TH SarabunPSK" w:cs="TH SarabunPSK"/>
          <w:b/>
          <w:bCs/>
        </w:rPr>
        <w:t xml:space="preserve"> </w:t>
      </w:r>
      <w:r w:rsidR="00DF10B4" w:rsidRPr="00DF10B4">
        <w:rPr>
          <w:rFonts w:ascii="TH SarabunPSK" w:hAnsi="TH SarabunPSK" w:cs="TH SarabunPSK"/>
          <w:b/>
          <w:bCs/>
          <w:cs/>
        </w:rPr>
        <w:t>รายได้จากการท่องเที่ยว</w:t>
      </w:r>
      <w:r w:rsidR="00DF10B4">
        <w:rPr>
          <w:rFonts w:ascii="TH SarabunPSK" w:hAnsi="TH SarabunPSK" w:cs="TH SarabunPSK"/>
          <w:b/>
          <w:bCs/>
          <w:cs/>
        </w:rPr>
        <w:t xml:space="preserve"> (ร้อยละ</w:t>
      </w:r>
      <w:r w:rsidR="00AF42A5">
        <w:rPr>
          <w:rFonts w:ascii="TH SarabunPSK" w:hAnsi="TH SarabunPSK" w:cs="TH SarabunPSK" w:hint="cs"/>
          <w:b/>
          <w:bCs/>
          <w:cs/>
        </w:rPr>
        <w:t xml:space="preserve"> </w:t>
      </w:r>
      <w:r w:rsidR="00AF42A5">
        <w:rPr>
          <w:rFonts w:ascii="TH SarabunPSK" w:hAnsi="TH SarabunPSK" w:cs="TH SarabunPSK"/>
          <w:b/>
          <w:bCs/>
        </w:rPr>
        <w:t>10</w:t>
      </w:r>
      <w:r w:rsidRPr="002B1BBF">
        <w:rPr>
          <w:rFonts w:ascii="TH SarabunPSK" w:hAnsi="TH SarabunPSK" w:cs="TH SarabunPSK"/>
          <w:b/>
          <w:bCs/>
        </w:rPr>
        <w:t>)</w:t>
      </w:r>
    </w:p>
    <w:p w:rsidR="00531E63" w:rsidRPr="002B1BBF" w:rsidRDefault="00531E63" w:rsidP="002B1BBF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860"/>
        <w:gridCol w:w="2302"/>
      </w:tblGrid>
      <w:tr w:rsidR="002B1BBF" w:rsidRPr="00CD5442" w:rsidTr="007F515B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="008959C4"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5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30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br/>
              <w:t>คณะกรรมการฯ</w:t>
            </w:r>
          </w:p>
        </w:tc>
      </w:tr>
      <w:tr w:rsidR="002B1BBF" w:rsidRPr="00CD5442" w:rsidTr="007F515B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30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0A3C22" w:rsidRPr="00CD5442" w:rsidTr="007F515B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CD5442">
            <w:pPr>
              <w:ind w:right="-123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ส่งเสริมและพัฒนาการท่องเที่ยวของจังหวัดให้มีมูลค่าทางเศรษฐกิจควบคู่กับการอนุรักษ์ทรัพยากรการท่องเที่ยวให้คงอยู่อย่างยั่งยืน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1C3295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เป็นแหล่งท่องเที่ยวเชิงอนุรักษ์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2B1BBF">
            <w:pPr>
              <w:ind w:right="-126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 xml:space="preserve">1.2.1 </w:t>
            </w:r>
            <w:r w:rsidRPr="00CD5442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  <w:r>
              <w:rPr>
                <w:rFonts w:ascii="TH SarabunPSK" w:hAnsi="TH SarabunPSK" w:cs="TH SarabunPSK" w:hint="cs"/>
                <w:cs/>
              </w:rPr>
              <w:br/>
              <w:t xml:space="preserve">        (ล้านบาท)</w:t>
            </w:r>
          </w:p>
          <w:p w:rsidR="000A3C22" w:rsidRPr="00CD5442" w:rsidRDefault="000A3C22" w:rsidP="001C3295">
            <w:pPr>
              <w:ind w:right="-78"/>
              <w:rPr>
                <w:rFonts w:ascii="TH SarabunPSK" w:hAnsi="TH SarabunPSK" w:cs="TH SarabunPSK"/>
              </w:rPr>
            </w:pPr>
          </w:p>
          <w:p w:rsidR="000A3C22" w:rsidRPr="00CD5442" w:rsidRDefault="000A3C22" w:rsidP="001C3295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1C329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Default="000A3C22" w:rsidP="00EE7A02">
            <w:pPr>
              <w:ind w:left="-75" w:right="-57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31,051.</w:t>
            </w:r>
          </w:p>
          <w:p w:rsidR="000A3C22" w:rsidRPr="000A3C22" w:rsidRDefault="00826367" w:rsidP="00EE7A02">
            <w:pPr>
              <w:ind w:left="-75" w:right="-57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_x0000_s1065" type="#_x0000_t202" style="position:absolute;left:0;text-align:left;margin-left:37.8pt;margin-top:31.6pt;width:287.1pt;height:128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">
                  <v:textbox>
                    <w:txbxContent>
                      <w:p w:rsidR="00554E72" w:rsidRPr="00C80264" w:rsidRDefault="00554E72" w:rsidP="000A3C22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เกณฑ์การให้คะแนน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3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=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X =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ผลการดำเนินงานปี 2557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:rsidR="00554E72" w:rsidRPr="003D0496" w:rsidRDefault="00554E72" w:rsidP="000A3C22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เกณฑ์การให้คะแนน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5 เท่ากับ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ค่าเป้าหมาย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 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ปี 58 ที่ ก.ท่องเที่ยวฯ จะ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กำหนด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เป้า</w:t>
                        </w:r>
                        <w:r w:rsidRPr="00C802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หมาย</w:t>
                        </w:r>
                        <w:r w:rsidRPr="00C8026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เป็นรายจังหวัด</w:t>
                        </w:r>
                      </w:p>
                      <w:p w:rsidR="00554E72" w:rsidRPr="0073568D" w:rsidRDefault="00554E72" w:rsidP="000A3C22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</w:pP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หากเป้าหมายที่เป็น </w:t>
                        </w: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Mandate </w:t>
                        </w:r>
                        <w:r w:rsidRPr="003D0496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จาก ก.ท่องเที่ยวฯ ต่ำกว่าผลการดำเนินงานที่ผ่านมา (ปี 57) ให้กำหนดเกณฑ์การให้คะแนน 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(ค่า 5) แบบ 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self-improvement</w:t>
                        </w:r>
                        <w:r w:rsidRPr="0073568D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:rsidR="00554E72" w:rsidRPr="00C80264" w:rsidRDefault="00554E72" w:rsidP="000A3C22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</w:tabs>
                          <w:ind w:left="239" w:hanging="243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0A3C22"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Default="000A3C22" w:rsidP="008959C4">
            <w:pPr>
              <w:ind w:left="-75" w:right="-57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20,980.</w:t>
            </w:r>
          </w:p>
          <w:p w:rsidR="000A3C22" w:rsidRPr="000A3C22" w:rsidRDefault="000A3C22" w:rsidP="008959C4">
            <w:pPr>
              <w:ind w:left="-75" w:right="-57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0A3C22" w:rsidRDefault="000A3C22" w:rsidP="008959C4">
            <w:pPr>
              <w:ind w:left="-75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sz w:val="24"/>
                <w:szCs w:val="24"/>
              </w:rPr>
              <w:t>24,369.</w:t>
            </w:r>
            <w:r w:rsidRPr="000A3C22">
              <w:rPr>
                <w:rFonts w:ascii="TH SarabunPSK" w:hAnsi="TH SarabunPSK" w:cs="TH SarabunPSK"/>
                <w:sz w:val="24"/>
                <w:szCs w:val="24"/>
              </w:rPr>
              <w:br/>
              <w:t>57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0A3C22" w:rsidRDefault="000A3C22" w:rsidP="00EE7A02">
            <w:pPr>
              <w:ind w:left="-75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sz w:val="24"/>
                <w:szCs w:val="24"/>
              </w:rPr>
              <w:t>N</w:t>
            </w:r>
            <w:r w:rsidRPr="000A3C22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0A3C22">
              <w:rPr>
                <w:rFonts w:ascii="TH SarabunPSK" w:hAnsi="TH SarabunPSK" w:cs="TH SarabunPSK"/>
                <w:sz w:val="24"/>
                <w:szCs w:val="24"/>
              </w:rPr>
              <w:t>A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AA6138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AA6138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AE4333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AE4333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X </w:t>
            </w:r>
          </w:p>
          <w:p w:rsidR="000A3C22" w:rsidRPr="00AE4333" w:rsidRDefault="000A3C22" w:rsidP="00554E72">
            <w:pPr>
              <w:pStyle w:val="af"/>
              <w:tabs>
                <w:tab w:val="left" w:pos="900"/>
              </w:tabs>
              <w:ind w:left="-99" w:right="-83"/>
              <w:rPr>
                <w:rFonts w:ascii="TH SarabunPSK" w:hAnsi="TH SarabunPSK" w:cs="TH SarabunPSK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AE4333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31,051.</w:t>
            </w:r>
          </w:p>
          <w:p w:rsidR="000A3C22" w:rsidRPr="00AE4333" w:rsidRDefault="000A3C22" w:rsidP="00554E72">
            <w:pPr>
              <w:ind w:left="-99" w:right="-7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A3C22">
              <w:rPr>
                <w:rFonts w:ascii="TH SarabunPSK" w:hAnsi="TH SarabunPSK" w:cs="TH SarabunPSK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80448F" w:rsidRDefault="000A3C22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7F515B" w:rsidRPr="00CD5442" w:rsidTr="001C3295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C80264">
              <w:rPr>
                <w:rFonts w:ascii="TH SarabunPSK" w:hAnsi="TH SarabunPSK" w:cs="TH SarabunPSK" w:hint="cs"/>
                <w:sz w:val="28"/>
                <w:szCs w:val="28"/>
                <w:cs/>
              </w:rPr>
              <w:t>ค่าเป้าหมาย</w:t>
            </w:r>
            <w:r w:rsidRPr="00C80264">
              <w:rPr>
                <w:rFonts w:ascii="TH SarabunPSK" w:hAnsi="TH SarabunPSK" w:cs="TH SarabunPSK"/>
                <w:sz w:val="28"/>
                <w:szCs w:val="28"/>
                <w:cs/>
              </w:rPr>
              <w:t>ปี 58</w:t>
            </w: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4590"/>
            </w:tblGrid>
            <w:tr w:rsidR="000A3C22" w:rsidRPr="005739DF" w:rsidTr="00554E72">
              <w:tc>
                <w:tcPr>
                  <w:tcW w:w="1998" w:type="dxa"/>
                </w:tcPr>
                <w:p w:rsidR="000A3C22" w:rsidRPr="005739DF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</w:rPr>
                  </w:pP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>จังหวัด</w:t>
                  </w:r>
                </w:p>
              </w:tc>
              <w:tc>
                <w:tcPr>
                  <w:tcW w:w="4590" w:type="dxa"/>
                </w:tcPr>
                <w:p w:rsidR="000A3C22" w:rsidRPr="005739DF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  <w:cs/>
                    </w:rPr>
                  </w:pP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 xml:space="preserve">ค่าเป้าหมายรายได้จากการท่องเที่ยวปี </w:t>
                  </w:r>
                  <w:r w:rsidRPr="005739DF"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</w:rPr>
                    <w:t>2558</w:t>
                  </w:r>
                  <w:r w:rsidRPr="005739DF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 xml:space="preserve"> (ล้านบาท)</w:t>
                  </w:r>
                </w:p>
              </w:tc>
            </w:tr>
            <w:tr w:rsidR="000A3C22" w:rsidRPr="005739DF" w:rsidTr="00554E72">
              <w:tc>
                <w:tcPr>
                  <w:tcW w:w="1998" w:type="dxa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จันทบุรี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5,821.16</w:t>
                  </w:r>
                </w:p>
              </w:tc>
            </w:tr>
            <w:tr w:rsidR="000A3C22" w:rsidRPr="005739DF" w:rsidTr="00554E72">
              <w:tc>
                <w:tcPr>
                  <w:tcW w:w="1998" w:type="dxa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ชลบุรี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165,109.68</w:t>
                  </w:r>
                </w:p>
              </w:tc>
            </w:tr>
            <w:tr w:rsidR="000A3C22" w:rsidRPr="005739DF" w:rsidTr="00554E72">
              <w:tc>
                <w:tcPr>
                  <w:tcW w:w="1998" w:type="dxa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ตราด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17,985.96</w:t>
                  </w:r>
                </w:p>
              </w:tc>
            </w:tr>
            <w:tr w:rsidR="000A3C22" w:rsidRPr="005739DF" w:rsidTr="00554E72">
              <w:tc>
                <w:tcPr>
                  <w:tcW w:w="1998" w:type="dxa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ระยอง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31,051.92</w:t>
                  </w:r>
                </w:p>
              </w:tc>
            </w:tr>
            <w:tr w:rsidR="000A3C22" w:rsidRPr="005739DF" w:rsidTr="00554E72">
              <w:tc>
                <w:tcPr>
                  <w:tcW w:w="1998" w:type="dxa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10"/>
                      <w:sz w:val="24"/>
                      <w:szCs w:val="24"/>
                      <w:cs/>
                    </w:rPr>
                  </w:pPr>
                  <w:r w:rsidRPr="00F60797">
                    <w:rPr>
                      <w:rFonts w:ascii="TH SarabunPSK" w:hAnsi="TH SarabunPSK" w:cs="TH SarabunPSK" w:hint="cs"/>
                      <w:b/>
                      <w:bCs/>
                      <w:spacing w:val="-1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4590" w:type="dxa"/>
                  <w:shd w:val="clear" w:color="auto" w:fill="auto"/>
                  <w:vAlign w:val="center"/>
                </w:tcPr>
                <w:p w:rsidR="000A3C22" w:rsidRPr="00F60797" w:rsidRDefault="000A3C22" w:rsidP="00554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60797">
                    <w:rPr>
                      <w:rFonts w:ascii="TH SarabunPSK" w:hAnsi="TH SarabunPSK" w:cs="TH SarabunPSK"/>
                      <w:b/>
                      <w:bCs/>
                      <w:color w:val="000000"/>
                      <w:sz w:val="24"/>
                      <w:szCs w:val="24"/>
                    </w:rPr>
                    <w:t>219,968.73</w:t>
                  </w:r>
                </w:p>
              </w:tc>
            </w:tr>
          </w:tbl>
          <w:p w:rsidR="000A3C22" w:rsidRPr="001E6CE1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1E6CE1">
              <w:rPr>
                <w:rFonts w:ascii="TH SarabunPSK" w:hAnsi="TH SarabunPSK" w:cs="TH SarabunPSK"/>
                <w:cs/>
              </w:rPr>
              <w:t>ใช้ข้อมูลตามปีงบประมาณ พ.ศ. 2558 (ตุลาคม 2557  -  กันยายน 2558) และข้อมูลต้องผ่านการพิจารณาจากคณะกรรมการสนับสนุน กำกับและติดตามการจัดทำสถิตินักท่องเที่ยวและรายได้จากการท่องเที่ยวเรียบร้อยแล้ว</w:t>
            </w:r>
          </w:p>
          <w:p w:rsidR="000A3C22" w:rsidRPr="001E6CE1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t>รายได้จากการท่องเที่ยวเป็นยอดรวมของรายได้จากนักท่องเที่ยวต่างชาติกับผู้เยี่ยมเยือนชาวไทย</w:t>
            </w:r>
          </w:p>
          <w:p w:rsidR="000A3C22" w:rsidRPr="001E6CE1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t>ผู้เยี่ยมเยือนชาวไทย หมายถึง นักท่องเที่ยวชาวไทย (ค้างคืน) + นักทัศนาจรชาวไทย (ไม่ค้างคืน)</w:t>
            </w:r>
          </w:p>
          <w:p w:rsidR="007F515B" w:rsidRPr="000A3C22" w:rsidRDefault="000A3C22" w:rsidP="0015598A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  <w:cs/>
              </w:rPr>
            </w:pPr>
            <w:r w:rsidRPr="001E6CE1">
              <w:rPr>
                <w:rFonts w:ascii="TH SarabunPSK" w:hAnsi="TH SarabunPSK" w:cs="TH SarabunPSK"/>
                <w:cs/>
              </w:rPr>
              <w:lastRenderedPageBreak/>
              <w:t>รายได้จากการท่องเที่ยวเป็นยอดรวมของรายได้จากนักท่องเที่ยวต่างชาติกับผู้เยี่ยมเยือนชาวไทย</w:t>
            </w:r>
          </w:p>
        </w:tc>
      </w:tr>
      <w:tr w:rsidR="000A3C22" w:rsidRPr="00CD5442" w:rsidTr="001C3295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snapToGrid w:val="0"/>
                <w:cs/>
              </w:rPr>
              <w:lastRenderedPageBreak/>
              <w:t xml:space="preserve">สูตรการคำนวณ </w:t>
            </w:r>
            <w:r w:rsidRPr="00CD5442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Default="000A3C22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  <w:cs/>
              </w:rPr>
              <w:t xml:space="preserve"> ขั้นตอน ( </w:t>
            </w:r>
            <w:r>
              <w:rPr>
                <w:rFonts w:ascii="TH SarabunPSK" w:hAnsi="TH SarabunPSK" w:cs="TH SarabunPSK"/>
              </w:rPr>
              <w:t xml:space="preserve">Milestone: M)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ช่วง</w:t>
            </w:r>
            <w:r>
              <w:rPr>
                <w:rFonts w:ascii="TH SarabunPSK" w:hAnsi="TH SarabunPSK" w:cs="TH SarabunPSK"/>
              </w:rPr>
              <w:t>:</w:t>
            </w:r>
            <w:r>
              <w:rPr>
                <w:rFonts w:ascii="TH SarabunPSK" w:hAnsi="TH SarabunPSK" w:cs="TH SarabunPSK" w:hint="cs"/>
                <w:cs/>
              </w:rPr>
              <w:t xml:space="preserve"> ผลการดำเนินงานยิ่งมากยิ่งดี (</w:t>
            </w:r>
            <w:r>
              <w:rPr>
                <w:rFonts w:ascii="TH SarabunPSK" w:hAnsi="TH SarabunPSK" w:cs="TH SarabunPSK"/>
              </w:rPr>
              <w:t xml:space="preserve">Range: R)         </w:t>
            </w:r>
            <w:r>
              <w:rPr>
                <w:rFonts w:ascii="TH SarabunPSK" w:hAnsi="TH SarabunPSK" w:cs="TH SarabunPSK"/>
              </w:rPr>
              <w:sym w:font="Wingdings" w:char="00FE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ช่วงและเทียบตาม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บัญญัติไตรยางค์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>
              <w:rPr>
                <w:rFonts w:ascii="TH SarabunPSK" w:hAnsi="TH SarabunPSK" w:cs="TH SarabunPSK"/>
              </w:rPr>
              <w:t xml:space="preserve">R – A)    </w:t>
            </w:r>
          </w:p>
          <w:p w:rsidR="000A3C22" w:rsidRDefault="000A3C22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ระดับ (</w:t>
            </w:r>
            <w:r>
              <w:rPr>
                <w:rFonts w:ascii="TH SarabunPSK" w:hAnsi="TH SarabunPSK" w:cs="TH SarabunPSK"/>
              </w:rPr>
              <w:t xml:space="preserve"> Level: L)          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อันดับ</w:t>
            </w:r>
            <w:r>
              <w:rPr>
                <w:rFonts w:ascii="TH SarabunPSK" w:hAnsi="TH SarabunPSK" w:cs="TH SarabunPSK"/>
              </w:rPr>
              <w:t xml:space="preserve">: </w:t>
            </w:r>
            <w:r>
              <w:rPr>
                <w:rFonts w:ascii="TH SarabunPSK" w:hAnsi="TH SarabunPSK" w:cs="TH SarabunPSK" w:hint="cs"/>
                <w:cs/>
              </w:rPr>
              <w:t>ผลการดำเนินงานยิ่งน้อยยิ่งดี (</w:t>
            </w:r>
            <w:r>
              <w:rPr>
                <w:rFonts w:ascii="TH SarabunPSK" w:hAnsi="TH SarabunPSK" w:cs="TH SarabunPSK"/>
              </w:rPr>
              <w:t xml:space="preserve">Rating: RT)   </w:t>
            </w: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อันดับและเทียบตาม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บัญญัติไตรยางค์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>
              <w:rPr>
                <w:rFonts w:ascii="TH SarabunPSK" w:hAnsi="TH SarabunPSK" w:cs="TH SarabunPSK"/>
              </w:rPr>
              <w:t xml:space="preserve">RT – A)    </w:t>
            </w:r>
          </w:p>
          <w:p w:rsidR="000A3C22" w:rsidRDefault="000A3C22" w:rsidP="00554E7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00A3"/>
            </w:r>
            <w:r>
              <w:rPr>
                <w:rFonts w:ascii="TH SarabunPSK" w:hAnsi="TH SarabunPSK" w:cs="TH SarabunPSK"/>
              </w:rPr>
              <w:t xml:space="preserve"> Hybrid </w:t>
            </w:r>
            <w:r>
              <w:rPr>
                <w:rFonts w:ascii="TH SarabunPSK" w:hAnsi="TH SarabunPSK" w:cs="TH SarabunPSK" w:hint="cs"/>
                <w:cs/>
              </w:rPr>
              <w:t>ใช้สูตร......................................................................................................................................................................................................</w:t>
            </w:r>
          </w:p>
          <w:p w:rsidR="000A3C22" w:rsidRDefault="000A3C22" w:rsidP="00554E72">
            <w:pPr>
              <w:pStyle w:val="af"/>
              <w:outlineLvl w:val="0"/>
              <w:rPr>
                <w:rFonts w:ascii="TH SarabunPSK" w:hAnsi="TH SarabunPSK" w:cs="TH SarabunPSK"/>
                <w:snapToGrid w:val="0"/>
                <w:sz w:val="32"/>
                <w:szCs w:val="32"/>
              </w:rPr>
            </w:pPr>
            <w:r w:rsidRPr="009B7621">
              <w:rPr>
                <w:rFonts w:ascii="TH SarabunPSK" w:hAnsi="TH SarabunPSK" w:cs="TH SarabunPSK"/>
                <w:sz w:val="32"/>
                <w:szCs w:val="32"/>
                <w:cs/>
              </w:rPr>
              <w:t>สูตรการคำนวณ</w:t>
            </w:r>
            <w:r w:rsidRPr="009B762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B7621">
              <w:rPr>
                <w:rFonts w:ascii="TH SarabunPSK" w:hAnsi="TH SarabunPSK" w:cs="TH SarabunPSK"/>
                <w:snapToGrid w:val="0"/>
                <w:sz w:val="32"/>
                <w:szCs w:val="32"/>
              </w:rPr>
              <w:t>:</w:t>
            </w:r>
            <w:r w:rsidRPr="009B7621">
              <w:rPr>
                <w:rFonts w:ascii="TH SarabunPSK" w:hAnsi="TH SarabunPSK" w:cs="TH SarabunPSK" w:hint="cs"/>
                <w:snapToGrid w:val="0"/>
                <w:sz w:val="32"/>
                <w:szCs w:val="32"/>
                <w:cs/>
              </w:rPr>
              <w:t xml:space="preserve">  </w:t>
            </w:r>
          </w:p>
          <w:p w:rsidR="000A3C22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rPr>
                <w:rFonts w:ascii="TH SarabunPSK" w:hAnsi="TH SarabunPSK" w:cs="TH SarabunPSK"/>
              </w:rPr>
            </w:pPr>
            <w:r w:rsidRPr="001E6CE1">
              <w:rPr>
                <w:rFonts w:ascii="TH SarabunPSK" w:hAnsi="TH SarabunPSK" w:cs="TH SarabunPSK"/>
                <w:cs/>
              </w:rPr>
              <w:t xml:space="preserve">รายได้จากการท่องเที่ยว (นักท่องเที่ยวต่างชาติ) </w:t>
            </w:r>
            <w:r w:rsidRPr="001E6CE1">
              <w:rPr>
                <w:rFonts w:ascii="TH SarabunPSK" w:hAnsi="TH SarabunPSK" w:cs="TH SarabunPSK"/>
              </w:rPr>
              <w:t>=</w:t>
            </w:r>
            <w:r w:rsidRPr="001E6CE1">
              <w:rPr>
                <w:rFonts w:ascii="TH SarabunPSK" w:hAnsi="TH SarabunPSK" w:cs="TH SarabunPSK"/>
                <w:cs/>
              </w:rPr>
              <w:t xml:space="preserve"> จำนวนนักท่องเที่ยวต่างชาติ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จำนวนวันพักเฉลี่ย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>ค่าใช้จ่ายต่อหัวต่อวัน</w:t>
            </w:r>
          </w:p>
          <w:p w:rsidR="000A3C22" w:rsidRPr="00075662" w:rsidRDefault="000A3C22" w:rsidP="000A3C22">
            <w:pPr>
              <w:numPr>
                <w:ilvl w:val="0"/>
                <w:numId w:val="19"/>
              </w:numPr>
              <w:tabs>
                <w:tab w:val="clear" w:pos="720"/>
              </w:tabs>
              <w:ind w:left="239" w:hanging="243"/>
              <w:outlineLvl w:val="0"/>
              <w:rPr>
                <w:rFonts w:ascii="TH SarabunPSK" w:hAnsi="TH SarabunPSK" w:cs="TH SarabunPSK"/>
                <w:snapToGrid w:val="0"/>
              </w:rPr>
            </w:pPr>
            <w:r w:rsidRPr="001E6CE1">
              <w:rPr>
                <w:rFonts w:ascii="TH SarabunPSK" w:hAnsi="TH SarabunPSK" w:cs="TH SarabunPSK"/>
                <w:cs/>
              </w:rPr>
              <w:t>รายได้จากนักท่องเที่ยว</w:t>
            </w:r>
            <w:r w:rsidRPr="001E6CE1">
              <w:rPr>
                <w:rFonts w:ascii="TH SarabunPSK" w:hAnsi="TH SarabunPSK" w:cs="TH SarabunPSK"/>
              </w:rPr>
              <w:t xml:space="preserve"> </w:t>
            </w:r>
            <w:r w:rsidRPr="001E6CE1">
              <w:rPr>
                <w:rFonts w:ascii="TH SarabunPSK" w:hAnsi="TH SarabunPSK" w:cs="TH SarabunPSK"/>
                <w:cs/>
              </w:rPr>
              <w:t xml:space="preserve">(ผู้เยี่ยมเยือนชาวไทย) </w:t>
            </w:r>
            <w:r w:rsidRPr="001E6CE1">
              <w:rPr>
                <w:rFonts w:ascii="TH SarabunPSK" w:hAnsi="TH SarabunPSK" w:cs="TH SarabunPSK"/>
              </w:rPr>
              <w:t xml:space="preserve">= </w:t>
            </w:r>
            <w:r w:rsidRPr="001E6CE1">
              <w:rPr>
                <w:rFonts w:ascii="TH SarabunPSK" w:hAnsi="TH SarabunPSK" w:cs="TH SarabunPSK"/>
                <w:cs/>
              </w:rPr>
              <w:t xml:space="preserve">(จำนวนนักท่องเที่ยวชาวไทย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จำนวนวันพักเฉลี่ย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 xml:space="preserve">ค่าใช้จ่ายต่อหัวต่อวัน) + (จำนวนนักทัศนาจร </w:t>
            </w:r>
            <w:r w:rsidRPr="001E6CE1">
              <w:rPr>
                <w:rFonts w:ascii="TH SarabunPSK" w:hAnsi="TH SarabunPSK" w:cs="TH SarabunPSK"/>
              </w:rPr>
              <w:t xml:space="preserve">x </w:t>
            </w:r>
            <w:r w:rsidRPr="001E6CE1">
              <w:rPr>
                <w:rFonts w:ascii="TH SarabunPSK" w:hAnsi="TH SarabunPSK" w:cs="TH SarabunPSK"/>
                <w:cs/>
              </w:rPr>
              <w:t>ค่าใช้จ่าเฉลี่ยต่อหัวต่อวัน)</w:t>
            </w:r>
          </w:p>
        </w:tc>
      </w:tr>
      <w:tr w:rsidR="000A3C22" w:rsidRPr="00CD5442" w:rsidTr="001C3295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CD5442" w:rsidRDefault="000A3C22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เงื่อนไข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16380E" w:rsidRDefault="000A3C22" w:rsidP="00554E72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7F515B" w:rsidRPr="00CD5442" w:rsidTr="008959C4">
        <w:trPr>
          <w:trHeight w:val="3314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DF10B4">
            <w:pPr>
              <w:rPr>
                <w:rFonts w:ascii="TH SarabunPSK" w:hAnsi="TH SarabunPSK" w:cs="TH SarabunPSK"/>
              </w:rPr>
            </w:pP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3402"/>
              <w:gridCol w:w="3261"/>
            </w:tblGrid>
            <w:tr w:rsidR="007F515B" w:rsidRPr="00CD5442" w:rsidTr="00DF10B4">
              <w:tc>
                <w:tcPr>
                  <w:tcW w:w="1844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3402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รายได้จากการท่องเที่ยว</w:t>
                  </w:r>
                </w:p>
              </w:tc>
              <w:tc>
                <w:tcPr>
                  <w:tcW w:w="3261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ร้อยละที่เพิ่มขึ้น</w:t>
                  </w:r>
                </w:p>
              </w:tc>
            </w:tr>
            <w:tr w:rsidR="007F515B" w:rsidRPr="00CD5442" w:rsidTr="00A05A33">
              <w:tc>
                <w:tcPr>
                  <w:tcW w:w="1844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2553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13,980.55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F515B" w:rsidRPr="00CD5442" w:rsidTr="00A05A33">
              <w:tc>
                <w:tcPr>
                  <w:tcW w:w="1844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2554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16,069.58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14.94</w:t>
                  </w:r>
                </w:p>
              </w:tc>
            </w:tr>
            <w:tr w:rsidR="007F515B" w:rsidRPr="00CD5442" w:rsidTr="00A05A33">
              <w:tc>
                <w:tcPr>
                  <w:tcW w:w="1844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2555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20,980.90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30.56</w:t>
                  </w:r>
                </w:p>
              </w:tc>
            </w:tr>
            <w:tr w:rsidR="007F515B" w:rsidRPr="00CD5442" w:rsidTr="00A05A33">
              <w:tc>
                <w:tcPr>
                  <w:tcW w:w="1844" w:type="dxa"/>
                </w:tcPr>
                <w:p w:rsidR="007F515B" w:rsidRPr="00CD5442" w:rsidRDefault="007F515B" w:rsidP="00DF10B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CD544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2556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24,369.57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F515B" w:rsidRDefault="007F515B" w:rsidP="00EE7A0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16.15</w:t>
                  </w:r>
                </w:p>
              </w:tc>
            </w:tr>
            <w:tr w:rsidR="007F515B" w:rsidRPr="00CD5442" w:rsidTr="007F515B">
              <w:tc>
                <w:tcPr>
                  <w:tcW w:w="1844" w:type="dxa"/>
                </w:tcPr>
                <w:p w:rsidR="007F515B" w:rsidRPr="00BF6669" w:rsidRDefault="007F515B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</w:rPr>
                    <w:t>2557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F515B" w:rsidRPr="001B025F" w:rsidRDefault="007F515B" w:rsidP="0015598A">
                  <w:pPr>
                    <w:jc w:val="center"/>
                    <w:rPr>
                      <w:rFonts w:ascii="TH SarabunPSK" w:hAnsi="TH SarabunPSK" w:cs="TH SarabunPSK"/>
                      <w:color w:val="000000"/>
                      <w:highlight w:val="yellow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N</w:t>
                  </w:r>
                  <w:r>
                    <w:rPr>
                      <w:rFonts w:ascii="TH SarabunPSK" w:hAnsi="TH SarabunPSK" w:cs="TH SarabunPSK" w:hint="cs"/>
                      <w:color w:val="000000"/>
                      <w:cs/>
                    </w:rPr>
                    <w:t>/</w:t>
                  </w:r>
                  <w:r>
                    <w:rPr>
                      <w:rFonts w:ascii="TH SarabunPSK" w:hAnsi="TH SarabunPSK" w:cs="TH SarabunPSK"/>
                      <w:color w:val="000000"/>
                    </w:rPr>
                    <w:t>A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F515B" w:rsidRPr="001B025F" w:rsidRDefault="007F515B" w:rsidP="0015598A">
                  <w:pPr>
                    <w:jc w:val="center"/>
                    <w:rPr>
                      <w:rFonts w:ascii="TH SarabunPSK" w:hAnsi="TH SarabunPSK" w:cs="TH SarabunPSK"/>
                      <w:color w:val="000000"/>
                      <w:highlight w:val="yellow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N</w:t>
                  </w:r>
                  <w:r>
                    <w:rPr>
                      <w:rFonts w:ascii="TH SarabunPSK" w:hAnsi="TH SarabunPSK" w:cs="TH SarabunPSK" w:hint="cs"/>
                      <w:color w:val="000000"/>
                      <w:cs/>
                    </w:rPr>
                    <w:t>/</w:t>
                  </w:r>
                  <w:r>
                    <w:rPr>
                      <w:rFonts w:ascii="TH SarabunPSK" w:hAnsi="TH SarabunPSK" w:cs="TH SarabunPSK"/>
                      <w:color w:val="000000"/>
                    </w:rPr>
                    <w:t>A</w:t>
                  </w:r>
                </w:p>
              </w:tc>
            </w:tr>
          </w:tbl>
          <w:p w:rsidR="007F515B" w:rsidRPr="008959C4" w:rsidRDefault="007F515B" w:rsidP="00DF10B4">
            <w:pPr>
              <w:rPr>
                <w:rFonts w:ascii="TH SarabunPSK" w:hAnsi="TH SarabunPSK" w:cs="TH SarabunPSK"/>
              </w:rPr>
            </w:pPr>
          </w:p>
        </w:tc>
      </w:tr>
      <w:tr w:rsidR="007F515B" w:rsidRPr="00CD5442" w:rsidTr="001C3295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DF10B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 w:hint="cs"/>
                <w:cs/>
              </w:rPr>
              <w:t>ใช้ข้อมูลการประเมินผลจากกรมการท่องเที่ยว</w:t>
            </w:r>
          </w:p>
          <w:p w:rsidR="007F515B" w:rsidRPr="00CD5442" w:rsidRDefault="007F515B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7F515B" w:rsidRPr="00CD5442" w:rsidTr="001C3295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1C3295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15B" w:rsidRPr="00CD5442" w:rsidRDefault="007F515B" w:rsidP="00AF42A5">
            <w:pPr>
              <w:rPr>
                <w:rFonts w:ascii="TH SarabunPSK" w:hAnsi="TH SarabunPSK" w:cs="TH SarabunPSK"/>
              </w:rPr>
            </w:pPr>
          </w:p>
        </w:tc>
      </w:tr>
    </w:tbl>
    <w:p w:rsidR="002B1BBF" w:rsidRDefault="002B1BBF" w:rsidP="002B1BBF">
      <w:pPr>
        <w:spacing w:before="120" w:after="120"/>
        <w:rPr>
          <w:rFonts w:ascii="TH SarabunPSK" w:hAnsi="TH SarabunPSK" w:cs="TH SarabunPSK"/>
          <w:b/>
          <w:bCs/>
          <w:cs/>
        </w:rPr>
      </w:pPr>
    </w:p>
    <w:p w:rsidR="00531E63" w:rsidRPr="002B1BBF" w:rsidRDefault="002B1BBF" w:rsidP="00AF42A5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br w:type="page"/>
      </w:r>
      <w:r w:rsidR="000A3C22">
        <w:rPr>
          <w:rFonts w:ascii="TH SarabunPSK" w:hAnsi="TH SarabunPSK" w:cs="TH SarabunPSK"/>
          <w:b/>
          <w:bCs/>
        </w:rPr>
        <w:lastRenderedPageBreak/>
        <w:tab/>
      </w:r>
      <w:r>
        <w:rPr>
          <w:rFonts w:ascii="TH SarabunPSK" w:hAnsi="TH SarabunPSK" w:cs="TH SarabunPSK"/>
          <w:b/>
          <w:bCs/>
        </w:rPr>
        <w:t>1.2.2</w:t>
      </w:r>
      <w:r w:rsidR="00A9490C">
        <w:rPr>
          <w:rFonts w:ascii="TH SarabunPSK" w:hAnsi="TH SarabunPSK" w:cs="TH SarabunPSK" w:hint="cs"/>
          <w:b/>
          <w:bCs/>
          <w:cs/>
        </w:rPr>
        <w:t xml:space="preserve"> </w:t>
      </w:r>
      <w:r w:rsidR="00DF10B4" w:rsidRPr="000E19E0">
        <w:rPr>
          <w:rFonts w:ascii="TH SarabunPSK" w:hAnsi="TH SarabunPSK" w:cs="TH SarabunPSK"/>
          <w:b/>
          <w:bCs/>
          <w:cs/>
        </w:rPr>
        <w:t>มูลค่าผลผลิตทางการเกษตรสำคัญ</w:t>
      </w:r>
      <w:r w:rsidR="00DF10B4" w:rsidRPr="000E19E0">
        <w:rPr>
          <w:rFonts w:ascii="TH SarabunPSK" w:hAnsi="TH SarabunPSK" w:cs="TH SarabunPSK" w:hint="cs"/>
          <w:b/>
          <w:bCs/>
          <w:cs/>
        </w:rPr>
        <w:t xml:space="preserve"> (</w:t>
      </w:r>
      <w:r w:rsidR="00DF10B4" w:rsidRPr="000E19E0">
        <w:rPr>
          <w:rFonts w:ascii="TH SarabunPSK" w:hAnsi="TH SarabunPSK" w:cs="TH SarabunPSK"/>
          <w:b/>
          <w:bCs/>
          <w:cs/>
        </w:rPr>
        <w:t>สับปะรด ทุเรียน</w:t>
      </w:r>
      <w:r w:rsidR="008959C4">
        <w:rPr>
          <w:rFonts w:ascii="TH SarabunPSK" w:hAnsi="TH SarabunPSK" w:cs="TH SarabunPSK" w:hint="cs"/>
          <w:b/>
          <w:bCs/>
          <w:cs/>
        </w:rPr>
        <w:t xml:space="preserve"> </w:t>
      </w:r>
      <w:r w:rsidR="00EF447E">
        <w:rPr>
          <w:rFonts w:ascii="TH SarabunPSK" w:hAnsi="TH SarabunPSK" w:cs="TH SarabunPSK" w:hint="cs"/>
          <w:b/>
          <w:bCs/>
          <w:cs/>
        </w:rPr>
        <w:t>และ</w:t>
      </w:r>
      <w:r w:rsidR="008959C4" w:rsidRPr="008959C4">
        <w:rPr>
          <w:rFonts w:ascii="TH SarabunPSK" w:hAnsi="TH SarabunPSK" w:cs="TH SarabunPSK" w:hint="cs"/>
          <w:b/>
          <w:bCs/>
          <w:cs/>
        </w:rPr>
        <w:t>มันสำปะหลัง</w:t>
      </w:r>
      <w:r w:rsidR="00DF10B4" w:rsidRPr="000E19E0">
        <w:rPr>
          <w:rFonts w:ascii="TH SarabunPSK" w:hAnsi="TH SarabunPSK" w:cs="TH SarabunPSK" w:hint="cs"/>
          <w:b/>
          <w:bCs/>
          <w:cs/>
        </w:rPr>
        <w:t>)</w:t>
      </w:r>
      <w:r w:rsidRPr="002B1BBF">
        <w:rPr>
          <w:rFonts w:ascii="TH SarabunPSK" w:hAnsi="TH SarabunPSK" w:cs="TH SarabunPSK"/>
          <w:b/>
          <w:bCs/>
          <w:cs/>
        </w:rPr>
        <w:t xml:space="preserve"> (ร้อยละ </w:t>
      </w:r>
      <w:r w:rsidR="00AF42A5">
        <w:rPr>
          <w:rFonts w:ascii="TH SarabunPSK" w:hAnsi="TH SarabunPSK" w:cs="TH SarabunPSK"/>
          <w:b/>
          <w:bCs/>
        </w:rPr>
        <w:t>10</w:t>
      </w:r>
      <w:r w:rsidRPr="002B1BBF">
        <w:rPr>
          <w:rFonts w:ascii="TH SarabunPSK" w:hAnsi="TH SarabunPSK" w:cs="TH SarabunPSK"/>
          <w:b/>
          <w:bCs/>
        </w:rPr>
        <w:t>)</w:t>
      </w:r>
    </w:p>
    <w:tbl>
      <w:tblPr>
        <w:tblW w:w="15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70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CD5442" w:rsidTr="0094705B">
        <w:trPr>
          <w:trHeight w:val="746"/>
          <w:tblHeader/>
          <w:jc w:val="center"/>
        </w:trPr>
        <w:tc>
          <w:tcPr>
            <w:tcW w:w="1625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="008959C4"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CD5442">
              <w:rPr>
                <w:rFonts w:ascii="TH SarabunPSK" w:hAnsi="TH SarabunPSK" w:cs="TH SarabunPSK" w:hint="cs"/>
                <w:b/>
                <w:bCs/>
                <w:cs/>
              </w:rPr>
              <w:br/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t>คณะกรรมการฯ</w:t>
            </w:r>
          </w:p>
        </w:tc>
      </w:tr>
      <w:tr w:rsidR="002B1BBF" w:rsidRPr="00CD5442" w:rsidTr="0094705B">
        <w:trPr>
          <w:tblHeader/>
          <w:jc w:val="center"/>
        </w:trPr>
        <w:tc>
          <w:tcPr>
            <w:tcW w:w="1625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8959C4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EE7A02" w:rsidRPr="00CD5442" w:rsidTr="00247E71">
        <w:trPr>
          <w:trHeight w:val="1021"/>
          <w:jc w:val="center"/>
        </w:trPr>
        <w:tc>
          <w:tcPr>
            <w:tcW w:w="1625" w:type="dxa"/>
            <w:tcBorders>
              <w:top w:val="nil"/>
              <w:bottom w:val="nil"/>
            </w:tcBorders>
            <w:shd w:val="clear" w:color="auto" w:fill="auto"/>
          </w:tcPr>
          <w:p w:rsidR="00EE7A02" w:rsidRPr="00CD5442" w:rsidRDefault="00EE7A02" w:rsidP="0094705B">
            <w:pPr>
              <w:ind w:left="99" w:right="-108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ส่งเสริมและพัฒนาผลิตภัณฑ์เกษตรและเกษตรแปรรูปให้สอดคล้องกับความต้องการของตลาดและมีคุณภาพมาตรฐานปลอดภัยต่อผู้บริโภคทั้งภายในและต่างประเทศ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</w:tcPr>
          <w:p w:rsidR="00EE7A02" w:rsidRPr="00CD5442" w:rsidRDefault="00EE7A02" w:rsidP="001C3295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แหล่งผลิตสินค้าเกษตรและอาหารที่มีมาตรฐานเพื่อการบริโภค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E7A02" w:rsidRPr="00A946C9" w:rsidRDefault="00EE7A02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  <w:cs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 xml:space="preserve">1.2.2 </w:t>
            </w:r>
            <w:r w:rsidRPr="00A946C9">
              <w:rPr>
                <w:rFonts w:ascii="TH SarabunPSK" w:hAnsi="TH SarabunPSK" w:cs="TH SarabunPSK"/>
                <w:color w:val="FF0000"/>
                <w:cs/>
              </w:rPr>
              <w:t>มูลค่าผลผลิตทางการเกษตรสำคัญ</w:t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 xml:space="preserve"> (</w:t>
            </w:r>
            <w:r w:rsidRPr="00A946C9">
              <w:rPr>
                <w:rFonts w:ascii="TH SarabunPSK" w:hAnsi="TH SarabunPSK" w:cs="TH SarabunPSK"/>
                <w:color w:val="FF0000"/>
                <w:cs/>
              </w:rPr>
              <w:t>สับปะรด ทุเรียน</w:t>
            </w:r>
            <w:r w:rsidR="008959C4" w:rsidRPr="00A946C9">
              <w:rPr>
                <w:rFonts w:ascii="TH SarabunPSK" w:hAnsi="TH SarabunPSK" w:cs="TH SarabunPSK" w:hint="cs"/>
                <w:color w:val="FF0000"/>
                <w:cs/>
              </w:rPr>
              <w:t xml:space="preserve"> </w:t>
            </w:r>
            <w:r w:rsidR="00EF447E" w:rsidRPr="00A946C9">
              <w:rPr>
                <w:rFonts w:ascii="TH SarabunPSK" w:hAnsi="TH SarabunPSK" w:cs="TH SarabunPSK" w:hint="cs"/>
                <w:color w:val="FF0000"/>
                <w:cs/>
              </w:rPr>
              <w:t>และ</w:t>
            </w:r>
            <w:r w:rsidR="008959C4" w:rsidRPr="00A946C9">
              <w:rPr>
                <w:rFonts w:ascii="TH SarabunPSK" w:hAnsi="TH SarabunPSK" w:cs="TH SarabunPSK" w:hint="cs"/>
                <w:color w:val="FF0000"/>
                <w:cs/>
              </w:rPr>
              <w:t xml:space="preserve">มันสำปะหลัง </w:t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)</w:t>
            </w:r>
            <w:r w:rsidRPr="00A946C9">
              <w:rPr>
                <w:rFonts w:ascii="TH SarabunPSK" w:hAnsi="TH SarabunPSK" w:cs="TH SarabunPSK"/>
                <w:color w:val="FF0000"/>
                <w:cs/>
              </w:rPr>
              <w:br/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(ล้านบ</w:t>
            </w:r>
            <w:bookmarkStart w:id="0" w:name="_GoBack"/>
            <w:bookmarkEnd w:id="0"/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าท)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Pr="00A946C9" w:rsidRDefault="00AF42A5" w:rsidP="001C3295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Default="00EE7A02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7A02" w:rsidRPr="00CD5442" w:rsidRDefault="00EE7A02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CB56A7" w:rsidRPr="00CD5442" w:rsidTr="00247E71">
        <w:trPr>
          <w:trHeight w:val="337"/>
          <w:jc w:val="center"/>
        </w:trPr>
        <w:tc>
          <w:tcPr>
            <w:tcW w:w="16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56A7" w:rsidRPr="00CD5442" w:rsidRDefault="00CB56A7" w:rsidP="0094705B">
            <w:pPr>
              <w:ind w:left="99" w:right="-108" w:hanging="99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56A7" w:rsidRPr="00CD5442" w:rsidRDefault="00CB56A7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56A7" w:rsidRPr="00A946C9" w:rsidRDefault="00CB56A7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 xml:space="preserve">1.2.2.1 </w:t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สับปะรด</w:t>
            </w: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B5766F" w:rsidRPr="00A946C9" w:rsidRDefault="00B5766F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247E71" w:rsidRPr="00A946C9" w:rsidRDefault="00247E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56A7" w:rsidRPr="00A946C9" w:rsidRDefault="00A946C9" w:rsidP="001C3295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56A7" w:rsidRDefault="0082636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Text Box 7" o:spid="_x0000_s1047" type="#_x0000_t202" style="position:absolute;left:0;text-align:left;margin-left:36.55pt;margin-top:34.45pt;width:282.6pt;height:84.7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">
                  <v:textbox style="mso-next-textbox:#Text Box 7">
                    <w:txbxContent>
                      <w:p w:rsidR="00554E72" w:rsidRPr="00FB2C94" w:rsidRDefault="00554E72" w:rsidP="00B5766F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3 เท่ากับค่าเฉลี่ย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3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ปีของผลการดำเนินงานปีงบประมาณ พ.ศ.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255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5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-2557</w:t>
                        </w:r>
                      </w:p>
                      <w:p w:rsidR="00554E72" w:rsidRPr="00EF6A11" w:rsidRDefault="00554E72" w:rsidP="00B5766F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</w:pP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5 เท่ากับระดับ 3 บวกร้อยละการเปลี่ยนแปลงขอ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งปีงบประมาณที่ปกติ คือ พ.ศ. 255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6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เท่ากับ 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ร้อยละ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22.46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571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1,972.</w:t>
            </w:r>
          </w:p>
          <w:p w:rsidR="00CB56A7" w:rsidRPr="00B52805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93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571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2,415.</w:t>
            </w:r>
          </w:p>
          <w:p w:rsidR="00CB56A7" w:rsidRPr="00B52805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98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571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893.</w:t>
            </w:r>
          </w:p>
          <w:p w:rsidR="00CB56A7" w:rsidRPr="00B52805" w:rsidRDefault="00CB56A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D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1,365.</w:t>
            </w:r>
          </w:p>
          <w:p w:rsidR="00CB56A7" w:rsidRPr="00B52805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29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D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1,562.</w:t>
            </w:r>
          </w:p>
          <w:p w:rsidR="00CB56A7" w:rsidRPr="00B52805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98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D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1,760.</w:t>
            </w:r>
          </w:p>
          <w:p w:rsidR="00CB56A7" w:rsidRPr="00B52805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67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56A7" w:rsidRPr="00B52805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1,958.37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D3D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2,156.</w:t>
            </w:r>
          </w:p>
          <w:p w:rsidR="00CB56A7" w:rsidRPr="00B52805" w:rsidRDefault="00CB56A7" w:rsidP="00CB56A7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06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56A7" w:rsidRPr="003C12C8" w:rsidRDefault="00CB56A7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A7454D" w:rsidRPr="00CD5442" w:rsidTr="00247E71">
        <w:trPr>
          <w:trHeight w:val="337"/>
          <w:jc w:val="center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CD5442" w:rsidRDefault="00A7454D" w:rsidP="0094705B">
            <w:pPr>
              <w:ind w:left="99" w:right="-108" w:hanging="99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CD5442" w:rsidRDefault="00A7454D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454D" w:rsidRPr="00A946C9" w:rsidRDefault="00A7454D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 xml:space="preserve">1.2.2.2 </w:t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ทุเรียน</w:t>
            </w:r>
          </w:p>
          <w:p w:rsidR="00247E71" w:rsidRPr="00A946C9" w:rsidRDefault="00247E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247E71" w:rsidRPr="00A946C9" w:rsidRDefault="00247E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247E71" w:rsidRPr="00A946C9" w:rsidRDefault="00247E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F61571" w:rsidRPr="00A946C9" w:rsidRDefault="00F6157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A7454D" w:rsidRPr="00A946C9" w:rsidRDefault="00A7454D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A946C9" w:rsidRDefault="00A946C9" w:rsidP="001C3295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E71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1,685.</w:t>
            </w:r>
          </w:p>
          <w:p w:rsidR="00A7454D" w:rsidRPr="00B52805" w:rsidRDefault="0082636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_x0000_s1048" type="#_x0000_t202" style="position:absolute;left:0;text-align:left;margin-left:-5.25pt;margin-top:23.6pt;width:282.6pt;height:69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">
                  <v:textbox>
                    <w:txbxContent>
                      <w:p w:rsidR="00554E72" w:rsidRPr="00FB2C94" w:rsidRDefault="00554E72" w:rsidP="00247E71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3 เท่ากับ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ผลการดำเนินงานปีงบประมาณ พ.ศ.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2557</w:t>
                        </w:r>
                      </w:p>
                      <w:p w:rsidR="00554E72" w:rsidRPr="00EF6A11" w:rsidRDefault="00554E72" w:rsidP="00247E71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</w:pP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5 เท่ากับระดับ 3 บวกร้อยละการเปลี่ยนแปลงขอ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ง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เฉลี่ย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 xml:space="preserve"> 3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ปีงบประมาณ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เท่ากับ 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ร้อยละ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44.00</w:t>
                        </w:r>
                      </w:p>
                    </w:txbxContent>
                  </v:textbox>
                </v:shape>
              </w:pict>
            </w:r>
            <w:r w:rsidR="00A7454D" w:rsidRPr="00B52805">
              <w:rPr>
                <w:rFonts w:ascii="TH SarabunPSK" w:hAnsi="TH SarabunPSK" w:cs="TH SarabunPSK"/>
                <w:sz w:val="28"/>
                <w:szCs w:val="28"/>
              </w:rPr>
              <w:t>59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E71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2,063.</w:t>
            </w:r>
          </w:p>
          <w:p w:rsidR="00A7454D" w:rsidRPr="00B52805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00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E71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3,756.</w:t>
            </w:r>
          </w:p>
          <w:p w:rsidR="00A7454D" w:rsidRPr="00B52805" w:rsidRDefault="00A7454D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48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B52805" w:rsidRDefault="00A7454D" w:rsidP="00A745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2,103.54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B52805" w:rsidRDefault="00A7454D" w:rsidP="00A745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2,930.01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B52805" w:rsidRDefault="00A7454D" w:rsidP="00A745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3,756.48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B52805" w:rsidRDefault="00A7454D" w:rsidP="00A745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4,582.95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B52805" w:rsidRDefault="00A7454D" w:rsidP="00A745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5,409.42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3C12C8" w:rsidRDefault="00A7454D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DB63A1" w:rsidRPr="00CD5442" w:rsidTr="00DB63A1">
        <w:trPr>
          <w:trHeight w:val="335"/>
          <w:jc w:val="center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Pr="00CD5442" w:rsidRDefault="00DB63A1" w:rsidP="0094705B">
            <w:pPr>
              <w:ind w:left="99" w:right="-108" w:hanging="99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Pr="00CD5442" w:rsidRDefault="00DB63A1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 xml:space="preserve">1.2.2.3 </w:t>
            </w:r>
            <w:r w:rsidRPr="00A946C9">
              <w:rPr>
                <w:rFonts w:ascii="TH SarabunPSK" w:hAnsi="TH SarabunPSK" w:cs="TH SarabunPSK" w:hint="cs"/>
                <w:color w:val="FF0000"/>
                <w:cs/>
              </w:rPr>
              <w:t>มันสำปะหลัง</w:t>
            </w: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  <w:p w:rsidR="00DB63A1" w:rsidRPr="00A946C9" w:rsidRDefault="00DB63A1" w:rsidP="000E19E0">
            <w:pPr>
              <w:ind w:left="615" w:right="-126" w:hanging="615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Pr="00A946C9" w:rsidRDefault="00A946C9" w:rsidP="001C3295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A946C9">
              <w:rPr>
                <w:rFonts w:ascii="TH SarabunPSK" w:hAnsi="TH SarabunPSK" w:cs="TH SarabunPSK"/>
                <w:color w:val="FF000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826367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_x0000_s1049" type="#_x0000_t202" style="position:absolute;left:0;text-align:left;margin-left:39.45pt;margin-top:38.7pt;width:282.6pt;height:69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">
                  <v:textbox>
                    <w:txbxContent>
                      <w:p w:rsidR="00554E72" w:rsidRPr="00FB2C94" w:rsidRDefault="00554E72" w:rsidP="00DB63A1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3 เท่ากับ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ผลการดำเนินงานปีงบประมาณ พ.ศ.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2557</w:t>
                        </w:r>
                      </w:p>
                      <w:p w:rsidR="00554E72" w:rsidRPr="00FB2C94" w:rsidRDefault="00554E72" w:rsidP="00DB63A1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ระดับ 5 เท่ากับ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ค่าเฉลี่ย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3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 ปีของผลการดำเนินงานปีงบประมาณ พ.ศ.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255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5</w:t>
                        </w:r>
                        <w:r w:rsidRPr="00FB2C94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-2557</w:t>
                        </w:r>
                      </w:p>
                      <w:p w:rsidR="00554E72" w:rsidRPr="00EF6A11" w:rsidRDefault="00554E72" w:rsidP="00840432">
                        <w:pPr>
                          <w:pStyle w:val="ab"/>
                          <w:ind w:left="360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  <w:cs/>
              </w:rPr>
              <w:t>679</w:t>
            </w:r>
            <w:r w:rsidRPr="00B52805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  <w:p w:rsidR="00DB63A1" w:rsidRPr="00B52805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  <w:cs/>
              </w:rPr>
              <w:t>576</w:t>
            </w:r>
            <w:r w:rsidRPr="00B52805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  <w:p w:rsidR="00DB63A1" w:rsidRPr="00B52805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sz w:val="28"/>
                <w:szCs w:val="28"/>
              </w:rPr>
              <w:t>70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color w:val="000000"/>
                <w:sz w:val="28"/>
                <w:szCs w:val="28"/>
              </w:rPr>
              <w:t>488.</w:t>
            </w:r>
          </w:p>
          <w:p w:rsidR="00DB63A1" w:rsidRPr="00B52805" w:rsidRDefault="00DB63A1" w:rsidP="00EE7A02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52805">
              <w:rPr>
                <w:rFonts w:ascii="TH SarabunPSK" w:hAnsi="TH SarabunPSK" w:cs="TH SarabunPSK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395.</w:t>
            </w:r>
          </w:p>
          <w:p w:rsidR="00DB63A1" w:rsidRP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442.</w:t>
            </w:r>
          </w:p>
          <w:p w:rsidR="00DB63A1" w:rsidRP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488.</w:t>
            </w:r>
          </w:p>
          <w:p w:rsidR="00DB63A1" w:rsidRP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P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535.07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581.</w:t>
            </w:r>
          </w:p>
          <w:p w:rsidR="00DB63A1" w:rsidRPr="00DB63A1" w:rsidRDefault="00DB63A1" w:rsidP="00DB63A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63A1">
              <w:rPr>
                <w:rFonts w:ascii="TH SarabunPSK" w:hAnsi="TH SarabunPSK" w:cs="TH SarabunPSK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3A1" w:rsidRPr="003C12C8" w:rsidRDefault="00DB63A1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DF10B4">
            <w:pPr>
              <w:ind w:left="151" w:hanging="151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 xml:space="preserve">- </w:t>
            </w:r>
            <w:r w:rsidRPr="00CD5442">
              <w:rPr>
                <w:rFonts w:ascii="TH SarabunPSK" w:hAnsi="TH SarabunPSK" w:cs="TH SarabunPSK"/>
                <w:cs/>
              </w:rPr>
              <w:t>พิจารณาจากมูลค่ารวมของผลผลิตทางการเกษตรสำคัญ</w:t>
            </w:r>
            <w:r w:rsidRPr="00CD5442">
              <w:rPr>
                <w:rFonts w:ascii="TH SarabunPSK" w:hAnsi="TH SarabunPSK" w:cs="TH SarabunPSK" w:hint="cs"/>
                <w:cs/>
              </w:rPr>
              <w:t xml:space="preserve">ของจังหวัด คือ </w:t>
            </w:r>
            <w:r w:rsidRPr="00CD5442">
              <w:rPr>
                <w:rFonts w:ascii="TH SarabunPSK" w:hAnsi="TH SarabunPSK" w:cs="TH SarabunPSK"/>
                <w:cs/>
              </w:rPr>
              <w:t>สับปะรด ทุเรียน</w:t>
            </w:r>
            <w:r w:rsidR="00CB7886">
              <w:rPr>
                <w:rFonts w:ascii="TH SarabunPSK" w:hAnsi="TH SarabunPSK" w:cs="TH SarabunPSK" w:hint="cs"/>
                <w:cs/>
              </w:rPr>
              <w:t xml:space="preserve"> มันสำปะหลัง</w:t>
            </w:r>
            <w:r w:rsidRPr="00CD5442">
              <w:rPr>
                <w:rFonts w:ascii="TH SarabunPSK" w:hAnsi="TH SarabunPSK" w:cs="TH SarabunPSK" w:hint="cs"/>
                <w:cs/>
              </w:rPr>
              <w:t xml:space="preserve"> โดย</w:t>
            </w:r>
            <w:r w:rsidRPr="00CD5442">
              <w:rPr>
                <w:rFonts w:ascii="TH SarabunPSK" w:hAnsi="TH SarabunPSK" w:cs="TH SarabunPSK"/>
                <w:cs/>
              </w:rPr>
              <w:t>คำนวณจากปริมาณผลผลิตที่ผลิตได้ คูณกับราคา โดยพิจารณาจากราคา ณ ไร่นา/ราคาหน้าฟาร์ม (</w:t>
            </w:r>
            <w:r w:rsidRPr="00CD5442">
              <w:rPr>
                <w:rFonts w:ascii="TH SarabunPSK" w:hAnsi="TH SarabunPSK" w:cs="TH SarabunPSK"/>
              </w:rPr>
              <w:t xml:space="preserve">Farm-gate Price) </w:t>
            </w:r>
            <w:r w:rsidRPr="00CD5442">
              <w:rPr>
                <w:rFonts w:ascii="TH SarabunPSK" w:hAnsi="TH SarabunPSK" w:cs="TH SarabunPSK"/>
                <w:cs/>
              </w:rPr>
              <w:t>ณ เกรดสินค้าที่เป็นตัวแทน</w:t>
            </w:r>
          </w:p>
          <w:p w:rsidR="008959C4" w:rsidRPr="00CD5442" w:rsidRDefault="008959C4" w:rsidP="003A083F">
            <w:pPr>
              <w:ind w:left="151" w:hanging="151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 xml:space="preserve">- </w:t>
            </w:r>
            <w:r w:rsidRPr="00CD5442">
              <w:rPr>
                <w:rFonts w:ascii="TH SarabunPSK" w:hAnsi="TH SarabunPSK" w:cs="TH SarabunPSK" w:hint="cs"/>
                <w:cs/>
              </w:rPr>
              <w:tab/>
            </w:r>
            <w:r w:rsidRPr="00CD5442">
              <w:rPr>
                <w:rFonts w:ascii="TH SarabunPSK" w:hAnsi="TH SarabunPSK" w:cs="TH SarabunPSK"/>
                <w:cs/>
              </w:rPr>
              <w:t>ผลผลิตทางการเกษตรสำคัญ หมายถึง ประเภทผลผลิตทางการเกษตรที่สำคัญตามยุทธศาสตร์จังหวัด และสอดคล้องกับโครงการที่จะส่งเสริมตามแผนพัฒนาจังหวัด และได้รับความเห็นชอบจากคณะกรรมการเจรจาความเหมาะสมของตัวชี้วัดฯ ที่จะกำหนดเป็นตัวชี้วัด โดยเป็นการวัดผลลัพธ์ของการสร้างสภาพแวดล้อมทางการค้าและการเกษตรสำคัญที่เหมาะสม เพื่อผลักดันมูลค่าผลผลิตทางการเกษตรสำคัญของ จังหวัด ไม่ว่าจะเป็นการส่งเสริมการตลาด การปรับปรุงคุณภาพและปริมาณผลผลิตต่อหน่วยผลิต ซึ่งจะส่งผลบวกต่อผลิตภัณฑ์มวลรวมจังหวัดต่อไป</w:t>
            </w: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CD5442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DF10B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 xml:space="preserve"> ขั้นตอน ( </w:t>
            </w:r>
            <w:r w:rsidRPr="00CD5442">
              <w:rPr>
                <w:rFonts w:ascii="TH SarabunPSK" w:hAnsi="TH SarabunPSK" w:cs="TH SarabunPSK"/>
              </w:rPr>
              <w:t xml:space="preserve">Milestone: M)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ช่วง</w:t>
            </w:r>
            <w:r w:rsidRPr="00CD5442">
              <w:rPr>
                <w:rFonts w:ascii="TH SarabunPSK" w:hAnsi="TH SarabunPSK" w:cs="TH SarabunPSK"/>
              </w:rPr>
              <w:t>:</w:t>
            </w:r>
            <w:r w:rsidRPr="00CD5442">
              <w:rPr>
                <w:rFonts w:ascii="TH SarabunPSK" w:hAnsi="TH SarabunPSK" w:cs="TH SarabunPSK"/>
                <w:cs/>
              </w:rPr>
              <w:t xml:space="preserve"> ผลการดำเนินงานยิ่งมากยิ่งดี (</w:t>
            </w:r>
            <w:r w:rsidRPr="00CD5442">
              <w:rPr>
                <w:rFonts w:ascii="TH SarabunPSK" w:hAnsi="TH SarabunPSK" w:cs="TH SarabunPSK"/>
              </w:rPr>
              <w:t xml:space="preserve">Range: R)         </w:t>
            </w:r>
            <w:r w:rsidRPr="00CD5442">
              <w:rPr>
                <w:rFonts w:ascii="TH SarabunPSK" w:hAnsi="TH SarabunPSK" w:cs="TH SarabunPSK"/>
              </w:rPr>
              <w:sym w:font="Wingdings" w:char="F0FE"/>
            </w:r>
            <w:r w:rsidRPr="00CD5442">
              <w:rPr>
                <w:rFonts w:ascii="TH SarabunPSK" w:hAnsi="TH SarabunPSK" w:cs="TH SarabunPSK"/>
                <w:cs/>
              </w:rPr>
              <w:t>ช่วงและเทียบตาม</w:t>
            </w:r>
            <w:proofErr w:type="spellStart"/>
            <w:r w:rsidRPr="00CD5442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CD5442">
              <w:rPr>
                <w:rFonts w:ascii="TH SarabunPSK" w:hAnsi="TH SarabunPSK" w:cs="TH SarabunPSK"/>
                <w:cs/>
              </w:rPr>
              <w:t xml:space="preserve"> (</w:t>
            </w:r>
            <w:r w:rsidRPr="00CD5442">
              <w:rPr>
                <w:rFonts w:ascii="TH SarabunPSK" w:hAnsi="TH SarabunPSK" w:cs="TH SarabunPSK"/>
              </w:rPr>
              <w:t xml:space="preserve">R – A)    </w:t>
            </w:r>
          </w:p>
          <w:p w:rsidR="008959C4" w:rsidRPr="00CD5442" w:rsidRDefault="008959C4" w:rsidP="00DF10B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ระดับ (</w:t>
            </w:r>
            <w:r w:rsidRPr="00CD5442">
              <w:rPr>
                <w:rFonts w:ascii="TH SarabunPSK" w:hAnsi="TH SarabunPSK" w:cs="TH SarabunPSK"/>
              </w:rPr>
              <w:t xml:space="preserve"> Level: L)           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อันดับ</w:t>
            </w:r>
            <w:r w:rsidRPr="00CD5442">
              <w:rPr>
                <w:rFonts w:ascii="TH SarabunPSK" w:hAnsi="TH SarabunPSK" w:cs="TH SarabunPSK"/>
              </w:rPr>
              <w:t xml:space="preserve">: </w:t>
            </w:r>
            <w:r w:rsidRPr="00CD5442">
              <w:rPr>
                <w:rFonts w:ascii="TH SarabunPSK" w:hAnsi="TH SarabunPSK" w:cs="TH SarabunPSK"/>
                <w:cs/>
              </w:rPr>
              <w:t>ผลการดำเนินงานยิ่งน้อยยิ่งดี (</w:t>
            </w:r>
            <w:r w:rsidRPr="00CD5442">
              <w:rPr>
                <w:rFonts w:ascii="TH SarabunPSK" w:hAnsi="TH SarabunPSK" w:cs="TH SarabunPSK"/>
              </w:rPr>
              <w:t xml:space="preserve">Rating: RT)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อันดับและเทียบตาม</w:t>
            </w:r>
            <w:proofErr w:type="spellStart"/>
            <w:r w:rsidRPr="00CD5442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CD5442">
              <w:rPr>
                <w:rFonts w:ascii="TH SarabunPSK" w:hAnsi="TH SarabunPSK" w:cs="TH SarabunPSK"/>
                <w:cs/>
              </w:rPr>
              <w:t xml:space="preserve"> (</w:t>
            </w:r>
            <w:r w:rsidRPr="00CD5442">
              <w:rPr>
                <w:rFonts w:ascii="TH SarabunPSK" w:hAnsi="TH SarabunPSK" w:cs="TH SarabunPSK"/>
              </w:rPr>
              <w:t xml:space="preserve">RT – A)    </w:t>
            </w:r>
          </w:p>
          <w:p w:rsidR="008959C4" w:rsidRPr="00CD5442" w:rsidRDefault="008959C4" w:rsidP="00DF10B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</w:rPr>
              <w:t xml:space="preserve"> Hybrid </w:t>
            </w:r>
            <w:r w:rsidRPr="00CD5442">
              <w:rPr>
                <w:rFonts w:ascii="TH SarabunPSK" w:hAnsi="TH SarabunPSK" w:cs="TH SarabunPSK"/>
                <w:cs/>
              </w:rPr>
              <w:t>ใช้สูตร......................................................................................................................................................................................................</w:t>
            </w:r>
          </w:p>
          <w:p w:rsidR="008959C4" w:rsidRPr="00CD5442" w:rsidRDefault="008959C4" w:rsidP="009A6799">
            <w:pPr>
              <w:pStyle w:val="af"/>
              <w:outlineLvl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สูตรการคำนวณ</w:t>
            </w:r>
            <w:r w:rsidRPr="00CD5442">
              <w:rPr>
                <w:rFonts w:ascii="TH SarabunPSK" w:hAnsi="TH SarabunPSK" w:cs="TH SarabunPSK"/>
                <w:snapToGrid w:val="0"/>
                <w:sz w:val="32"/>
                <w:szCs w:val="32"/>
              </w:rPr>
              <w:t>:</w:t>
            </w:r>
            <w:r w:rsidRPr="00CD5442">
              <w:rPr>
                <w:rFonts w:ascii="TH SarabunPSK" w:hAnsi="TH SarabunPSK" w:cs="TH SarabunPSK"/>
                <w:snapToGrid w:val="0"/>
                <w:sz w:val="32"/>
                <w:szCs w:val="32"/>
                <w:cs/>
              </w:rPr>
              <w:br/>
            </w:r>
            <w:r w:rsidRPr="00CD54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มูลค่ารวมผลผลิตทางการเกษตร   =   ปริมาณผลผลิตในปี </w:t>
            </w:r>
            <w:r w:rsidRPr="00CD54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   x  </w:t>
            </w:r>
            <w:r w:rsidRPr="00CD54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ราคาผลผลิต ณ ไร่นา/หน้าฟาร</w:t>
            </w:r>
            <w:r w:rsidRPr="00CD54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์ม </w:t>
            </w:r>
            <w:r w:rsidRPr="00CD54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(ณ เกรดสินค้าที่เป็นตัวแทนของจังหวัด)</w:t>
            </w:r>
          </w:p>
          <w:p w:rsidR="008959C4" w:rsidRPr="00CD5442" w:rsidRDefault="008959C4" w:rsidP="009A6799">
            <w:pPr>
              <w:pStyle w:val="af"/>
              <w:outlineLvl w:val="0"/>
              <w:rPr>
                <w:rFonts w:ascii="TH SarabunPSK" w:hAnsi="TH SarabunPSK" w:cs="TH SarabunPSK"/>
                <w:b/>
                <w:bCs/>
                <w:snapToGrid w:val="0"/>
                <w:sz w:val="32"/>
                <w:szCs w:val="32"/>
              </w:rPr>
            </w:pPr>
            <w:r w:rsidRPr="00CD54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โดยที่ ปริมาณผลผลิตในปี </w:t>
            </w:r>
            <w:r w:rsidRPr="00CD5442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CD54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หมายถึง ช่วงเวลาเก็บเกี่ยวผลผลิต ซึ่งกลุ่มจังหวัด</w:t>
            </w:r>
            <w:r w:rsidRPr="00CD5442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D54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จังหวัดจะต้องระบุช่วงเวลาของแต่ละชนิดของผลผลิตว่าเป็นช่วงเวลาใด</w:t>
            </w:r>
          </w:p>
          <w:p w:rsidR="008959C4" w:rsidRPr="00CD5442" w:rsidRDefault="008959C4" w:rsidP="009A679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โดยรายงานผลตามแบบฟอร์มที่ สำนักงาน ก</w:t>
            </w:r>
            <w:r w:rsidRPr="00CD5442">
              <w:rPr>
                <w:rFonts w:ascii="TH SarabunPSK" w:hAnsi="TH SarabunPSK" w:cs="TH SarabunPSK"/>
                <w:b/>
                <w:bCs/>
              </w:rPr>
              <w:t>.</w:t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CD5442">
              <w:rPr>
                <w:rFonts w:ascii="TH SarabunPSK" w:hAnsi="TH SarabunPSK" w:cs="TH SarabunPSK"/>
                <w:b/>
                <w:bCs/>
              </w:rPr>
              <w:t>.</w:t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t>ร</w:t>
            </w:r>
            <w:r w:rsidRPr="00CD5442">
              <w:rPr>
                <w:rFonts w:ascii="TH SarabunPSK" w:hAnsi="TH SarabunPSK" w:cs="TH SarabunPSK"/>
                <w:b/>
                <w:bCs/>
              </w:rPr>
              <w:t xml:space="preserve">. </w:t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t>กำหนด</w:t>
            </w: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lastRenderedPageBreak/>
              <w:t>เงื่อนไข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54D" w:rsidRPr="00CD5442" w:rsidRDefault="00A7454D" w:rsidP="000E19E0">
            <w:pPr>
              <w:ind w:left="179" w:hanging="179"/>
              <w:rPr>
                <w:rFonts w:ascii="TH SarabunPSK" w:hAnsi="TH SarabunPSK" w:cs="TH SarabunPSK"/>
                <w:cs/>
              </w:rPr>
            </w:pP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</w:p>
          <w:p w:rsidR="008959C4" w:rsidRPr="00CD5442" w:rsidRDefault="008959C4" w:rsidP="001C329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Default="008959C4" w:rsidP="00DF10B4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tbl>
            <w:tblPr>
              <w:tblW w:w="11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2"/>
              <w:gridCol w:w="2338"/>
              <w:gridCol w:w="1560"/>
              <w:gridCol w:w="1701"/>
              <w:gridCol w:w="1417"/>
              <w:gridCol w:w="1904"/>
              <w:gridCol w:w="1215"/>
            </w:tblGrid>
            <w:tr w:rsidR="00A76FCA" w:rsidRPr="00590494" w:rsidTr="004F384D">
              <w:trPr>
                <w:trHeight w:val="269"/>
              </w:trPr>
              <w:tc>
                <w:tcPr>
                  <w:tcW w:w="1532" w:type="dxa"/>
                  <w:shd w:val="clear" w:color="auto" w:fill="auto"/>
                  <w:noWrap/>
                  <w:vAlign w:val="center"/>
                  <w:hideMark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center"/>
                  <w:hideMark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มูลค่าผลผลิตทางการเกษตร               (</w:t>
                  </w:r>
                  <w:r w:rsidRPr="00CD5442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สับปะรด</w:t>
                  </w: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)</w:t>
                  </w:r>
                </w:p>
              </w:tc>
              <w:tc>
                <w:tcPr>
                  <w:tcW w:w="1560" w:type="dxa"/>
                  <w:vAlign w:val="center"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ร้อยละที่เพิ่มขึ้น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มูลค่าผลผลิตทางการเกษตร               (</w:t>
                  </w:r>
                  <w:r w:rsidRPr="00CD5442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ทุเรียน</w:t>
                  </w: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)</w:t>
                  </w:r>
                </w:p>
              </w:tc>
              <w:tc>
                <w:tcPr>
                  <w:tcW w:w="1417" w:type="dxa"/>
                  <w:vAlign w:val="center"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ร้อยละที่เพิ่มขึ้น</w:t>
                  </w:r>
                </w:p>
              </w:tc>
              <w:tc>
                <w:tcPr>
                  <w:tcW w:w="1904" w:type="dxa"/>
                  <w:vAlign w:val="center"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มูลค่าผลผลิตทางการเกษตร (มันสำปะหลัง)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center"/>
                  <w:hideMark/>
                </w:tcPr>
                <w:p w:rsidR="00A76FCA" w:rsidRPr="006F6B30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6F6B3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ร้อยละที่เพิ่มขึ้น</w:t>
                  </w:r>
                </w:p>
              </w:tc>
            </w:tr>
            <w:tr w:rsidR="00A76FCA" w:rsidRPr="00590494" w:rsidTr="004F384D">
              <w:trPr>
                <w:trHeight w:val="269"/>
              </w:trPr>
              <w:tc>
                <w:tcPr>
                  <w:tcW w:w="1532" w:type="dxa"/>
                  <w:shd w:val="clear" w:color="auto" w:fill="auto"/>
                  <w:noWrap/>
                  <w:vAlign w:val="bottom"/>
                  <w:hideMark/>
                </w:tcPr>
                <w:p w:rsidR="00A76FCA" w:rsidRPr="002A4F4D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A4F4D"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  <w:t>2553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2,318.10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A76FCA" w:rsidRPr="00590494" w:rsidRDefault="00A76FCA" w:rsidP="00FA4964">
                  <w:pPr>
                    <w:rPr>
                      <w:rFonts w:ascii="TH SarabunPSK" w:hAnsi="TH SarabunPSK" w:cs="TH SarabunPSK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9,079.71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A76FCA" w:rsidRPr="00590494" w:rsidRDefault="00A76FCA" w:rsidP="00FA496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4" w:type="dxa"/>
                  <w:shd w:val="clear" w:color="auto" w:fill="auto"/>
                </w:tcPr>
                <w:p w:rsidR="00A76FCA" w:rsidRPr="00590494" w:rsidRDefault="004F384D" w:rsidP="004F384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1,110</w:t>
                  </w:r>
                  <w:r>
                    <w:rPr>
                      <w:rFonts w:ascii="TH SarabunPSK" w:hAnsi="TH SarabunPSK" w:cs="TH SarabunPSK"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</w:rPr>
                    <w:t>7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bottom"/>
                  <w:hideMark/>
                </w:tcPr>
                <w:p w:rsidR="00A76FCA" w:rsidRPr="00590494" w:rsidRDefault="00A76FCA" w:rsidP="00FA496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76FCA" w:rsidRPr="00590494" w:rsidTr="00B52805">
              <w:trPr>
                <w:trHeight w:val="269"/>
              </w:trPr>
              <w:tc>
                <w:tcPr>
                  <w:tcW w:w="1532" w:type="dxa"/>
                  <w:shd w:val="clear" w:color="auto" w:fill="auto"/>
                  <w:noWrap/>
                  <w:vAlign w:val="bottom"/>
                  <w:hideMark/>
                </w:tcPr>
                <w:p w:rsidR="00A76FCA" w:rsidRPr="002A4F4D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A4F4D"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  <w:t>2554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2,276.68</w:t>
                  </w:r>
                </w:p>
              </w:tc>
              <w:tc>
                <w:tcPr>
                  <w:tcW w:w="1560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-1.79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1,321.74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-85.44</w:t>
                  </w:r>
                </w:p>
              </w:tc>
              <w:tc>
                <w:tcPr>
                  <w:tcW w:w="1904" w:type="dxa"/>
                  <w:shd w:val="clear" w:color="auto" w:fill="auto"/>
                </w:tcPr>
                <w:p w:rsidR="00A76FCA" w:rsidRPr="00590494" w:rsidRDefault="004F384D" w:rsidP="004F384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33B15">
                    <w:rPr>
                      <w:rFonts w:ascii="TH SarabunPSK" w:hAnsi="TH SarabunPSK" w:cs="TH SarabunPSK"/>
                      <w:cs/>
                    </w:rPr>
                    <w:t>893</w:t>
                  </w:r>
                  <w:r>
                    <w:rPr>
                      <w:rFonts w:ascii="TH SarabunPSK" w:hAnsi="TH SarabunPSK" w:cs="TH SarabunPSK"/>
                    </w:rPr>
                    <w:t>.</w:t>
                  </w:r>
                  <w:r w:rsidRPr="00A33B15">
                    <w:rPr>
                      <w:rFonts w:ascii="TH SarabunPSK" w:hAnsi="TH SarabunPSK" w:cs="TH SarabunPSK"/>
                      <w:cs/>
                    </w:rPr>
                    <w:t>04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bottom"/>
                  <w:hideMark/>
                </w:tcPr>
                <w:p w:rsidR="00A76FCA" w:rsidRPr="00B52805" w:rsidRDefault="00B52805" w:rsidP="00B5280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B52805">
                    <w:rPr>
                      <w:rFonts w:ascii="TH SarabunPSK" w:hAnsi="TH SarabunPSK" w:cs="TH SarabunPSK"/>
                    </w:rPr>
                    <w:t>-19.60</w:t>
                  </w:r>
                </w:p>
              </w:tc>
            </w:tr>
            <w:tr w:rsidR="00A76FCA" w:rsidRPr="00590494" w:rsidTr="00B52805">
              <w:trPr>
                <w:trHeight w:val="269"/>
              </w:trPr>
              <w:tc>
                <w:tcPr>
                  <w:tcW w:w="1532" w:type="dxa"/>
                  <w:shd w:val="clear" w:color="auto" w:fill="auto"/>
                  <w:noWrap/>
                  <w:vAlign w:val="bottom"/>
                  <w:hideMark/>
                </w:tcPr>
                <w:p w:rsidR="00A76FCA" w:rsidRPr="002A4F4D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A4F4D"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  <w:t>2555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1,972.93</w:t>
                  </w:r>
                </w:p>
              </w:tc>
              <w:tc>
                <w:tcPr>
                  <w:tcW w:w="1560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-13.34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1,685.59</w:t>
                  </w: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27.53</w:t>
                  </w:r>
                </w:p>
              </w:tc>
              <w:tc>
                <w:tcPr>
                  <w:tcW w:w="1904" w:type="dxa"/>
                  <w:shd w:val="clear" w:color="auto" w:fill="auto"/>
                </w:tcPr>
                <w:p w:rsidR="00A76FCA" w:rsidRPr="00590494" w:rsidRDefault="004F384D" w:rsidP="004F384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679</w:t>
                  </w:r>
                  <w:r>
                    <w:rPr>
                      <w:rFonts w:ascii="TH SarabunPSK" w:hAnsi="TH SarabunPSK" w:cs="TH SarabunPSK"/>
                    </w:rPr>
                    <w:t>.16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bottom"/>
                  <w:hideMark/>
                </w:tcPr>
                <w:p w:rsidR="00A76FCA" w:rsidRPr="00B52805" w:rsidRDefault="00B52805" w:rsidP="00B5280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B52805">
                    <w:rPr>
                      <w:rFonts w:ascii="TH SarabunPSK" w:hAnsi="TH SarabunPSK" w:cs="TH SarabunPSK"/>
                    </w:rPr>
                    <w:t>-23.95</w:t>
                  </w:r>
                </w:p>
              </w:tc>
            </w:tr>
            <w:tr w:rsidR="00A76FCA" w:rsidRPr="00590494" w:rsidTr="00B52805">
              <w:trPr>
                <w:trHeight w:val="269"/>
              </w:trPr>
              <w:tc>
                <w:tcPr>
                  <w:tcW w:w="1532" w:type="dxa"/>
                  <w:shd w:val="clear" w:color="auto" w:fill="auto"/>
                  <w:noWrap/>
                  <w:vAlign w:val="bottom"/>
                  <w:hideMark/>
                </w:tcPr>
                <w:p w:rsidR="00A76FCA" w:rsidRPr="002A4F4D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A4F4D"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  <w:t>2556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2,415.98</w:t>
                  </w:r>
                </w:p>
              </w:tc>
              <w:tc>
                <w:tcPr>
                  <w:tcW w:w="1560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22.46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bottom"/>
                  <w:hideMark/>
                </w:tcPr>
                <w:p w:rsidR="00A76FCA" w:rsidRPr="00EE7A02" w:rsidRDefault="00A76FCA" w:rsidP="00FA496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E7A02">
                    <w:rPr>
                      <w:rFonts w:ascii="TH SarabunPSK" w:hAnsi="TH SarabunPSK" w:cs="TH SarabunPSK"/>
                    </w:rPr>
                    <w:t>2,063.00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p w:rsidR="00A76FCA" w:rsidRPr="00A76FCA" w:rsidRDefault="00A76FCA" w:rsidP="00A76F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6FCA">
                    <w:rPr>
                      <w:rFonts w:ascii="TH SarabunPSK" w:hAnsi="TH SarabunPSK" w:cs="TH SarabunPSK"/>
                    </w:rPr>
                    <w:t>22.39</w:t>
                  </w:r>
                </w:p>
              </w:tc>
              <w:tc>
                <w:tcPr>
                  <w:tcW w:w="1904" w:type="dxa"/>
                  <w:shd w:val="clear" w:color="auto" w:fill="auto"/>
                </w:tcPr>
                <w:p w:rsidR="00A76FCA" w:rsidRPr="00590494" w:rsidRDefault="004F384D" w:rsidP="004F384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576</w:t>
                  </w:r>
                  <w:r>
                    <w:rPr>
                      <w:rFonts w:ascii="TH SarabunPSK" w:hAnsi="TH SarabunPSK" w:cs="TH SarabunPSK"/>
                    </w:rPr>
                    <w:t>.70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bottom"/>
                  <w:hideMark/>
                </w:tcPr>
                <w:p w:rsidR="00A76FCA" w:rsidRPr="00B52805" w:rsidRDefault="00B52805" w:rsidP="00B5280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B52805">
                    <w:rPr>
                      <w:rFonts w:ascii="TH SarabunPSK" w:hAnsi="TH SarabunPSK" w:cs="TH SarabunPSK"/>
                    </w:rPr>
                    <w:t>-15.09</w:t>
                  </w:r>
                </w:p>
              </w:tc>
            </w:tr>
            <w:tr w:rsidR="00A76FCA" w:rsidRPr="00590494" w:rsidTr="00B52805">
              <w:trPr>
                <w:trHeight w:val="343"/>
              </w:trPr>
              <w:tc>
                <w:tcPr>
                  <w:tcW w:w="1532" w:type="dxa"/>
                  <w:shd w:val="clear" w:color="auto" w:fill="auto"/>
                  <w:noWrap/>
                  <w:vAlign w:val="bottom"/>
                  <w:hideMark/>
                </w:tcPr>
                <w:p w:rsidR="00A76FCA" w:rsidRPr="002A4F4D" w:rsidRDefault="00A76FCA" w:rsidP="00FA4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A4F4D"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  <w:t>2557</w:t>
                  </w:r>
                </w:p>
              </w:tc>
              <w:tc>
                <w:tcPr>
                  <w:tcW w:w="2338" w:type="dxa"/>
                  <w:shd w:val="clear" w:color="auto" w:fill="auto"/>
                  <w:noWrap/>
                  <w:vAlign w:val="bottom"/>
                  <w:hideMark/>
                </w:tcPr>
                <w:p w:rsidR="00A76FCA" w:rsidRPr="00A7454D" w:rsidRDefault="00A7454D" w:rsidP="00A7454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bookmarkStart w:id="1" w:name="OLE_LINK1"/>
                  <w:r w:rsidRPr="00A7454D">
                    <w:rPr>
                      <w:rFonts w:ascii="TH SarabunPSK" w:hAnsi="TH SarabunPSK" w:cs="TH SarabunPSK"/>
                    </w:rPr>
                    <w:t>893.11</w:t>
                  </w:r>
                  <w:bookmarkEnd w:id="1"/>
                </w:p>
              </w:tc>
              <w:tc>
                <w:tcPr>
                  <w:tcW w:w="1560" w:type="dxa"/>
                  <w:shd w:val="clear" w:color="auto" w:fill="auto"/>
                </w:tcPr>
                <w:p w:rsidR="00A76FCA" w:rsidRPr="00A7454D" w:rsidRDefault="00A7454D" w:rsidP="00A7454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-63.03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bottom"/>
                  <w:hideMark/>
                </w:tcPr>
                <w:p w:rsidR="00A76FCA" w:rsidRPr="00A7454D" w:rsidRDefault="00A7454D" w:rsidP="00A7454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A7454D">
                    <w:rPr>
                      <w:rFonts w:ascii="TH SarabunPSK" w:hAnsi="TH SarabunPSK" w:cs="TH SarabunPSK"/>
                    </w:rPr>
                    <w:t>3,756.48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A76FCA" w:rsidRPr="00A7454D" w:rsidRDefault="00A7454D" w:rsidP="00A7454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82.09</w:t>
                  </w:r>
                </w:p>
              </w:tc>
              <w:tc>
                <w:tcPr>
                  <w:tcW w:w="1904" w:type="dxa"/>
                  <w:shd w:val="clear" w:color="auto" w:fill="auto"/>
                </w:tcPr>
                <w:p w:rsidR="00A76FCA" w:rsidRPr="00590494" w:rsidRDefault="004F384D" w:rsidP="004F384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</w:rPr>
                    <w:t>488.64</w:t>
                  </w:r>
                </w:p>
              </w:tc>
              <w:tc>
                <w:tcPr>
                  <w:tcW w:w="1215" w:type="dxa"/>
                  <w:shd w:val="clear" w:color="auto" w:fill="auto"/>
                  <w:noWrap/>
                  <w:vAlign w:val="bottom"/>
                  <w:hideMark/>
                </w:tcPr>
                <w:p w:rsidR="00A76FCA" w:rsidRPr="00B52805" w:rsidRDefault="00B52805" w:rsidP="00B5280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B52805">
                    <w:rPr>
                      <w:rFonts w:ascii="TH SarabunPSK" w:hAnsi="TH SarabunPSK" w:cs="TH SarabunPSK"/>
                    </w:rPr>
                    <w:t>-15.27</w:t>
                  </w:r>
                </w:p>
              </w:tc>
            </w:tr>
          </w:tbl>
          <w:p w:rsidR="00A76FCA" w:rsidRPr="00CD5442" w:rsidRDefault="00A76FCA" w:rsidP="00DF10B4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:rsidR="008959C4" w:rsidRPr="00F61571" w:rsidRDefault="00861663" w:rsidP="00DF10B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61571">
              <w:rPr>
                <w:rFonts w:ascii="TH SarabunPSK" w:hAnsi="TH SarabunPSK" w:cs="TH SarabunPSK"/>
                <w:color w:val="000000" w:themeColor="text1"/>
              </w:rPr>
              <w:t xml:space="preserve">* </w:t>
            </w:r>
            <w:r w:rsidRPr="00F61571">
              <w:rPr>
                <w:rFonts w:ascii="TH SarabunPSK" w:hAnsi="TH SarabunPSK" w:cs="TH SarabunPSK" w:hint="cs"/>
                <w:color w:val="000000" w:themeColor="text1"/>
                <w:cs/>
              </w:rPr>
              <w:t>ที่มา</w:t>
            </w:r>
            <w:r w:rsidR="008959C4" w:rsidRPr="00F61571">
              <w:rPr>
                <w:rFonts w:ascii="TH SarabunPSK" w:hAnsi="TH SarabunPSK" w:cs="TH SarabunPSK" w:hint="cs"/>
                <w:color w:val="000000" w:themeColor="text1"/>
                <w:cs/>
              </w:rPr>
              <w:t>ข้อมูลพื้นฐาน</w:t>
            </w:r>
            <w:r w:rsidRPr="00F6157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จาก</w:t>
            </w:r>
            <w:r w:rsidRPr="00F61571">
              <w:rPr>
                <w:rFonts w:ascii="TH SarabunPSK" w:hAnsi="TH SarabunPSK" w:cs="TH SarabunPSK"/>
                <w:color w:val="000000" w:themeColor="text1"/>
                <w:cs/>
              </w:rPr>
              <w:t>ข้อมูลพืชเศรษฐกิจประจำปี 2553 ถึง ปี 2557 สำนักงานเกษตรจังหวัดระยอง</w:t>
            </w: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CD5442">
            <w:pPr>
              <w:ind w:right="-129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0E19E0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-ใช้ข้อมูลการประเมินผลจาก จังหวัด ยกเว้นกรณี จังหวัดไม่มีข้อมูล ให้ใช้ข้อมูลจากสำนักงานเศรษฐกิจการเกษตรในการคำนวณผลการดำเนินงาน</w:t>
            </w:r>
          </w:p>
        </w:tc>
      </w:tr>
      <w:tr w:rsidR="008959C4" w:rsidRPr="00CD5442" w:rsidTr="0094705B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1C3295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9C4" w:rsidRPr="00CD5442" w:rsidRDefault="008959C4" w:rsidP="00B55393">
            <w:pPr>
              <w:spacing w:line="300" w:lineRule="exact"/>
              <w:rPr>
                <w:rFonts w:ascii="TH SarabunPSK" w:hAnsi="TH SarabunPSK" w:cs="TH SarabunPSK"/>
              </w:rPr>
            </w:pPr>
          </w:p>
        </w:tc>
      </w:tr>
    </w:tbl>
    <w:p w:rsidR="00876210" w:rsidRDefault="00876210" w:rsidP="002B1BBF">
      <w:pPr>
        <w:ind w:left="426" w:right="-126"/>
        <w:rPr>
          <w:rFonts w:ascii="TH SarabunPSK" w:hAnsi="TH SarabunPSK" w:cs="TH SarabunPSK"/>
          <w:b/>
          <w:bCs/>
        </w:rPr>
      </w:pPr>
    </w:p>
    <w:p w:rsidR="00876210" w:rsidRDefault="00876210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:rsidR="002B1BBF" w:rsidRDefault="002B1BBF" w:rsidP="002B1BBF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lastRenderedPageBreak/>
        <w:t>1.2.3</w:t>
      </w:r>
      <w:r w:rsidR="00CB7886">
        <w:rPr>
          <w:rFonts w:ascii="TH SarabunPSK" w:hAnsi="TH SarabunPSK" w:cs="TH SarabunPSK" w:hint="cs"/>
          <w:b/>
          <w:bCs/>
          <w:cs/>
        </w:rPr>
        <w:t xml:space="preserve"> </w:t>
      </w:r>
      <w:r w:rsidR="006567BF" w:rsidRPr="00FD22B1">
        <w:rPr>
          <w:rFonts w:ascii="TH SarabunPSK" w:hAnsi="TH SarabunPSK" w:cs="TH SarabunPSK"/>
          <w:b/>
          <w:bCs/>
          <w:cs/>
        </w:rPr>
        <w:t>ค่าคะแนนเฉลี่ยของสถานประกอบการที่ผ่านเกณฑ์อุตสาหกรรมสีเขียว (</w:t>
      </w:r>
      <w:r w:rsidR="006567BF" w:rsidRPr="00FD22B1">
        <w:rPr>
          <w:rFonts w:ascii="TH SarabunPSK" w:hAnsi="TH SarabunPSK" w:cs="TH SarabunPSK"/>
          <w:b/>
          <w:bCs/>
        </w:rPr>
        <w:t>Green Industry</w:t>
      </w:r>
      <w:r w:rsidR="006567BF" w:rsidRPr="00FD22B1">
        <w:rPr>
          <w:rFonts w:ascii="TH SarabunPSK" w:hAnsi="TH SarabunPSK" w:cs="TH SarabunPSK"/>
          <w:b/>
          <w:bCs/>
          <w:cs/>
        </w:rPr>
        <w:t xml:space="preserve">) </w:t>
      </w:r>
      <w:r w:rsidRPr="002B1BBF">
        <w:rPr>
          <w:rFonts w:ascii="TH SarabunPSK" w:hAnsi="TH SarabunPSK" w:cs="TH SarabunPSK"/>
          <w:b/>
          <w:bCs/>
          <w:cs/>
        </w:rPr>
        <w:t xml:space="preserve">(ร้อยละ </w:t>
      </w:r>
      <w:r w:rsidR="004B4672">
        <w:rPr>
          <w:rFonts w:ascii="TH SarabunPSK" w:hAnsi="TH SarabunPSK" w:cs="TH SarabunPSK"/>
          <w:b/>
          <w:bCs/>
        </w:rPr>
        <w:t>10</w:t>
      </w:r>
      <w:r w:rsidRPr="002B1BBF">
        <w:rPr>
          <w:rFonts w:ascii="TH SarabunPSK" w:hAnsi="TH SarabunPSK" w:cs="TH SarabunPSK"/>
          <w:b/>
          <w:bCs/>
        </w:rPr>
        <w:t>)</w:t>
      </w:r>
    </w:p>
    <w:p w:rsidR="00876210" w:rsidRDefault="00876210" w:rsidP="002B1BBF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DF10B4" w:rsidRPr="00CD5442" w:rsidTr="005D1745">
        <w:trPr>
          <w:trHeight w:val="746"/>
          <w:tblHeader/>
          <w:jc w:val="center"/>
        </w:trPr>
        <w:tc>
          <w:tcPr>
            <w:tcW w:w="1625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DF10B4" w:rsidRPr="00CD5442" w:rsidRDefault="00DF10B4" w:rsidP="0025379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="00253792"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br/>
              <w:t>คณะกรรมการฯ</w:t>
            </w:r>
          </w:p>
        </w:tc>
      </w:tr>
      <w:tr w:rsidR="00DF10B4" w:rsidRPr="00CD5442" w:rsidTr="005D1745">
        <w:trPr>
          <w:tblHeader/>
          <w:jc w:val="center"/>
        </w:trPr>
        <w:tc>
          <w:tcPr>
            <w:tcW w:w="1625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DF10B4" w:rsidRPr="00CD5442" w:rsidRDefault="00DF10B4" w:rsidP="0025379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253792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DF10B4" w:rsidRPr="00CD5442" w:rsidRDefault="00DF10B4" w:rsidP="0025379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253792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DF10B4" w:rsidRPr="00CD5442" w:rsidRDefault="00DF10B4" w:rsidP="00253792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 w:rsidR="0025379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</w:tr>
      <w:tr w:rsidR="0028346F" w:rsidRPr="00CD5442" w:rsidTr="005D1745">
        <w:trPr>
          <w:trHeight w:val="1021"/>
          <w:jc w:val="center"/>
        </w:trPr>
        <w:tc>
          <w:tcPr>
            <w:tcW w:w="16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46F" w:rsidRPr="00CD5442" w:rsidRDefault="0028346F" w:rsidP="005D1745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ปรับปรุงและส่งเสริมการพัฒนาการผลิตภาคอุตสาหกรรม</w:t>
            </w:r>
          </w:p>
          <w:p w:rsidR="0028346F" w:rsidRPr="00CD5442" w:rsidRDefault="0028346F" w:rsidP="005D1745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ให้คำนึงถึงสภาพแวดล้อมและความสะอาด (</w:t>
            </w:r>
            <w:r w:rsidRPr="00CD5442">
              <w:rPr>
                <w:rFonts w:ascii="TH SarabunPSK" w:hAnsi="TH SarabunPSK" w:cs="TH SarabunPSK"/>
              </w:rPr>
              <w:t xml:space="preserve">Environmental Friendly - Green and Clean) </w:t>
            </w:r>
            <w:r w:rsidRPr="00CD5442">
              <w:rPr>
                <w:rFonts w:ascii="TH SarabunPSK" w:hAnsi="TH SarabunPSK" w:cs="TH SarabunPSK"/>
                <w:cs/>
              </w:rPr>
              <w:t>และสนับสนุนการดำเนินธุรกิจที่มีความรับผิดชอบต่อสังคม (</w:t>
            </w:r>
            <w:r w:rsidRPr="00CD5442">
              <w:rPr>
                <w:rFonts w:ascii="TH SarabunPSK" w:hAnsi="TH SarabunPSK" w:cs="TH SarabunPSK"/>
              </w:rPr>
              <w:t>Corporate Social Responsibility - CSR)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46F" w:rsidRPr="00CD5442" w:rsidRDefault="0028346F" w:rsidP="00DF10B4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แหล่งผลิตอุตสาหกรรมที่เป็นมิตรกับสิ่งแวดล้อมและสังคม(</w:t>
            </w:r>
            <w:r w:rsidRPr="00CD5442">
              <w:rPr>
                <w:rFonts w:ascii="TH SarabunPSK" w:hAnsi="TH SarabunPSK" w:cs="TH SarabunPSK"/>
              </w:rPr>
              <w:t>Environmental Friendly- Corporate Social Responsibility)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46F" w:rsidRPr="00CD5442" w:rsidRDefault="0028346F" w:rsidP="006567BF">
            <w:pPr>
              <w:spacing w:line="235" w:lineRule="auto"/>
              <w:ind w:left="427" w:hanging="521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 xml:space="preserve">1.2.3 </w:t>
            </w:r>
            <w:r w:rsidRPr="006567BF">
              <w:rPr>
                <w:rFonts w:ascii="TH SarabunPSK" w:hAnsi="TH SarabunPSK" w:cs="TH SarabunPSK"/>
                <w:cs/>
              </w:rPr>
              <w:t>ค่าคะแนนเฉลี่ยของสถานประกอบการที่ผ่านเกณฑ์อุตสาหกรรมสีเขียว (</w:t>
            </w:r>
            <w:r w:rsidRPr="006567BF">
              <w:rPr>
                <w:rFonts w:ascii="TH SarabunPSK" w:hAnsi="TH SarabunPSK" w:cs="TH SarabunPSK"/>
              </w:rPr>
              <w:t>Green Industry</w:t>
            </w:r>
            <w:r w:rsidRPr="006567BF">
              <w:rPr>
                <w:rFonts w:ascii="TH SarabunPSK" w:hAnsi="TH SarabunPSK" w:cs="TH SarabunPSK"/>
                <w:cs/>
              </w:rPr>
              <w:t>)</w:t>
            </w:r>
            <w:r w:rsidRPr="00FD22B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  <w:p w:rsidR="0028346F" w:rsidRPr="00CD5442" w:rsidRDefault="0028346F" w:rsidP="00DF10B4">
            <w:pPr>
              <w:ind w:left="332" w:right="-78" w:hanging="332"/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340E74" w:rsidRDefault="0028346F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340E74" w:rsidRDefault="0028346F" w:rsidP="0015598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7E47AA" w:rsidRDefault="0028346F" w:rsidP="0015598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7E47AA" w:rsidRDefault="0028346F" w:rsidP="0015598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7E47AA" w:rsidRDefault="0028346F" w:rsidP="0015598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B43110" w:rsidRDefault="0028346F" w:rsidP="0015598A">
            <w:pPr>
              <w:pStyle w:val="ad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110">
              <w:rPr>
                <w:rFonts w:ascii="TH SarabunPSK" w:eastAsia="Tahoma" w:hAnsi="TH SarabunPSK" w:cs="TH SarabunPSK"/>
                <w:color w:val="000000"/>
                <w:kern w:val="24"/>
                <w:sz w:val="32"/>
                <w:szCs w:val="32"/>
              </w:rPr>
              <w:t>0.80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B43110" w:rsidRDefault="0028346F" w:rsidP="0015598A">
            <w:pPr>
              <w:pStyle w:val="ad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110">
              <w:rPr>
                <w:rFonts w:ascii="TH SarabunPSK" w:eastAsia="Tahoma" w:hAnsi="TH SarabunPSK" w:cs="TH SarabunPSK"/>
                <w:color w:val="000000"/>
                <w:kern w:val="24"/>
                <w:sz w:val="32"/>
                <w:szCs w:val="32"/>
              </w:rPr>
              <w:t>1.05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B43110" w:rsidRDefault="0028346F" w:rsidP="0015598A">
            <w:pPr>
              <w:pStyle w:val="ad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110">
              <w:rPr>
                <w:rFonts w:ascii="TH SarabunPSK" w:eastAsia="Tahoma" w:hAnsi="TH SarabunPSK" w:cs="TH SarabunPSK"/>
                <w:color w:val="000000"/>
                <w:kern w:val="24"/>
                <w:sz w:val="32"/>
                <w:szCs w:val="32"/>
              </w:rPr>
              <w:t>1.30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B43110" w:rsidRDefault="0028346F" w:rsidP="0015598A">
            <w:pPr>
              <w:pStyle w:val="ad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110">
              <w:rPr>
                <w:rFonts w:ascii="TH SarabunPSK" w:eastAsia="Tahoma" w:hAnsi="TH SarabunPSK" w:cs="TH SarabunPSK"/>
                <w:color w:val="000000"/>
                <w:kern w:val="24"/>
                <w:sz w:val="32"/>
                <w:szCs w:val="32"/>
              </w:rPr>
              <w:t>1.55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B43110" w:rsidRDefault="0028346F" w:rsidP="0015598A">
            <w:pPr>
              <w:pStyle w:val="ad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110">
              <w:rPr>
                <w:rFonts w:ascii="TH SarabunPSK" w:eastAsia="Tahoma" w:hAnsi="TH SarabunPSK" w:cs="TH SarabunPSK"/>
                <w:color w:val="000000"/>
                <w:kern w:val="24"/>
                <w:sz w:val="32"/>
                <w:szCs w:val="32"/>
              </w:rPr>
              <w:t>1.80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46F" w:rsidRPr="007E47AA" w:rsidRDefault="0028346F" w:rsidP="00AF42A5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6567BF" w:rsidRPr="00CD5442" w:rsidTr="005D1745">
        <w:trPr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C22" w:rsidRPr="000265C5" w:rsidRDefault="000A3C22" w:rsidP="000A3C22">
            <w:pPr>
              <w:numPr>
                <w:ilvl w:val="0"/>
                <w:numId w:val="23"/>
              </w:numPr>
              <w:rPr>
                <w:rFonts w:ascii="TH SarabunPSK" w:hAnsi="TH SarabunPSK" w:cs="TH SarabunPSK"/>
              </w:rPr>
            </w:pPr>
            <w:r w:rsidRPr="000265C5">
              <w:rPr>
                <w:rFonts w:ascii="TH SarabunPSK" w:hAnsi="TH SarabunPSK" w:cs="TH SarabunPSK"/>
                <w:cs/>
              </w:rPr>
              <w:t>กระทรวงอุตสาหกรรม ซึ่งเป็นหน่วยงานหลักในการพัฒนาเศรษฐกิจของประเทศไทยได้ริเริ่มโครงการอุตสาหกรรมสีเขียว (</w:t>
            </w:r>
            <w:r w:rsidRPr="000265C5">
              <w:rPr>
                <w:rFonts w:ascii="TH SarabunPSK" w:hAnsi="TH SarabunPSK" w:cs="TH SarabunPSK"/>
              </w:rPr>
              <w:t>Green Industry)</w:t>
            </w:r>
            <w:r w:rsidRPr="000265C5">
              <w:rPr>
                <w:rFonts w:ascii="TH SarabunPSK" w:hAnsi="TH SarabunPSK" w:cs="TH SarabunPSK"/>
                <w:cs/>
              </w:rPr>
              <w:t xml:space="preserve"> เพื่อส่งเสริมภาคอุตสาหกรรมให้มีการประกอบการที่เป็นมิตรกับสิ่งแวดล้อมและสังคมส่งผลให้ภาคอุตสาหกรรมมีภาพลักษณ์ที่ดี น่าเชื่อถือ และ</w:t>
            </w:r>
            <w:r w:rsidRPr="000265C5">
              <w:rPr>
                <w:rFonts w:ascii="TH SarabunPSK" w:hAnsi="TH SarabunPSK" w:cs="TH SarabunPSK"/>
                <w:cs/>
              </w:rPr>
              <w:lastRenderedPageBreak/>
              <w:t>ประชาชนไว้วางใจ และเกิดการสร้างเศรษฐกิจสีเขียว ซึ่งจะทำให้ผลิตภัณฑ์มวลรวมสีเขียวของประเทศ (</w:t>
            </w:r>
            <w:r w:rsidRPr="000265C5">
              <w:rPr>
                <w:rFonts w:ascii="TH SarabunPSK" w:hAnsi="TH SarabunPSK" w:cs="TH SarabunPSK"/>
              </w:rPr>
              <w:t>Green GDP)</w:t>
            </w:r>
            <w:r w:rsidRPr="000265C5">
              <w:rPr>
                <w:rFonts w:ascii="TH SarabunPSK" w:hAnsi="TH SarabunPSK" w:cs="TH SarabunPSK"/>
                <w:cs/>
              </w:rPr>
              <w:t xml:space="preserve"> มีมูลค่าสูงขึ้นด้วย</w:t>
            </w:r>
          </w:p>
          <w:p w:rsidR="000A3C22" w:rsidRPr="000265C5" w:rsidRDefault="000A3C22" w:rsidP="000A3C22">
            <w:pPr>
              <w:numPr>
                <w:ilvl w:val="0"/>
                <w:numId w:val="23"/>
              </w:numPr>
              <w:rPr>
                <w:rFonts w:ascii="TH SarabunPSK" w:hAnsi="TH SarabunPSK" w:cs="TH SarabunPSK"/>
                <w:cs/>
              </w:rPr>
            </w:pPr>
            <w:r w:rsidRPr="000265C5">
              <w:rPr>
                <w:rFonts w:ascii="TH SarabunPSK" w:hAnsi="TH SarabunPSK" w:cs="TH SarabunPSK"/>
                <w:cs/>
              </w:rPr>
              <w:t xml:space="preserve">อุตสาหกรรมสีเขียว </w:t>
            </w:r>
            <w:r w:rsidRPr="000265C5">
              <w:rPr>
                <w:rFonts w:ascii="TH SarabunPSK" w:hAnsi="TH SarabunPSK" w:cs="TH SarabunPSK"/>
              </w:rPr>
              <w:t xml:space="preserve">(Green Industry) </w:t>
            </w:r>
            <w:r w:rsidRPr="000265C5">
              <w:rPr>
                <w:rFonts w:ascii="TH SarabunPSK" w:hAnsi="TH SarabunPSK" w:cs="TH SarabunPSK"/>
                <w:cs/>
              </w:rPr>
              <w:t>หมายถึง อุตสาหกรรมที่ยึดมั่นในการประกอบกิจกรรมที่เป็นมิตรต่อสิ่งแวดล้อมเพื่อการพัฒนาอย่างยั่งยืน ด้วยการมุ่งเน้นในเรื่องของการพัฒนาและปรับปรุงกระบวนการผลิตและการบริหารจัดการสิ่งแวดล้อมอย่างต่อเนื่อง รวมถึงความรับผิดชอบต่อสังคมทั้งภายในและภายนอกองค์กรตลอดห่วงโซ่</w:t>
            </w:r>
            <w:proofErr w:type="spellStart"/>
            <w:r w:rsidRPr="000265C5">
              <w:rPr>
                <w:rFonts w:ascii="TH SarabunPSK" w:hAnsi="TH SarabunPSK" w:cs="TH SarabunPSK"/>
                <w:cs/>
              </w:rPr>
              <w:t>อุปทาน</w:t>
            </w:r>
            <w:proofErr w:type="spellEnd"/>
          </w:p>
          <w:p w:rsidR="006567BF" w:rsidRPr="000A3C22" w:rsidRDefault="000A3C22" w:rsidP="000A3C22">
            <w:pPr>
              <w:numPr>
                <w:ilvl w:val="0"/>
                <w:numId w:val="23"/>
              </w:numPr>
              <w:rPr>
                <w:rFonts w:ascii="TH SarabunPSK" w:hAnsi="TH SarabunPSK" w:cs="TH SarabunPSK"/>
              </w:rPr>
            </w:pPr>
            <w:r w:rsidRPr="000265C5">
              <w:rPr>
                <w:rFonts w:ascii="TH SarabunPSK" w:hAnsi="TH SarabunPSK" w:cs="TH SarabunPSK"/>
                <w:cs/>
              </w:rPr>
              <w:t xml:space="preserve">การพัฒนาเศรษฐกิจของประเทศไทยให้เป็นอุตสาหกรรมสีเขียว ประกอบไปด้วย </w:t>
            </w:r>
            <w:r w:rsidRPr="000265C5">
              <w:rPr>
                <w:rFonts w:ascii="TH SarabunPSK" w:hAnsi="TH SarabunPSK" w:cs="TH SarabunPSK"/>
              </w:rPr>
              <w:t xml:space="preserve">5 </w:t>
            </w:r>
            <w:r w:rsidRPr="000265C5">
              <w:rPr>
                <w:rFonts w:ascii="TH SarabunPSK" w:hAnsi="TH SarabunPSK" w:cs="TH SarabunPSK"/>
                <w:cs/>
              </w:rPr>
              <w:t>ระดับ ได้แก่</w:t>
            </w:r>
          </w:p>
          <w:p w:rsidR="006567BF" w:rsidRPr="00340E74" w:rsidRDefault="006567BF" w:rsidP="0015598A">
            <w:pPr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340E74">
              <w:rPr>
                <w:rFonts w:ascii="TH SarabunPSK" w:hAnsi="TH SarabunPSK" w:cs="TH SarabunPSK"/>
                <w:cs/>
              </w:rPr>
              <w:t xml:space="preserve">ระดับที่ </w:t>
            </w:r>
            <w:r w:rsidRPr="00340E74">
              <w:rPr>
                <w:rFonts w:ascii="TH SarabunPSK" w:hAnsi="TH SarabunPSK" w:cs="TH SarabunPSK"/>
              </w:rPr>
              <w:t>1</w:t>
            </w:r>
            <w:r w:rsidRPr="00340E74">
              <w:rPr>
                <w:rFonts w:ascii="TH SarabunPSK" w:hAnsi="TH SarabunPSK" w:cs="TH SarabunPSK"/>
                <w:cs/>
              </w:rPr>
              <w:t xml:space="preserve"> ความมุ่งมั่นสีเขียว (</w:t>
            </w:r>
            <w:r w:rsidRPr="00340E74">
              <w:rPr>
                <w:rFonts w:ascii="TH SarabunPSK" w:hAnsi="TH SarabunPSK" w:cs="TH SarabunPSK"/>
              </w:rPr>
              <w:t xml:space="preserve">Green Commitment) </w:t>
            </w:r>
            <w:r w:rsidRPr="00340E74">
              <w:rPr>
                <w:rFonts w:ascii="TH SarabunPSK" w:hAnsi="TH SarabunPSK" w:cs="TH SarabunPSK"/>
                <w:cs/>
              </w:rPr>
              <w:t>คือความมุ่งมั่นที่จะลดผลกระทบต่อสิ่งแวดล้อม และมีการสื่อสารภายในองค์กรให้ทราบโดยทั่วกัน</w:t>
            </w:r>
          </w:p>
          <w:p w:rsidR="006567BF" w:rsidRPr="00340E74" w:rsidRDefault="006567BF" w:rsidP="0015598A">
            <w:pPr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340E74">
              <w:rPr>
                <w:rFonts w:ascii="TH SarabunPSK" w:hAnsi="TH SarabunPSK" w:cs="TH SarabunPSK"/>
                <w:cs/>
              </w:rPr>
              <w:t xml:space="preserve">ระดับที่ </w:t>
            </w:r>
            <w:r w:rsidRPr="00340E74">
              <w:rPr>
                <w:rFonts w:ascii="TH SarabunPSK" w:hAnsi="TH SarabunPSK" w:cs="TH SarabunPSK"/>
              </w:rPr>
              <w:t>2</w:t>
            </w:r>
            <w:r w:rsidRPr="00340E74">
              <w:rPr>
                <w:rFonts w:ascii="TH SarabunPSK" w:hAnsi="TH SarabunPSK" w:cs="TH SarabunPSK"/>
                <w:cs/>
              </w:rPr>
              <w:t xml:space="preserve"> ปฏิบัติการสีเขียว (</w:t>
            </w:r>
            <w:r w:rsidRPr="00340E74">
              <w:rPr>
                <w:rFonts w:ascii="TH SarabunPSK" w:hAnsi="TH SarabunPSK" w:cs="TH SarabunPSK"/>
              </w:rPr>
              <w:t xml:space="preserve">Green Activity) </w:t>
            </w:r>
            <w:r w:rsidRPr="00340E74">
              <w:rPr>
                <w:rFonts w:ascii="TH SarabunPSK" w:hAnsi="TH SarabunPSK" w:cs="TH SarabunPSK"/>
                <w:cs/>
              </w:rPr>
              <w:t>คือการดำเนินกิจกรรมเพื่อลดผลกระทบต่อสิ่งแวดล้อมได้ สำเร็จตามความมุ่งมั่นที่ตั้งไว้</w:t>
            </w:r>
          </w:p>
          <w:p w:rsidR="006567BF" w:rsidRPr="00340E74" w:rsidRDefault="006567BF" w:rsidP="0015598A">
            <w:pPr>
              <w:ind w:left="1040" w:hanging="1040"/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340E74">
              <w:rPr>
                <w:rFonts w:ascii="TH SarabunPSK" w:hAnsi="TH SarabunPSK" w:cs="TH SarabunPSK"/>
                <w:cs/>
              </w:rPr>
              <w:t xml:space="preserve">ระดับที่ </w:t>
            </w:r>
            <w:r w:rsidRPr="00340E74">
              <w:rPr>
                <w:rFonts w:ascii="TH SarabunPSK" w:hAnsi="TH SarabunPSK" w:cs="TH SarabunPSK"/>
              </w:rPr>
              <w:t>3</w:t>
            </w:r>
            <w:r w:rsidRPr="00340E74">
              <w:rPr>
                <w:rFonts w:ascii="TH SarabunPSK" w:hAnsi="TH SarabunPSK" w:cs="TH SarabunPSK"/>
                <w:cs/>
              </w:rPr>
              <w:t xml:space="preserve"> ระบบสีเขียว (</w:t>
            </w:r>
            <w:r w:rsidRPr="00340E74">
              <w:rPr>
                <w:rFonts w:ascii="TH SarabunPSK" w:hAnsi="TH SarabunPSK" w:cs="TH SarabunPSK"/>
              </w:rPr>
              <w:t xml:space="preserve">Green System) </w:t>
            </w:r>
            <w:r w:rsidRPr="00340E74">
              <w:rPr>
                <w:rFonts w:ascii="TH SarabunPSK" w:hAnsi="TH SarabunPSK" w:cs="TH SarabunPSK"/>
                <w:cs/>
              </w:rPr>
              <w:t xml:space="preserve">คือการบริหารจัดการสิ่งแวดล้อมอย่างเป็นระบบ มีการติดตาม ประเมินผล และทบทวนเพื่อการพัฒนาอย่างต่อเนื่อง </w:t>
            </w:r>
            <w:r w:rsidRPr="00340E74">
              <w:rPr>
                <w:rFonts w:ascii="TH SarabunPSK" w:hAnsi="TH SarabunPSK" w:cs="TH SarabunPSK" w:hint="cs"/>
                <w:cs/>
              </w:rPr>
              <w:t xml:space="preserve">   </w:t>
            </w:r>
            <w:r w:rsidRPr="00340E74">
              <w:rPr>
                <w:rFonts w:ascii="TH SarabunPSK" w:hAnsi="TH SarabunPSK" w:cs="TH SarabunPSK"/>
                <w:cs/>
              </w:rPr>
              <w:t>รวมถึงการได้รับรางวัลด้านสิ่งแวดล้อมที่เป็นที่ยอมรับ และ การรับรองมาตรฐานด้านสิ่งแวดล้อมต่างๆ</w:t>
            </w:r>
          </w:p>
          <w:p w:rsidR="006567BF" w:rsidRPr="00340E74" w:rsidRDefault="006567BF" w:rsidP="0015598A">
            <w:pPr>
              <w:ind w:left="1040" w:hanging="1040"/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340E74">
              <w:rPr>
                <w:rFonts w:ascii="TH SarabunPSK" w:hAnsi="TH SarabunPSK" w:cs="TH SarabunPSK"/>
                <w:cs/>
              </w:rPr>
              <w:t xml:space="preserve">ระดับที่ </w:t>
            </w:r>
            <w:r w:rsidRPr="00340E74">
              <w:rPr>
                <w:rFonts w:ascii="TH SarabunPSK" w:hAnsi="TH SarabunPSK" w:cs="TH SarabunPSK"/>
              </w:rPr>
              <w:t>4</w:t>
            </w:r>
            <w:r w:rsidRPr="00340E74">
              <w:rPr>
                <w:rFonts w:ascii="TH SarabunPSK" w:hAnsi="TH SarabunPSK" w:cs="TH SarabunPSK"/>
                <w:cs/>
              </w:rPr>
              <w:t xml:space="preserve"> วัฒนธรรมสีเขียว (</w:t>
            </w:r>
            <w:r w:rsidRPr="00340E74">
              <w:rPr>
                <w:rFonts w:ascii="TH SarabunPSK" w:hAnsi="TH SarabunPSK" w:cs="TH SarabunPSK"/>
              </w:rPr>
              <w:t xml:space="preserve">Green Culture) </w:t>
            </w:r>
            <w:r w:rsidRPr="00340E74">
              <w:rPr>
                <w:rFonts w:ascii="TH SarabunPSK" w:hAnsi="TH SarabunPSK" w:cs="TH SarabunPSK"/>
                <w:cs/>
              </w:rPr>
              <w:t xml:space="preserve">คือการที่ทุกคนในองค์กรให้ความร่วมมือร่วมใจดำเนินงาน อย่างเป็นมิตรกับสิ่งแวดล้อม ในทุกด้านของการประกอบกิจการ จนกลายเป็นส่วนหนึ่งของวัฒนธรรมองค์กร </w:t>
            </w:r>
          </w:p>
          <w:p w:rsidR="006567BF" w:rsidRPr="00340E74" w:rsidRDefault="006567BF" w:rsidP="0015598A">
            <w:pPr>
              <w:ind w:left="1040" w:hanging="1040"/>
              <w:rPr>
                <w:rFonts w:ascii="TH SarabunPSK" w:hAnsi="TH SarabunPSK" w:cs="TH SarabunPSK"/>
                <w:cs/>
              </w:rPr>
            </w:pPr>
            <w:r w:rsidRPr="00340E7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340E74">
              <w:rPr>
                <w:rFonts w:ascii="TH SarabunPSK" w:hAnsi="TH SarabunPSK" w:cs="TH SarabunPSK"/>
                <w:cs/>
              </w:rPr>
              <w:t xml:space="preserve">ระดับที่ </w:t>
            </w:r>
            <w:r w:rsidRPr="00340E74">
              <w:rPr>
                <w:rFonts w:ascii="TH SarabunPSK" w:hAnsi="TH SarabunPSK" w:cs="TH SarabunPSK"/>
              </w:rPr>
              <w:t xml:space="preserve">5 </w:t>
            </w:r>
            <w:r w:rsidRPr="00340E74">
              <w:rPr>
                <w:rFonts w:ascii="TH SarabunPSK" w:hAnsi="TH SarabunPSK" w:cs="TH SarabunPSK"/>
                <w:cs/>
              </w:rPr>
              <w:t>เครือข่ายสีเขียว (</w:t>
            </w:r>
            <w:r w:rsidRPr="00340E74">
              <w:rPr>
                <w:rFonts w:ascii="TH SarabunPSK" w:hAnsi="TH SarabunPSK" w:cs="TH SarabunPSK"/>
              </w:rPr>
              <w:t xml:space="preserve">Green Network) </w:t>
            </w:r>
            <w:r w:rsidRPr="00340E74">
              <w:rPr>
                <w:rFonts w:ascii="TH SarabunPSK" w:hAnsi="TH SarabunPSK" w:cs="TH SarabunPSK"/>
                <w:cs/>
              </w:rPr>
              <w:t>คือการแสดงถึงการขยายเครือข่ายตลอดห่วงโซ่</w:t>
            </w:r>
            <w:proofErr w:type="spellStart"/>
            <w:r w:rsidRPr="00340E74">
              <w:rPr>
                <w:rFonts w:ascii="TH SarabunPSK" w:hAnsi="TH SarabunPSK" w:cs="TH SarabunPSK"/>
                <w:cs/>
              </w:rPr>
              <w:t>อุปทาน</w:t>
            </w:r>
            <w:proofErr w:type="spellEnd"/>
            <w:r w:rsidRPr="00340E74">
              <w:rPr>
                <w:rFonts w:ascii="TH SarabunPSK" w:hAnsi="TH SarabunPSK" w:cs="TH SarabunPSK"/>
                <w:cs/>
              </w:rPr>
              <w:t>สีเขียว โดยสนับสนุนให้คู่ค้าและพันธมิตรเข้าสู่กระบวนการรับรองอุตสาหกรรม สีเขียวด้วย</w:t>
            </w:r>
          </w:p>
        </w:tc>
      </w:tr>
      <w:tr w:rsidR="006567BF" w:rsidRPr="00CD5442" w:rsidTr="005D1745">
        <w:trPr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snapToGrid w:val="0"/>
                <w:cs/>
              </w:rPr>
              <w:lastRenderedPageBreak/>
              <w:t xml:space="preserve">สูตรการคำนวณ </w:t>
            </w:r>
            <w:r w:rsidRPr="00CD5442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340E74" w:rsidRDefault="006567BF" w:rsidP="0015598A">
            <w:pPr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/>
              </w:rPr>
              <w:sym w:font="Wingdings 2" w:char="F0A3"/>
            </w:r>
            <w:r w:rsidRPr="00340E74">
              <w:rPr>
                <w:rFonts w:ascii="TH SarabunPSK" w:hAnsi="TH SarabunPSK" w:cs="TH SarabunPSK"/>
                <w:cs/>
              </w:rPr>
              <w:t xml:space="preserve"> ขั้นตอน ( </w:t>
            </w:r>
            <w:r w:rsidRPr="00340E74">
              <w:rPr>
                <w:rFonts w:ascii="TH SarabunPSK" w:hAnsi="TH SarabunPSK" w:cs="TH SarabunPSK"/>
              </w:rPr>
              <w:t xml:space="preserve">Milestone: M)   </w:t>
            </w:r>
            <w:r w:rsidRPr="00340E74">
              <w:rPr>
                <w:rFonts w:ascii="TH SarabunPSK" w:hAnsi="TH SarabunPSK" w:cs="TH SarabunPSK"/>
              </w:rPr>
              <w:sym w:font="Wingdings 2" w:char="F0A3"/>
            </w:r>
            <w:r w:rsidRPr="00340E74">
              <w:rPr>
                <w:rFonts w:ascii="TH SarabunPSK" w:hAnsi="TH SarabunPSK" w:cs="TH SarabunPSK"/>
              </w:rPr>
              <w:t xml:space="preserve"> </w:t>
            </w:r>
            <w:r w:rsidRPr="00340E74">
              <w:rPr>
                <w:rFonts w:ascii="TH SarabunPSK" w:hAnsi="TH SarabunPSK" w:cs="TH SarabunPSK"/>
                <w:cs/>
              </w:rPr>
              <w:t>ช่วง</w:t>
            </w:r>
            <w:r w:rsidRPr="00340E74">
              <w:rPr>
                <w:rFonts w:ascii="TH SarabunPSK" w:hAnsi="TH SarabunPSK" w:cs="TH SarabunPSK"/>
              </w:rPr>
              <w:t>:</w:t>
            </w:r>
            <w:r w:rsidRPr="00340E74">
              <w:rPr>
                <w:rFonts w:ascii="TH SarabunPSK" w:hAnsi="TH SarabunPSK" w:cs="TH SarabunPSK"/>
                <w:cs/>
              </w:rPr>
              <w:t xml:space="preserve"> ผลการดำเนินงานยิ่งมากยิ่งดี (</w:t>
            </w:r>
            <w:r w:rsidRPr="00340E74">
              <w:rPr>
                <w:rFonts w:ascii="TH SarabunPSK" w:hAnsi="TH SarabunPSK" w:cs="TH SarabunPSK"/>
              </w:rPr>
              <w:t xml:space="preserve">Range: R)         </w:t>
            </w:r>
            <w:r w:rsidRPr="00340E74">
              <w:rPr>
                <w:rFonts w:ascii="TH SarabunPSK" w:hAnsi="TH SarabunPSK" w:cs="TH SarabunPSK"/>
              </w:rPr>
              <w:sym w:font="Wingdings" w:char="F0FE"/>
            </w:r>
            <w:r w:rsidRPr="00340E74">
              <w:rPr>
                <w:rFonts w:ascii="TH SarabunPSK" w:hAnsi="TH SarabunPSK" w:cs="TH SarabunPSK"/>
              </w:rPr>
              <w:t xml:space="preserve"> </w:t>
            </w:r>
            <w:r w:rsidRPr="00340E74">
              <w:rPr>
                <w:rFonts w:ascii="TH SarabunPSK" w:hAnsi="TH SarabunPSK" w:cs="TH SarabunPSK"/>
                <w:cs/>
              </w:rPr>
              <w:t>ช่วงและเทียบตาม</w:t>
            </w:r>
            <w:proofErr w:type="spellStart"/>
            <w:r w:rsidRPr="00340E74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340E74">
              <w:rPr>
                <w:rFonts w:ascii="TH SarabunPSK" w:hAnsi="TH SarabunPSK" w:cs="TH SarabunPSK"/>
                <w:cs/>
              </w:rPr>
              <w:t xml:space="preserve"> (</w:t>
            </w:r>
            <w:r w:rsidRPr="00340E74">
              <w:rPr>
                <w:rFonts w:ascii="TH SarabunPSK" w:hAnsi="TH SarabunPSK" w:cs="TH SarabunPSK"/>
              </w:rPr>
              <w:t xml:space="preserve">R – A)    </w:t>
            </w:r>
          </w:p>
          <w:p w:rsidR="006567BF" w:rsidRPr="00340E74" w:rsidRDefault="006567BF" w:rsidP="0015598A">
            <w:pPr>
              <w:rPr>
                <w:rFonts w:ascii="TH SarabunPSK" w:hAnsi="TH SarabunPSK" w:cs="TH SarabunPSK"/>
              </w:rPr>
            </w:pPr>
            <w:r w:rsidRPr="00340E74">
              <w:rPr>
                <w:rFonts w:ascii="TH SarabunPSK" w:hAnsi="TH SarabunPSK" w:cs="TH SarabunPSK"/>
              </w:rPr>
              <w:sym w:font="Wingdings 2" w:char="F0A3"/>
            </w:r>
            <w:r w:rsidRPr="00340E74">
              <w:rPr>
                <w:rFonts w:ascii="TH SarabunPSK" w:hAnsi="TH SarabunPSK" w:cs="TH SarabunPSK"/>
              </w:rPr>
              <w:t xml:space="preserve"> </w:t>
            </w:r>
            <w:r w:rsidRPr="00340E74">
              <w:rPr>
                <w:rFonts w:ascii="TH SarabunPSK" w:hAnsi="TH SarabunPSK" w:cs="TH SarabunPSK"/>
                <w:cs/>
              </w:rPr>
              <w:t>ระดับ (</w:t>
            </w:r>
            <w:r w:rsidRPr="00340E74">
              <w:rPr>
                <w:rFonts w:ascii="TH SarabunPSK" w:hAnsi="TH SarabunPSK" w:cs="TH SarabunPSK"/>
              </w:rPr>
              <w:t xml:space="preserve"> Level: L)             </w:t>
            </w:r>
            <w:r w:rsidRPr="00340E74">
              <w:rPr>
                <w:rFonts w:ascii="TH SarabunPSK" w:hAnsi="TH SarabunPSK" w:cs="TH SarabunPSK"/>
              </w:rPr>
              <w:sym w:font="Wingdings 2" w:char="F0A3"/>
            </w:r>
            <w:r w:rsidRPr="00340E74">
              <w:rPr>
                <w:rFonts w:ascii="TH SarabunPSK" w:hAnsi="TH SarabunPSK" w:cs="TH SarabunPSK"/>
              </w:rPr>
              <w:t xml:space="preserve"> </w:t>
            </w:r>
            <w:r w:rsidRPr="00340E74">
              <w:rPr>
                <w:rFonts w:ascii="TH SarabunPSK" w:hAnsi="TH SarabunPSK" w:cs="TH SarabunPSK"/>
                <w:cs/>
              </w:rPr>
              <w:t>อันดับ</w:t>
            </w:r>
            <w:r w:rsidRPr="00340E74">
              <w:rPr>
                <w:rFonts w:ascii="TH SarabunPSK" w:hAnsi="TH SarabunPSK" w:cs="TH SarabunPSK"/>
              </w:rPr>
              <w:t xml:space="preserve">: </w:t>
            </w:r>
            <w:r w:rsidRPr="00340E74">
              <w:rPr>
                <w:rFonts w:ascii="TH SarabunPSK" w:hAnsi="TH SarabunPSK" w:cs="TH SarabunPSK"/>
                <w:cs/>
              </w:rPr>
              <w:t>ผลการดำเนินงานยิ่งน้อยยิ่งดี (</w:t>
            </w:r>
            <w:r w:rsidRPr="00340E74">
              <w:rPr>
                <w:rFonts w:ascii="TH SarabunPSK" w:hAnsi="TH SarabunPSK" w:cs="TH SarabunPSK"/>
              </w:rPr>
              <w:t xml:space="preserve">Rating: RT)   </w:t>
            </w:r>
            <w:r w:rsidRPr="00340E74">
              <w:rPr>
                <w:rFonts w:ascii="TH SarabunPSK" w:hAnsi="TH SarabunPSK" w:cs="TH SarabunPSK"/>
              </w:rPr>
              <w:sym w:font="Wingdings 2" w:char="F0A3"/>
            </w:r>
            <w:r w:rsidRPr="00340E74">
              <w:rPr>
                <w:rFonts w:ascii="TH SarabunPSK" w:hAnsi="TH SarabunPSK" w:cs="TH SarabunPSK"/>
              </w:rPr>
              <w:t xml:space="preserve">  </w:t>
            </w:r>
            <w:r w:rsidRPr="00340E74">
              <w:rPr>
                <w:rFonts w:ascii="TH SarabunPSK" w:hAnsi="TH SarabunPSK" w:cs="TH SarabunPSK"/>
                <w:cs/>
              </w:rPr>
              <w:t>อันดับและเทียบตาม</w:t>
            </w:r>
            <w:proofErr w:type="spellStart"/>
            <w:r w:rsidRPr="00340E74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340E74">
              <w:rPr>
                <w:rFonts w:ascii="TH SarabunPSK" w:hAnsi="TH SarabunPSK" w:cs="TH SarabunPSK"/>
                <w:cs/>
              </w:rPr>
              <w:t xml:space="preserve"> (</w:t>
            </w:r>
            <w:r w:rsidRPr="00340E74">
              <w:rPr>
                <w:rFonts w:ascii="TH SarabunPSK" w:hAnsi="TH SarabunPSK" w:cs="TH SarabunPSK"/>
              </w:rPr>
              <w:t xml:space="preserve">RT – A)    </w:t>
            </w:r>
          </w:p>
          <w:p w:rsidR="006567BF" w:rsidRDefault="006567BF" w:rsidP="0015598A">
            <w:pPr>
              <w:rPr>
                <w:rFonts w:ascii="TH SarabunPSK" w:hAnsi="TH SarabunPSK" w:cs="TH SarabunPSK"/>
              </w:rPr>
            </w:pPr>
            <w:r w:rsidRPr="00BF6669">
              <w:rPr>
                <w:rFonts w:ascii="TH SarabunPSK" w:hAnsi="TH SarabunPSK" w:cs="TH SarabunPSK"/>
              </w:rPr>
              <w:sym w:font="Wingdings 2" w:char="F0A3"/>
            </w:r>
            <w:r w:rsidRPr="00BF6669">
              <w:rPr>
                <w:rFonts w:ascii="TH SarabunPSK" w:hAnsi="TH SarabunPSK" w:cs="TH SarabunPSK"/>
              </w:rPr>
              <w:t xml:space="preserve"> Hybrid </w:t>
            </w:r>
            <w:r w:rsidRPr="00BF6669">
              <w:rPr>
                <w:rFonts w:ascii="TH SarabunPSK" w:hAnsi="TH SarabunPSK" w:cs="TH SarabunPSK"/>
                <w:cs/>
              </w:rPr>
              <w:t>ใช้สูตร</w:t>
            </w:r>
          </w:p>
          <w:p w:rsidR="006567BF" w:rsidRPr="00F1697D" w:rsidRDefault="006567BF" w:rsidP="0015598A">
            <w:pPr>
              <w:rPr>
                <w:rFonts w:ascii="TH SarabunPSK" w:hAnsi="TH SarabunPSK" w:cs="TH SarabunPSK"/>
                <w:u w:val="single"/>
                <w:cs/>
              </w:rPr>
            </w:pPr>
            <w:r w:rsidRPr="00F1697D">
              <w:rPr>
                <w:rFonts w:ascii="TH SarabunPSK" w:hAnsi="TH SarabunPSK" w:cs="TH SarabunPSK" w:hint="cs"/>
                <w:u w:val="single"/>
                <w:cs/>
              </w:rPr>
              <w:t>สูตรคำนวณ</w:t>
            </w:r>
          </w:p>
          <w:p w:rsidR="006567BF" w:rsidRPr="00340E74" w:rsidRDefault="006567BF" w:rsidP="0015598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ค่</w:t>
            </w:r>
            <w:r w:rsidRPr="00F1697D">
              <w:rPr>
                <w:rFonts w:ascii="TH SarabunPSK" w:hAnsi="TH SarabunPSK" w:cs="TH SarabunPSK"/>
                <w:cs/>
              </w:rPr>
              <w:t xml:space="preserve">าคะแนนเฉลี่ยถ่วงน้ำหนักตามโมเดลที่กระทรวงอุตสาหกรรมกำหนดขึ้นตามแนวคิด </w:t>
            </w:r>
            <w:r w:rsidRPr="00F1697D">
              <w:rPr>
                <w:rFonts w:ascii="TH SarabunPSK" w:hAnsi="TH SarabunPSK" w:cs="TH SarabunPSK"/>
              </w:rPr>
              <w:t>“</w:t>
            </w:r>
            <w:r w:rsidRPr="00F1697D">
              <w:rPr>
                <w:rFonts w:ascii="TH SarabunPSK" w:hAnsi="TH SarabunPSK" w:cs="TH SarabunPSK"/>
                <w:cs/>
              </w:rPr>
              <w:t>โครงการอุตสาหกรรมสีเขียว</w:t>
            </w:r>
            <w:r w:rsidRPr="00F1697D">
              <w:rPr>
                <w:rFonts w:ascii="TH SarabunPSK" w:hAnsi="TH SarabunPSK" w:cs="TH SarabunPSK"/>
              </w:rPr>
              <w:t>”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x  </w:t>
            </w:r>
            <w:r w:rsidRPr="00F1697D">
              <w:rPr>
                <w:rFonts w:ascii="TH SarabunPSK" w:hAnsi="TH SarabunPSK" w:cs="TH SarabunPSK"/>
                <w:cs/>
              </w:rPr>
              <w:t>จำนวนสถานประกอบการซึ่งผ่านการประเมินตามเกณฑ์ และได้รับรองอุตสาหกรรมสีเขียว</w:t>
            </w:r>
          </w:p>
        </w:tc>
      </w:tr>
      <w:tr w:rsidR="006567BF" w:rsidRPr="00CD5442" w:rsidTr="005D1745">
        <w:trPr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เงื่อนไข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CB7886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br/>
            </w:r>
          </w:p>
        </w:tc>
      </w:tr>
      <w:tr w:rsidR="006567BF" w:rsidRPr="00CD5442" w:rsidTr="00DD2B63">
        <w:trPr>
          <w:trHeight w:val="2198"/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lastRenderedPageBreak/>
              <w:t>รายละเอียดข้อมูลพื้นฐาน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</w:rPr>
            </w:pPr>
          </w:p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</w:rPr>
            </w:pPr>
          </w:p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</w:rPr>
            </w:pPr>
          </w:p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Default="006567BF" w:rsidP="00DF10B4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:rsidR="006567BF" w:rsidRDefault="006567BF" w:rsidP="006567BF">
            <w:pPr>
              <w:rPr>
                <w:rFonts w:ascii="TH SarabunPSK" w:hAnsi="TH SarabunPSK" w:cs="TH SarabunPSK"/>
              </w:rPr>
            </w:pP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37"/>
              <w:gridCol w:w="1418"/>
              <w:gridCol w:w="1701"/>
              <w:gridCol w:w="1559"/>
              <w:gridCol w:w="1701"/>
              <w:gridCol w:w="1418"/>
            </w:tblGrid>
            <w:tr w:rsidR="006567BF" w:rsidTr="0015598A">
              <w:tc>
                <w:tcPr>
                  <w:tcW w:w="4437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  <w:cs/>
                    </w:rPr>
                    <w:t>ระดับอุตสาหกรรมสีเขียว</w:t>
                  </w:r>
                </w:p>
              </w:tc>
              <w:tc>
                <w:tcPr>
                  <w:tcW w:w="1418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  <w:cs/>
                    </w:rPr>
                    <w:t>น้ำหนัก</w:t>
                  </w:r>
                </w:p>
              </w:tc>
              <w:tc>
                <w:tcPr>
                  <w:tcW w:w="1701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</w:rPr>
                    <w:t>2554</w:t>
                  </w:r>
                </w:p>
              </w:tc>
              <w:tc>
                <w:tcPr>
                  <w:tcW w:w="1559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</w:rPr>
                    <w:t>2555</w:t>
                  </w:r>
                </w:p>
              </w:tc>
              <w:tc>
                <w:tcPr>
                  <w:tcW w:w="1701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</w:rPr>
                    <w:t>2556</w:t>
                  </w:r>
                </w:p>
              </w:tc>
              <w:tc>
                <w:tcPr>
                  <w:tcW w:w="1418" w:type="dxa"/>
                  <w:vAlign w:val="center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</w:rPr>
                    <w:t>2557</w:t>
                  </w: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line="219" w:lineRule="atLeast"/>
                    <w:jc w:val="center"/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cs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kern w:val="24"/>
                      <w:sz w:val="28"/>
                      <w:szCs w:val="28"/>
                      <w:cs/>
                    </w:rPr>
                    <w:t xml:space="preserve">จำนวนสถานประกอบการซึ่งผ่านการประเมินตามเกณฑ์และได้รับรองอุตสาหกรรมสีเขียว (แห่ง)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eastAsia="Tahoma" w:hAnsi="TH SarabunPSK" w:cs="TH SarabunPSK"/>
                      <w:kern w:val="24"/>
                      <w:cs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eastAsia="Tahoma" w:hAnsi="TH SarabunPSK" w:cs="TH SarabunPSK"/>
                      <w:kern w:val="24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eastAsia="Tahoma" w:hAnsi="TH SarabunPSK" w:cs="TH SarabunPSK"/>
                      <w:kern w:val="24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eastAsia="Tahoma" w:hAnsi="TH SarabunPSK" w:cs="TH SarabunPSK"/>
                      <w:kern w:val="24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 w:line="219" w:lineRule="atLeast"/>
                    <w:jc w:val="center"/>
                    <w:rPr>
                      <w:rFonts w:ascii="TH SarabunPSK" w:eastAsia="Tahoma" w:hAnsi="TH SarabunPSK" w:cs="TH SarabunPSK"/>
                      <w:kern w:val="24"/>
                    </w:rPr>
                  </w:pP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  <w:cs/>
                    </w:rPr>
                    <w:t xml:space="preserve">ระดับที่ </w:t>
                  </w: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</w:rPr>
                    <w:t xml:space="preserve">1 </w:t>
                  </w: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  <w:cs/>
                    </w:rPr>
                    <w:t xml:space="preserve">ความมุ่งมั่นสีเขียว  </w:t>
                  </w: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</w:rPr>
                    <w:t xml:space="preserve"> (Green Commitment)</w:t>
                  </w: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kern w:val="24"/>
                      <w:sz w:val="28"/>
                      <w:szCs w:val="28"/>
                    </w:rPr>
                    <w:t>1</w:t>
                  </w:r>
                  <w:r w:rsidRPr="00195CB6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ระดับที่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2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>ปฏิบัติการสีเขียว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>(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Green Activity)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2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ระดับที่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3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ระบบสีเขียว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 (Green System)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3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ระดับที่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4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>วัฒนธรรมสีเขียว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(Green Culture)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4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6567BF" w:rsidTr="0015598A">
              <w:tc>
                <w:tcPr>
                  <w:tcW w:w="4437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ระดับที่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5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>เครือข่ายสีเขียว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 xml:space="preserve">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(Green Network)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</w:rPr>
                    <w:t>5</w:t>
                  </w:r>
                  <w:r w:rsidRPr="00195CB6">
                    <w:rPr>
                      <w:rFonts w:ascii="TH SarabunPSK" w:eastAsia="Tahoma" w:hAnsi="TH SarabunPSK" w:cs="TH SarabunPSK"/>
                      <w:color w:val="000000"/>
                      <w:kern w:val="24"/>
                      <w:sz w:val="28"/>
                      <w:szCs w:val="28"/>
                      <w:cs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  <w:tr w:rsidR="006567BF" w:rsidTr="0015598A">
              <w:tc>
                <w:tcPr>
                  <w:tcW w:w="5855" w:type="dxa"/>
                  <w:gridSpan w:val="2"/>
                </w:tcPr>
                <w:p w:rsidR="006567BF" w:rsidRPr="00195CB6" w:rsidRDefault="006567BF" w:rsidP="0015598A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H SarabunPSK" w:eastAsia="Tahoma" w:hAnsi="TH SarabunPSK" w:cs="TH SarabunPSK"/>
                      <w:color w:val="000000"/>
                      <w:kern w:val="24"/>
                    </w:rPr>
                  </w:pPr>
                  <w:r w:rsidRPr="00195CB6">
                    <w:rPr>
                      <w:rFonts w:ascii="TH SarabunPSK" w:eastAsia="Tahoma" w:hAnsi="TH SarabunPSK" w:cs="TH SarabunPSK"/>
                      <w:b/>
                      <w:bCs/>
                      <w:color w:val="000000"/>
                      <w:kern w:val="24"/>
                      <w:sz w:val="28"/>
                      <w:szCs w:val="28"/>
                      <w:cs/>
                    </w:rPr>
                    <w:t>ค่าเฉลี่ยถ่วงน้ำหนัก</w:t>
                  </w: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6567BF" w:rsidRPr="00195CB6" w:rsidRDefault="006567BF" w:rsidP="0015598A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</w:p>
              </w:tc>
            </w:tr>
          </w:tbl>
          <w:p w:rsidR="006567BF" w:rsidRPr="00CD5442" w:rsidRDefault="006567BF" w:rsidP="00DF10B4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6567BF" w:rsidRPr="00CD5442" w:rsidTr="005D1745">
        <w:trPr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340E74" w:rsidRDefault="006567BF" w:rsidP="0015598A">
            <w:pPr>
              <w:rPr>
                <w:rFonts w:ascii="TH SarabunPSK" w:hAnsi="TH SarabunPSK" w:cs="TH SarabunPSK"/>
                <w:cs/>
              </w:rPr>
            </w:pPr>
            <w:r w:rsidRPr="00340E74">
              <w:rPr>
                <w:rFonts w:ascii="TH SarabunPSK" w:hAnsi="TH SarabunPSK" w:cs="TH SarabunPSK"/>
                <w:cs/>
              </w:rPr>
              <w:t>ใช้ข้อมูลการประเมินผลจากสำนักงานปลัดกระทรวงอุตสาหกรรม</w:t>
            </w:r>
          </w:p>
        </w:tc>
      </w:tr>
      <w:tr w:rsidR="006567BF" w:rsidRPr="00CD5442" w:rsidTr="005D1745">
        <w:trPr>
          <w:jc w:val="center"/>
        </w:trPr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CD5442" w:rsidRDefault="006567BF" w:rsidP="00DF10B4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7BF" w:rsidRPr="00340E74" w:rsidRDefault="006567BF" w:rsidP="0015598A">
            <w:pPr>
              <w:rPr>
                <w:rFonts w:ascii="TH SarabunPSK" w:hAnsi="TH SarabunPSK" w:cs="TH SarabunPSK"/>
              </w:rPr>
            </w:pPr>
          </w:p>
        </w:tc>
      </w:tr>
    </w:tbl>
    <w:p w:rsidR="00531E63" w:rsidRDefault="00531E63" w:rsidP="002B1BBF">
      <w:pPr>
        <w:ind w:left="426" w:right="-126"/>
        <w:rPr>
          <w:rFonts w:ascii="TH SarabunPSK" w:hAnsi="TH SarabunPSK" w:cs="TH SarabunPSK"/>
          <w:b/>
          <w:bCs/>
        </w:rPr>
      </w:pPr>
    </w:p>
    <w:p w:rsidR="00AF1D59" w:rsidRPr="002B1BBF" w:rsidRDefault="00CB7886" w:rsidP="00AF1D59">
      <w:pPr>
        <w:spacing w:after="200" w:line="276" w:lineRule="auto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1.2.4</w:t>
      </w:r>
      <w:r w:rsidR="00AF1D59">
        <w:rPr>
          <w:rFonts w:ascii="TH SarabunPSK" w:hAnsi="TH SarabunPSK" w:cs="TH SarabunPSK"/>
          <w:b/>
          <w:bCs/>
        </w:rPr>
        <w:t xml:space="preserve"> </w:t>
      </w:r>
      <w:r w:rsidR="00BC5248">
        <w:rPr>
          <w:rFonts w:ascii="TH SarabunPSK" w:hAnsi="TH SarabunPSK" w:cs="TH SarabunPSK"/>
          <w:b/>
          <w:bCs/>
          <w:cs/>
        </w:rPr>
        <w:t>ค่าเฉลี่ยรายปีของเบนซ</w:t>
      </w:r>
      <w:r w:rsidR="00BC5248">
        <w:rPr>
          <w:rFonts w:ascii="TH SarabunPSK" w:hAnsi="TH SarabunPSK" w:cs="TH SarabunPSK" w:hint="cs"/>
          <w:b/>
          <w:bCs/>
          <w:cs/>
        </w:rPr>
        <w:t>ิ</w:t>
      </w:r>
      <w:r w:rsidR="00AF1D59" w:rsidRPr="00AF1D59">
        <w:rPr>
          <w:rFonts w:ascii="TH SarabunPSK" w:hAnsi="TH SarabunPSK" w:cs="TH SarabunPSK"/>
          <w:b/>
          <w:bCs/>
          <w:cs/>
        </w:rPr>
        <w:t>นในเขตค</w:t>
      </w:r>
      <w:r w:rsidR="00EF447E">
        <w:rPr>
          <w:rFonts w:ascii="TH SarabunPSK" w:hAnsi="TH SarabunPSK" w:cs="TH SarabunPSK"/>
          <w:b/>
          <w:bCs/>
          <w:cs/>
        </w:rPr>
        <w:t>วบคุมมลพิษมาบตาพุด จังหวัดระยอง</w:t>
      </w:r>
      <w:r w:rsidR="00AF1D59" w:rsidRPr="00AF1D59">
        <w:rPr>
          <w:rFonts w:ascii="TH SarabunPSK" w:hAnsi="TH SarabunPSK" w:cs="TH SarabunPSK"/>
          <w:b/>
          <w:bCs/>
          <w:cs/>
        </w:rPr>
        <w:t>ลดลง</w:t>
      </w:r>
      <w:r w:rsidR="00AF1D59">
        <w:rPr>
          <w:rFonts w:ascii="TH SarabunPSK" w:hAnsi="TH SarabunPSK" w:cs="TH SarabunPSK" w:hint="cs"/>
          <w:b/>
          <w:bCs/>
          <w:cs/>
        </w:rPr>
        <w:t xml:space="preserve"> </w:t>
      </w:r>
      <w:r w:rsidR="00AF1D59" w:rsidRPr="002B1BBF">
        <w:rPr>
          <w:rFonts w:ascii="TH SarabunPSK" w:hAnsi="TH SarabunPSK" w:cs="TH SarabunPSK"/>
          <w:b/>
          <w:bCs/>
          <w:cs/>
        </w:rPr>
        <w:t>(ร้อยละ</w:t>
      </w:r>
      <w:r w:rsidR="004B4672">
        <w:rPr>
          <w:rFonts w:ascii="TH SarabunPSK" w:hAnsi="TH SarabunPSK" w:cs="TH SarabunPSK" w:hint="cs"/>
          <w:b/>
          <w:bCs/>
          <w:cs/>
        </w:rPr>
        <w:t xml:space="preserve"> </w:t>
      </w:r>
      <w:r w:rsidR="004B4672">
        <w:rPr>
          <w:rFonts w:ascii="TH SarabunPSK" w:hAnsi="TH SarabunPSK" w:cs="TH SarabunPSK"/>
          <w:b/>
          <w:bCs/>
        </w:rPr>
        <w:t>10</w:t>
      </w:r>
      <w:r w:rsidR="00AF1D59" w:rsidRPr="002B1BBF">
        <w:rPr>
          <w:rFonts w:ascii="TH SarabunPSK" w:hAnsi="TH SarabunPSK" w:cs="TH SarabunPSK"/>
          <w:b/>
          <w:bCs/>
        </w:rPr>
        <w:t>)</w:t>
      </w:r>
    </w:p>
    <w:tbl>
      <w:tblPr>
        <w:tblW w:w="15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70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AF1D59" w:rsidRPr="00CD5442" w:rsidTr="008959C4">
        <w:trPr>
          <w:trHeight w:val="746"/>
          <w:tblHeader/>
          <w:jc w:val="center"/>
        </w:trPr>
        <w:tc>
          <w:tcPr>
            <w:tcW w:w="1625" w:type="dxa"/>
            <w:vMerge w:val="restart"/>
            <w:shd w:val="clear" w:color="auto" w:fill="auto"/>
            <w:vAlign w:val="center"/>
          </w:tcPr>
          <w:p w:rsidR="00AF1D59" w:rsidRPr="00CD5442" w:rsidRDefault="00AF1D59" w:rsidP="008959C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AF1D59" w:rsidRPr="00CD5442" w:rsidRDefault="00AF1D59" w:rsidP="008959C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AF1D59" w:rsidRPr="00CD5442" w:rsidRDefault="00AF1D59" w:rsidP="008959C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CD5442">
              <w:rPr>
                <w:rFonts w:ascii="TH SarabunPSK" w:hAnsi="TH SarabunPSK" w:cs="TH SarabunPSK" w:hint="cs"/>
                <w:b/>
                <w:bCs/>
                <w:cs/>
              </w:rPr>
              <w:br/>
            </w:r>
            <w:r w:rsidRPr="00CD5442">
              <w:rPr>
                <w:rFonts w:ascii="TH SarabunPSK" w:hAnsi="TH SarabunPSK" w:cs="TH SarabunPSK"/>
                <w:b/>
                <w:bCs/>
                <w:cs/>
              </w:rPr>
              <w:t>คณะกรรมการฯ</w:t>
            </w:r>
          </w:p>
        </w:tc>
      </w:tr>
      <w:tr w:rsidR="00AF1D59" w:rsidRPr="00CD5442" w:rsidTr="008959C4">
        <w:trPr>
          <w:tblHeader/>
          <w:jc w:val="center"/>
        </w:trPr>
        <w:tc>
          <w:tcPr>
            <w:tcW w:w="1625" w:type="dxa"/>
            <w:vMerge/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8" w:type="dxa"/>
            <w:vMerge/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808" w:type="dxa"/>
            <w:shd w:val="clear" w:color="auto" w:fill="auto"/>
          </w:tcPr>
          <w:p w:rsidR="00AF1D59" w:rsidRPr="00CD5442" w:rsidRDefault="00AF1D59" w:rsidP="008959C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</w:t>
            </w:r>
            <w:r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AF1D59" w:rsidRPr="00CD5442" w:rsidRDefault="00AF1D59" w:rsidP="008959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</w:p>
        </w:tc>
      </w:tr>
      <w:tr w:rsidR="008730C6" w:rsidRPr="00CD5442" w:rsidTr="008959C4">
        <w:trPr>
          <w:trHeight w:val="1021"/>
          <w:jc w:val="center"/>
        </w:trPr>
        <w:tc>
          <w:tcPr>
            <w:tcW w:w="16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30C6" w:rsidRPr="00CD5442" w:rsidRDefault="008730C6" w:rsidP="0015598A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ปรับปรุงและส่งเสริมการพัฒนาการผลิตภาคอุตสาหกรรม</w:t>
            </w:r>
          </w:p>
          <w:p w:rsidR="008730C6" w:rsidRDefault="008730C6" w:rsidP="0015598A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ให้คำนึงถึงสภาพแวดล้อม</w:t>
            </w:r>
            <w:r w:rsidRPr="00CD5442">
              <w:rPr>
                <w:rFonts w:ascii="TH SarabunPSK" w:hAnsi="TH SarabunPSK" w:cs="TH SarabunPSK"/>
                <w:cs/>
              </w:rPr>
              <w:lastRenderedPageBreak/>
              <w:t>และความสะอาด (</w:t>
            </w:r>
            <w:r w:rsidRPr="00CD5442">
              <w:rPr>
                <w:rFonts w:ascii="TH SarabunPSK" w:hAnsi="TH SarabunPSK" w:cs="TH SarabunPSK"/>
              </w:rPr>
              <w:t xml:space="preserve">Environmental Friendly - Green and Clean) </w:t>
            </w:r>
            <w:r w:rsidRPr="00CD5442">
              <w:rPr>
                <w:rFonts w:ascii="TH SarabunPSK" w:hAnsi="TH SarabunPSK" w:cs="TH SarabunPSK"/>
                <w:cs/>
              </w:rPr>
              <w:t>และสนับสนุนการดำเนินธุรกิจที่มีความรับผิดชอบต่อสังคม (</w:t>
            </w:r>
            <w:r w:rsidRPr="00CD5442">
              <w:rPr>
                <w:rFonts w:ascii="TH SarabunPSK" w:hAnsi="TH SarabunPSK" w:cs="TH SarabunPSK"/>
              </w:rPr>
              <w:t>Corporate Social Responsibility - CSR)</w:t>
            </w:r>
          </w:p>
          <w:p w:rsidR="0043098B" w:rsidRDefault="0043098B" w:rsidP="0015598A">
            <w:pPr>
              <w:ind w:left="99" w:right="-123" w:hanging="99"/>
              <w:rPr>
                <w:rFonts w:ascii="TH SarabunPSK" w:hAnsi="TH SarabunPSK" w:cs="TH SarabunPSK"/>
              </w:rPr>
            </w:pPr>
          </w:p>
          <w:p w:rsidR="0043098B" w:rsidRPr="00CD5442" w:rsidRDefault="0043098B" w:rsidP="0015598A">
            <w:pPr>
              <w:ind w:left="99" w:right="-123" w:hanging="99"/>
              <w:rPr>
                <w:rFonts w:ascii="TH SarabunPSK" w:hAnsi="TH SarabunPSK" w:cs="TH SarabunPSK"/>
              </w:rPr>
            </w:pP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30C6" w:rsidRPr="00CD5442" w:rsidRDefault="008730C6" w:rsidP="0015598A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lastRenderedPageBreak/>
              <w:t>แหล่งผลิตอุตสาหกรรมที่เป็นมิตรกับสิ่งแวดล้อมและสังคม(</w:t>
            </w:r>
            <w:r w:rsidRPr="00CD5442">
              <w:rPr>
                <w:rFonts w:ascii="TH SarabunPSK" w:hAnsi="TH SarabunPSK" w:cs="TH SarabunPSK"/>
              </w:rPr>
              <w:t xml:space="preserve">Environmental </w:t>
            </w:r>
            <w:r w:rsidRPr="00CD5442">
              <w:rPr>
                <w:rFonts w:ascii="TH SarabunPSK" w:hAnsi="TH SarabunPSK" w:cs="TH SarabunPSK"/>
              </w:rPr>
              <w:lastRenderedPageBreak/>
              <w:t>Friendly- Corporate Social Responsibility)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30C6" w:rsidRPr="00CD5442" w:rsidRDefault="008730C6" w:rsidP="008959C4">
            <w:pPr>
              <w:ind w:left="615" w:right="-126" w:hanging="615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lastRenderedPageBreak/>
              <w:t>1.2.4</w:t>
            </w:r>
            <w:r w:rsidRPr="00CD544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F1D59">
              <w:rPr>
                <w:rFonts w:ascii="TH SarabunPSK" w:hAnsi="TH SarabunPSK" w:cs="TH SarabunPSK"/>
                <w:cs/>
              </w:rPr>
              <w:t>ค่าเฉลี่ยรายปีของ</w:t>
            </w:r>
            <w:r>
              <w:rPr>
                <w:rFonts w:ascii="TH SarabunPSK" w:hAnsi="TH SarabunPSK" w:cs="TH SarabunPSK" w:hint="cs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cs/>
              </w:rPr>
              <w:t>เบนซ</w:t>
            </w:r>
            <w:r>
              <w:rPr>
                <w:rFonts w:ascii="TH SarabunPSK" w:hAnsi="TH SarabunPSK" w:cs="TH SarabunPSK" w:hint="cs"/>
                <w:cs/>
              </w:rPr>
              <w:t>ิ</w:t>
            </w:r>
            <w:r w:rsidRPr="00AF1D59">
              <w:rPr>
                <w:rFonts w:ascii="TH SarabunPSK" w:hAnsi="TH SarabunPSK" w:cs="TH SarabunPSK"/>
                <w:cs/>
              </w:rPr>
              <w:t>นในเขตควบคุมมลพิษมาบตาพุด จังหวัดระยอง ลดลง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CD5442" w:rsidRDefault="008730C6" w:rsidP="008959C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0E1D65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0E1D65">
              <w:rPr>
                <w:rFonts w:ascii="TH SarabunPSK" w:hAnsi="TH SarabunPSK" w:cs="TH SarabunPSK"/>
                <w:color w:val="000000"/>
              </w:rPr>
              <w:t>2.7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2.9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3.1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AF1D59" w:rsidRDefault="008730C6" w:rsidP="008959C4">
            <w:pPr>
              <w:ind w:left="-103" w:right="-71"/>
              <w:jc w:val="center"/>
              <w:rPr>
                <w:rFonts w:ascii="TH SarabunPSK" w:hAnsi="TH SarabunPSK" w:cs="TH SarabunPSK"/>
                <w:color w:val="000000"/>
              </w:rPr>
            </w:pPr>
            <w:r w:rsidRPr="00AF1D59">
              <w:rPr>
                <w:rFonts w:ascii="TH SarabunPSK" w:hAnsi="TH SarabunPSK" w:cs="TH SarabunPSK"/>
                <w:color w:val="000000"/>
              </w:rPr>
              <w:t>2.3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0C6" w:rsidRPr="00CD5442" w:rsidRDefault="008730C6" w:rsidP="008959C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AF1D59" w:rsidRPr="00CD5442" w:rsidTr="008959C4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lastRenderedPageBreak/>
              <w:t>คำอธิบาย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7FFA" w:rsidRPr="001820C0" w:rsidRDefault="00E92156" w:rsidP="001820C0">
            <w:pPr>
              <w:numPr>
                <w:ilvl w:val="0"/>
                <w:numId w:val="24"/>
              </w:numPr>
              <w:rPr>
                <w:rFonts w:ascii="TH SarabunPSK" w:hAnsi="TH SarabunPSK" w:cs="TH SarabunPSK"/>
              </w:rPr>
            </w:pPr>
            <w:r w:rsidRPr="001820C0">
              <w:rPr>
                <w:rFonts w:ascii="TH SarabunPSK" w:hAnsi="TH SarabunPSK" w:cs="TH SarabunPSK"/>
                <w:cs/>
              </w:rPr>
              <w:t>พิจารณาจากปริมาณเบน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ซีน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 xml:space="preserve">เฉลี่ย 1 ปี ในพื้นที่เขตควบคุมมลพิษมาบตาพุด จังหวัดระยอง จากสถานีตรวจวัดเบนซีนของกรมควบคุมมลพิษ ลดลง เมื่อเทียบกับค่าเฉลี่ย </w:t>
            </w:r>
            <w:r w:rsidRPr="001820C0">
              <w:rPr>
                <w:rFonts w:ascii="TH SarabunPSK" w:hAnsi="TH SarabunPSK" w:cs="TH SarabunPSK"/>
              </w:rPr>
              <w:t>3</w:t>
            </w:r>
            <w:r w:rsidRPr="001820C0">
              <w:rPr>
                <w:rFonts w:ascii="TH SarabunPSK" w:hAnsi="TH SarabunPSK" w:cs="TH SarabunPSK"/>
                <w:cs/>
              </w:rPr>
              <w:t xml:space="preserve"> ปีย้อนหลัง</w:t>
            </w:r>
          </w:p>
          <w:p w:rsidR="00AE7FFA" w:rsidRPr="001820C0" w:rsidRDefault="00E92156" w:rsidP="001820C0">
            <w:pPr>
              <w:numPr>
                <w:ilvl w:val="0"/>
                <w:numId w:val="24"/>
              </w:numPr>
              <w:rPr>
                <w:rFonts w:ascii="TH SarabunPSK" w:hAnsi="TH SarabunPSK" w:cs="TH SarabunPSK"/>
                <w:cs/>
              </w:rPr>
            </w:pPr>
            <w:r w:rsidRPr="001820C0">
              <w:rPr>
                <w:rFonts w:ascii="TH SarabunPSK" w:hAnsi="TH SarabunPSK" w:cs="TH SarabunPSK"/>
                <w:cs/>
              </w:rPr>
              <w:t>การหาค่าเฉลี่ยเบนซี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นราย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>ปีจากสถานีตรวจวัดทั้งหมด 8 สถานี</w:t>
            </w:r>
          </w:p>
          <w:p w:rsidR="00AE7FFA" w:rsidRPr="001820C0" w:rsidRDefault="00E92156" w:rsidP="001820C0">
            <w:pPr>
              <w:numPr>
                <w:ilvl w:val="0"/>
                <w:numId w:val="24"/>
              </w:numPr>
              <w:rPr>
                <w:rFonts w:ascii="TH SarabunPSK" w:hAnsi="TH SarabunPSK" w:cs="TH SarabunPSK"/>
                <w:cs/>
              </w:rPr>
            </w:pPr>
            <w:r w:rsidRPr="001820C0">
              <w:rPr>
                <w:rFonts w:ascii="TH SarabunPSK" w:hAnsi="TH SarabunPSK" w:cs="TH SarabunPSK"/>
                <w:cs/>
              </w:rPr>
              <w:t>ใน 4 ปีข้างหน้า (ปี 2558-2561) ส่วนราชการจะกำหนดกรอบนโยบายการลดเบนซี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นจาก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>แหล่งกำเนิดมลพิษ กำหนดมาตรฐานการระบายสารเบน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ซีน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 xml:space="preserve"> จากโรงงานอุตสาหกรรม และตรวจสอบการปล่อยเบนซี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นจาก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>แหล่งกำเนิดอุตสาหกรรมในพื้นที่มาบตาพุดทุกเดือน โดยคาดว่าระดับของเบน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ซีน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>ค่าเฉลี่ย 1 ปี ในปี 2561 จะต้องไม่เกินมาตรฐานของประเทศไทยที่กำหนดไว้</w:t>
            </w:r>
          </w:p>
          <w:p w:rsidR="0043098B" w:rsidRPr="001820C0" w:rsidRDefault="00E92156" w:rsidP="001820C0">
            <w:pPr>
              <w:numPr>
                <w:ilvl w:val="0"/>
                <w:numId w:val="24"/>
              </w:numPr>
              <w:rPr>
                <w:rFonts w:ascii="TH SarabunPSK" w:hAnsi="TH SarabunPSK" w:cs="TH SarabunPSK"/>
                <w:cs/>
              </w:rPr>
            </w:pPr>
            <w:r w:rsidRPr="001820C0">
              <w:rPr>
                <w:rFonts w:ascii="TH SarabunPSK" w:hAnsi="TH SarabunPSK" w:cs="TH SarabunPSK"/>
                <w:cs/>
              </w:rPr>
              <w:t>ประเทศไทยกำหนดค่ามาตรฐานเบน</w:t>
            </w:r>
            <w:proofErr w:type="spellStart"/>
            <w:r w:rsidRPr="001820C0">
              <w:rPr>
                <w:rFonts w:ascii="TH SarabunPSK" w:hAnsi="TH SarabunPSK" w:cs="TH SarabunPSK"/>
                <w:cs/>
              </w:rPr>
              <w:t>ซีน</w:t>
            </w:r>
            <w:proofErr w:type="spellEnd"/>
            <w:r w:rsidRPr="001820C0">
              <w:rPr>
                <w:rFonts w:ascii="TH SarabunPSK" w:hAnsi="TH SarabunPSK" w:cs="TH SarabunPSK"/>
                <w:cs/>
              </w:rPr>
              <w:t xml:space="preserve">เฉลี่ยรายปีต้องไม่เกิน </w:t>
            </w:r>
            <w:r w:rsidRPr="001820C0">
              <w:rPr>
                <w:rFonts w:ascii="TH SarabunPSK" w:hAnsi="TH SarabunPSK" w:cs="TH SarabunPSK"/>
              </w:rPr>
              <w:t>1.7</w:t>
            </w:r>
            <w:r w:rsidRPr="001820C0">
              <w:rPr>
                <w:rFonts w:ascii="TH SarabunPSK" w:hAnsi="TH SarabunPSK" w:cs="TH SarabunPSK"/>
                <w:cs/>
              </w:rPr>
              <w:t xml:space="preserve"> ไมโครกรัมต่อลูกบาศก์เมตร </w:t>
            </w:r>
          </w:p>
        </w:tc>
      </w:tr>
      <w:tr w:rsidR="00AF1D59" w:rsidRPr="00CD5442" w:rsidTr="008959C4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CD5442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 xml:space="preserve"> ขั้นตอน ( </w:t>
            </w:r>
            <w:r w:rsidRPr="00CD5442">
              <w:rPr>
                <w:rFonts w:ascii="TH SarabunPSK" w:hAnsi="TH SarabunPSK" w:cs="TH SarabunPSK"/>
              </w:rPr>
              <w:t xml:space="preserve">Milestone: M)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ช่วง</w:t>
            </w:r>
            <w:r w:rsidRPr="00CD5442">
              <w:rPr>
                <w:rFonts w:ascii="TH SarabunPSK" w:hAnsi="TH SarabunPSK" w:cs="TH SarabunPSK"/>
              </w:rPr>
              <w:t>:</w:t>
            </w:r>
            <w:r w:rsidRPr="00CD5442">
              <w:rPr>
                <w:rFonts w:ascii="TH SarabunPSK" w:hAnsi="TH SarabunPSK" w:cs="TH SarabunPSK"/>
                <w:cs/>
              </w:rPr>
              <w:t xml:space="preserve"> ผลการดำเนินงานยิ่งมากยิ่งดี (</w:t>
            </w:r>
            <w:r w:rsidRPr="00CD5442">
              <w:rPr>
                <w:rFonts w:ascii="TH SarabunPSK" w:hAnsi="TH SarabunPSK" w:cs="TH SarabunPSK"/>
              </w:rPr>
              <w:t xml:space="preserve">Range: R)         </w:t>
            </w:r>
            <w:r w:rsidRPr="00CD5442">
              <w:rPr>
                <w:rFonts w:ascii="TH SarabunPSK" w:hAnsi="TH SarabunPSK" w:cs="TH SarabunPSK"/>
              </w:rPr>
              <w:sym w:font="Wingdings" w:char="F0FE"/>
            </w:r>
            <w:r w:rsidRPr="00CD5442">
              <w:rPr>
                <w:rFonts w:ascii="TH SarabunPSK" w:hAnsi="TH SarabunPSK" w:cs="TH SarabunPSK"/>
                <w:cs/>
              </w:rPr>
              <w:t>ช่วงและเทียบตาม</w:t>
            </w:r>
            <w:proofErr w:type="spellStart"/>
            <w:r w:rsidRPr="00CD5442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CD5442">
              <w:rPr>
                <w:rFonts w:ascii="TH SarabunPSK" w:hAnsi="TH SarabunPSK" w:cs="TH SarabunPSK"/>
                <w:cs/>
              </w:rPr>
              <w:t xml:space="preserve"> (</w:t>
            </w:r>
            <w:r w:rsidRPr="00CD5442">
              <w:rPr>
                <w:rFonts w:ascii="TH SarabunPSK" w:hAnsi="TH SarabunPSK" w:cs="TH SarabunPSK"/>
              </w:rPr>
              <w:t xml:space="preserve">R – A)    </w:t>
            </w:r>
          </w:p>
          <w:p w:rsidR="00AF1D59" w:rsidRPr="00CD5442" w:rsidRDefault="00AF1D59" w:rsidP="008959C4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lastRenderedPageBreak/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ระดับ (</w:t>
            </w:r>
            <w:r w:rsidRPr="00CD5442">
              <w:rPr>
                <w:rFonts w:ascii="TH SarabunPSK" w:hAnsi="TH SarabunPSK" w:cs="TH SarabunPSK"/>
              </w:rPr>
              <w:t xml:space="preserve"> Level: L)           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อันดับ</w:t>
            </w:r>
            <w:r w:rsidRPr="00CD5442">
              <w:rPr>
                <w:rFonts w:ascii="TH SarabunPSK" w:hAnsi="TH SarabunPSK" w:cs="TH SarabunPSK"/>
              </w:rPr>
              <w:t xml:space="preserve">: </w:t>
            </w:r>
            <w:r w:rsidRPr="00CD5442">
              <w:rPr>
                <w:rFonts w:ascii="TH SarabunPSK" w:hAnsi="TH SarabunPSK" w:cs="TH SarabunPSK"/>
                <w:cs/>
              </w:rPr>
              <w:t>ผลการดำเนินงานยิ่งน้อยยิ่งดี (</w:t>
            </w:r>
            <w:r w:rsidRPr="00CD5442">
              <w:rPr>
                <w:rFonts w:ascii="TH SarabunPSK" w:hAnsi="TH SarabunPSK" w:cs="TH SarabunPSK"/>
              </w:rPr>
              <w:t xml:space="preserve">Rating: RT)   </w:t>
            </w: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  <w:cs/>
              </w:rPr>
              <w:t>อันดับและเทียบตาม</w:t>
            </w:r>
            <w:proofErr w:type="spellStart"/>
            <w:r w:rsidRPr="00CD5442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CD5442">
              <w:rPr>
                <w:rFonts w:ascii="TH SarabunPSK" w:hAnsi="TH SarabunPSK" w:cs="TH SarabunPSK"/>
                <w:cs/>
              </w:rPr>
              <w:t xml:space="preserve"> (</w:t>
            </w:r>
            <w:r w:rsidRPr="00CD5442">
              <w:rPr>
                <w:rFonts w:ascii="TH SarabunPSK" w:hAnsi="TH SarabunPSK" w:cs="TH SarabunPSK"/>
              </w:rPr>
              <w:t xml:space="preserve">RT – A)    </w:t>
            </w:r>
          </w:p>
          <w:p w:rsidR="00AF1D59" w:rsidRPr="009E0CFE" w:rsidRDefault="00AF1D59" w:rsidP="008959C4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sym w:font="Wingdings 2" w:char="F0A3"/>
            </w:r>
            <w:r w:rsidRPr="00CD5442">
              <w:rPr>
                <w:rFonts w:ascii="TH SarabunPSK" w:hAnsi="TH SarabunPSK" w:cs="TH SarabunPSK"/>
              </w:rPr>
              <w:t xml:space="preserve"> Hybrid </w:t>
            </w:r>
            <w:r w:rsidRPr="00CD5442">
              <w:rPr>
                <w:rFonts w:ascii="TH SarabunPSK" w:hAnsi="TH SarabunPSK" w:cs="TH SarabunPSK"/>
                <w:cs/>
              </w:rPr>
              <w:t>ใช้สูตร......................................................................................................................................................................................................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F1D59" w:rsidRPr="00CD5442" w:rsidTr="008959C4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lastRenderedPageBreak/>
              <w:t>เงื่อนไข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ind w:left="179" w:hanging="179"/>
              <w:rPr>
                <w:rFonts w:ascii="TH SarabunPSK" w:hAnsi="TH SarabunPSK" w:cs="TH SarabunPSK"/>
                <w:cs/>
              </w:rPr>
            </w:pPr>
          </w:p>
        </w:tc>
      </w:tr>
      <w:tr w:rsidR="00AF1D59" w:rsidRPr="00CD5442" w:rsidTr="00AF1D59">
        <w:trPr>
          <w:trHeight w:val="687"/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AF1D59" w:rsidRPr="00CD5442" w:rsidTr="008959C4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ind w:right="-129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9E0CFE" w:rsidP="008959C4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ใช้ข้อมูลการประเมินผลจาก</w:t>
            </w:r>
            <w:r w:rsidRPr="00AF1D59">
              <w:rPr>
                <w:rFonts w:ascii="TH SarabunPSK" w:hAnsi="TH SarabunPSK" w:cs="TH SarabunPSK"/>
                <w:cs/>
              </w:rPr>
              <w:t>กรมควบคุมมลพิษ กระทรวงทรัพยากรธรรมชาติและสิ่งแวดล้อม</w:t>
            </w:r>
          </w:p>
        </w:tc>
      </w:tr>
      <w:tr w:rsidR="00AF1D59" w:rsidRPr="00CD5442" w:rsidTr="008959C4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Pr="00CD5442" w:rsidRDefault="00AF1D59" w:rsidP="008959C4">
            <w:pPr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CD5442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D59" w:rsidRDefault="009E0CFE" w:rsidP="008959C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- </w:t>
            </w:r>
            <w:r w:rsidR="00AF1D59">
              <w:rPr>
                <w:rFonts w:ascii="TH SarabunPSK" w:hAnsi="TH SarabunPSK" w:cs="TH SarabunPSK"/>
                <w:cs/>
              </w:rPr>
              <w:t>เป</w:t>
            </w:r>
            <w:r w:rsidR="00AF1D59">
              <w:rPr>
                <w:rFonts w:ascii="TH SarabunPSK" w:hAnsi="TH SarabunPSK" w:cs="TH SarabunPSK" w:hint="cs"/>
                <w:cs/>
              </w:rPr>
              <w:t>็</w:t>
            </w:r>
            <w:r w:rsidR="00AF1D59">
              <w:rPr>
                <w:rFonts w:ascii="TH SarabunPSK" w:hAnsi="TH SarabunPSK" w:cs="TH SarabunPSK"/>
                <w:cs/>
              </w:rPr>
              <w:t>นตัวชี</w:t>
            </w:r>
            <w:r w:rsidR="00AF1D59">
              <w:rPr>
                <w:rFonts w:ascii="TH SarabunPSK" w:hAnsi="TH SarabunPSK" w:cs="TH SarabunPSK" w:hint="cs"/>
                <w:cs/>
              </w:rPr>
              <w:t>้</w:t>
            </w:r>
            <w:r w:rsidR="00AF1D59">
              <w:rPr>
                <w:rFonts w:ascii="TH SarabunPSK" w:hAnsi="TH SarabunPSK" w:cs="TH SarabunPSK"/>
                <w:cs/>
              </w:rPr>
              <w:t>วัด</w:t>
            </w:r>
            <w:proofErr w:type="spellStart"/>
            <w:r w:rsidR="00AF1D59">
              <w:rPr>
                <w:rFonts w:ascii="TH SarabunPSK" w:hAnsi="TH SarabunPSK" w:cs="TH SarabunPSK"/>
                <w:cs/>
              </w:rPr>
              <w:t>บูรณา</w:t>
            </w:r>
            <w:proofErr w:type="spellEnd"/>
            <w:r w:rsidR="00AF1D59">
              <w:rPr>
                <w:rFonts w:ascii="TH SarabunPSK" w:hAnsi="TH SarabunPSK" w:cs="TH SarabunPSK"/>
                <w:cs/>
              </w:rPr>
              <w:t>การ</w:t>
            </w:r>
            <w:r w:rsidR="00AF1D59" w:rsidRPr="00AF1D59">
              <w:rPr>
                <w:rFonts w:ascii="TH SarabunPSK" w:hAnsi="TH SarabunPSK" w:cs="TH SarabunPSK"/>
                <w:cs/>
              </w:rPr>
              <w:t>ระหว่างกรมควบคุมมลพิษ กระทรวงทรัพยากรธรรมชาติและสิ่งแวดล้อม กับจังหวัดระยอง</w:t>
            </w:r>
          </w:p>
          <w:p w:rsidR="009E0CFE" w:rsidRPr="00CD5442" w:rsidRDefault="009E0CFE" w:rsidP="008959C4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- </w:t>
            </w:r>
            <w:r w:rsidR="00BC5248">
              <w:rPr>
                <w:rFonts w:ascii="TH SarabunPSK" w:hAnsi="TH SarabunPSK" w:cs="TH SarabunPSK"/>
                <w:cs/>
              </w:rPr>
              <w:t>ค่าเฉลี่ยรายปีของเบนซ</w:t>
            </w:r>
            <w:r w:rsidR="00BC5248">
              <w:rPr>
                <w:rFonts w:ascii="TH SarabunPSK" w:hAnsi="TH SarabunPSK" w:cs="TH SarabunPSK" w:hint="cs"/>
                <w:cs/>
              </w:rPr>
              <w:t>ิ</w:t>
            </w:r>
            <w:r>
              <w:rPr>
                <w:rFonts w:ascii="TH SarabunPSK" w:hAnsi="TH SarabunPSK" w:cs="TH SarabunPSK"/>
                <w:cs/>
              </w:rPr>
              <w:t xml:space="preserve">น  </w:t>
            </w:r>
            <w:r>
              <w:rPr>
                <w:rFonts w:ascii="TH SarabunPSK" w:hAnsi="TH SarabunPSK" w:cs="TH SarabunPSK" w:hint="cs"/>
                <w:cs/>
              </w:rPr>
              <w:t xml:space="preserve">หน่วย </w:t>
            </w:r>
            <w:r w:rsidRPr="009E0CFE">
              <w:rPr>
                <w:rFonts w:ascii="TH SarabunPSK" w:hAnsi="TH SarabunPSK" w:cs="TH SarabunPSK"/>
                <w:cs/>
              </w:rPr>
              <w:t>ไมโครกรัม/ลูกบาศก์เมตร</w:t>
            </w:r>
          </w:p>
        </w:tc>
      </w:tr>
    </w:tbl>
    <w:p w:rsidR="0015598A" w:rsidRDefault="00CB7886" w:rsidP="0015598A">
      <w:pPr>
        <w:ind w:left="425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1.2.5</w:t>
      </w:r>
      <w:r w:rsidR="00902C82">
        <w:rPr>
          <w:rFonts w:ascii="TH SarabunPSK" w:hAnsi="TH SarabunPSK" w:cs="TH SarabunPSK"/>
          <w:b/>
          <w:bCs/>
        </w:rPr>
        <w:t xml:space="preserve"> </w:t>
      </w:r>
      <w:r w:rsidR="0015598A" w:rsidRPr="000154C5">
        <w:rPr>
          <w:rFonts w:ascii="TH SarabunPSK" w:hAnsi="TH SarabunPSK" w:cs="TH SarabunPSK"/>
          <w:b/>
          <w:bCs/>
          <w:cs/>
        </w:rPr>
        <w:t>การป้องกันและปราบปรามยาเสพติด</w:t>
      </w:r>
      <w:r w:rsidR="0015598A">
        <w:rPr>
          <w:rFonts w:ascii="TH SarabunPSK" w:hAnsi="TH SarabunPSK" w:cs="TH SarabunPSK" w:hint="cs"/>
          <w:b/>
          <w:bCs/>
          <w:cs/>
        </w:rPr>
        <w:t xml:space="preserve"> </w:t>
      </w:r>
      <w:r w:rsidR="0015598A" w:rsidRPr="00910165">
        <w:rPr>
          <w:rFonts w:ascii="TH SarabunPSK" w:hAnsi="TH SarabunPSK" w:cs="TH SarabunPSK"/>
          <w:b/>
          <w:bCs/>
          <w:cs/>
        </w:rPr>
        <w:t xml:space="preserve">(ร้อยละ </w:t>
      </w:r>
      <w:r w:rsidR="0015598A">
        <w:rPr>
          <w:rFonts w:ascii="TH SarabunPSK" w:hAnsi="TH SarabunPSK" w:cs="TH SarabunPSK"/>
          <w:b/>
          <w:bCs/>
        </w:rPr>
        <w:t>10</w:t>
      </w:r>
      <w:r w:rsidR="0015598A" w:rsidRPr="00910165">
        <w:rPr>
          <w:rFonts w:ascii="TH SarabunPSK" w:hAnsi="TH SarabunPSK" w:cs="TH SarabunPSK"/>
          <w:b/>
          <w:bCs/>
        </w:rPr>
        <w:t>)</w:t>
      </w:r>
    </w:p>
    <w:p w:rsidR="0015598A" w:rsidRPr="00955F95" w:rsidRDefault="00ED0E96" w:rsidP="0015598A">
      <w:pPr>
        <w:ind w:left="993" w:right="-126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1.2.5</w:t>
      </w:r>
      <w:r w:rsidR="0015598A">
        <w:rPr>
          <w:rFonts w:ascii="TH SarabunPSK" w:hAnsi="TH SarabunPSK" w:cs="TH SarabunPSK"/>
          <w:b/>
          <w:bCs/>
        </w:rPr>
        <w:t xml:space="preserve">.1 </w:t>
      </w:r>
      <w:r w:rsidR="0015598A" w:rsidRPr="002E46C4">
        <w:rPr>
          <w:rFonts w:ascii="TH SarabunPSK" w:hAnsi="TH SarabunPSK" w:cs="TH SarabunPSK"/>
          <w:b/>
          <w:bCs/>
          <w:cs/>
        </w:rPr>
        <w:t>ร้อยละจำนวนหมู</w:t>
      </w:r>
      <w:r w:rsidR="0015598A">
        <w:rPr>
          <w:rFonts w:ascii="TH SarabunPSK" w:hAnsi="TH SarabunPSK" w:cs="TH SarabunPSK"/>
          <w:b/>
          <w:bCs/>
          <w:cs/>
        </w:rPr>
        <w:t>่บ้าน/ชุมชนระดับเฝ้าระวังทั่วไป</w:t>
      </w:r>
      <w:r w:rsidR="002B6E33">
        <w:rPr>
          <w:rFonts w:ascii="TH SarabunPSK" w:hAnsi="TH SarabunPSK" w:cs="TH SarabunPSK" w:hint="cs"/>
          <w:b/>
          <w:bCs/>
          <w:cs/>
        </w:rPr>
        <w:t xml:space="preserve"> </w:t>
      </w:r>
      <w:r w:rsidR="0015598A" w:rsidRPr="002E46C4">
        <w:rPr>
          <w:rFonts w:ascii="TH SarabunPSK" w:hAnsi="TH SarabunPSK" w:cs="TH SarabunPSK"/>
          <w:b/>
          <w:bCs/>
          <w:cs/>
        </w:rPr>
        <w:t>(หมู่บ้านสีขาว) ต่อจำนวนหมู่บ้าน/ชุมชนทั้งหมด</w:t>
      </w:r>
      <w:r w:rsidR="0015598A">
        <w:rPr>
          <w:rFonts w:ascii="TH SarabunPSK" w:hAnsi="TH SarabunPSK" w:cs="TH SarabunPSK" w:hint="cs"/>
          <w:b/>
          <w:bCs/>
          <w:cs/>
        </w:rPr>
        <w:t xml:space="preserve"> (ร้อยละ </w:t>
      </w:r>
      <w:r w:rsidR="0015598A">
        <w:rPr>
          <w:rFonts w:ascii="TH SarabunPSK" w:hAnsi="TH SarabunPSK" w:cs="TH SarabunPSK"/>
          <w:b/>
          <w:bCs/>
        </w:rPr>
        <w:t>5</w:t>
      </w:r>
      <w:r w:rsidR="0015598A" w:rsidRPr="00955F95">
        <w:rPr>
          <w:rFonts w:ascii="TH SarabunPSK" w:hAnsi="TH SarabunPSK" w:cs="TH SarabunPSK" w:hint="cs"/>
          <w:b/>
          <w:bCs/>
          <w:cs/>
        </w:rPr>
        <w:t>)</w:t>
      </w:r>
    </w:p>
    <w:p w:rsidR="0015598A" w:rsidRPr="00955F95" w:rsidRDefault="0015598A" w:rsidP="0015598A">
      <w:pPr>
        <w:ind w:left="993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776"/>
        <w:gridCol w:w="777"/>
        <w:gridCol w:w="777"/>
        <w:gridCol w:w="676"/>
        <w:gridCol w:w="677"/>
        <w:gridCol w:w="677"/>
        <w:gridCol w:w="677"/>
        <w:gridCol w:w="677"/>
        <w:gridCol w:w="2483"/>
      </w:tblGrid>
      <w:tr w:rsidR="0015598A" w:rsidRPr="00955F95" w:rsidTr="0015598A">
        <w:trPr>
          <w:trHeight w:val="746"/>
          <w:tblHeader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955F95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955F95">
              <w:rPr>
                <w:rFonts w:ascii="TH SarabunPSK" w:hAnsi="TH SarabunPSK" w:cs="TH SarabunPSK"/>
                <w:b/>
                <w:bCs/>
                <w:cs/>
              </w:rPr>
              <w:br/>
              <w:t>คณะกรรมการฯ</w:t>
            </w:r>
          </w:p>
        </w:tc>
      </w:tr>
      <w:tr w:rsidR="0015598A" w:rsidRPr="00955F95" w:rsidTr="0015598A">
        <w:trPr>
          <w:tblHeader/>
          <w:jc w:val="center"/>
        </w:trPr>
        <w:tc>
          <w:tcPr>
            <w:tcW w:w="15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0165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777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10165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777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</w:tr>
      <w:tr w:rsidR="00D729E5" w:rsidRPr="00955F95" w:rsidTr="002B6E33">
        <w:trPr>
          <w:trHeight w:val="4713"/>
          <w:jc w:val="center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6E33" w:rsidRDefault="00D729E5" w:rsidP="00554E72">
            <w:pPr>
              <w:ind w:right="-123"/>
              <w:rPr>
                <w:rFonts w:ascii="TH SarabunPSK" w:hAnsi="TH SarabunPSK" w:cs="TH SarabunPSK"/>
              </w:rPr>
            </w:pPr>
            <w:r w:rsidRPr="00B01832">
              <w:rPr>
                <w:rFonts w:ascii="TH SarabunPSK" w:hAnsi="TH SarabunPSK" w:cs="TH SarabunPSK"/>
              </w:rPr>
              <w:lastRenderedPageBreak/>
              <w:t xml:space="preserve"> </w:t>
            </w:r>
            <w:r w:rsidRPr="00CB7886">
              <w:rPr>
                <w:rFonts w:ascii="TH SarabunPSK" w:hAnsi="TH SarabunPSK" w:cs="TH SarabunPSK"/>
                <w:cs/>
              </w:rPr>
              <w:t>เสริมสร้างคุณภาพชีวิตและคุ้มครองสิทธิของประชาชนและสังคมให้มีความเข้มแข็งและดำรงชีวิตตามหลักปรัชญาเศรษฐกิจพอเพียง</w:t>
            </w:r>
          </w:p>
          <w:p w:rsidR="002B6E33" w:rsidRDefault="002B6E33" w:rsidP="00554E72">
            <w:pPr>
              <w:ind w:right="-123"/>
              <w:rPr>
                <w:rFonts w:ascii="TH SarabunPSK" w:hAnsi="TH SarabunPSK" w:cs="TH SarabunPSK"/>
              </w:rPr>
            </w:pPr>
          </w:p>
          <w:p w:rsidR="002B6E33" w:rsidRDefault="002B6E33" w:rsidP="00554E72">
            <w:pPr>
              <w:ind w:right="-123"/>
              <w:rPr>
                <w:rFonts w:ascii="TH SarabunPSK" w:hAnsi="TH SarabunPSK" w:cs="TH SarabunPSK"/>
              </w:rPr>
            </w:pPr>
          </w:p>
          <w:p w:rsidR="002B6E33" w:rsidRDefault="002B6E33" w:rsidP="00554E72">
            <w:pPr>
              <w:ind w:right="-123"/>
              <w:rPr>
                <w:rFonts w:ascii="TH SarabunPSK" w:hAnsi="TH SarabunPSK" w:cs="TH SarabunPSK"/>
              </w:rPr>
            </w:pPr>
          </w:p>
          <w:p w:rsidR="002B6E33" w:rsidRPr="00B01832" w:rsidRDefault="002B6E33" w:rsidP="00554E72">
            <w:pPr>
              <w:ind w:right="-123"/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861E60" w:rsidRDefault="00D729E5" w:rsidP="00861E60">
            <w:pPr>
              <w:pStyle w:val="ab"/>
              <w:tabs>
                <w:tab w:val="left" w:pos="1782"/>
              </w:tabs>
              <w:ind w:left="0" w:right="-18"/>
              <w:jc w:val="both"/>
              <w:rPr>
                <w:rFonts w:ascii="TH SarabunPSK" w:hAnsi="TH SarabunPSK" w:cs="TH SarabunPSK"/>
                <w:szCs w:val="32"/>
              </w:rPr>
            </w:pPr>
            <w:r w:rsidRPr="00861E60">
              <w:rPr>
                <w:rFonts w:ascii="TH SarabunPSK" w:hAnsi="TH SarabunPSK" w:cs="TH SarabunPSK"/>
                <w:szCs w:val="32"/>
                <w:cs/>
              </w:rPr>
              <w:t>ประชาชนอยู่ร่วมกันในสังคมอย่างมีความสุข</w:t>
            </w:r>
          </w:p>
          <w:p w:rsidR="00D729E5" w:rsidRPr="00B01832" w:rsidRDefault="00D729E5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729E5" w:rsidRPr="00520D4A" w:rsidRDefault="00D729E5" w:rsidP="0015598A">
            <w:pPr>
              <w:ind w:left="25" w:hanging="25"/>
              <w:rPr>
                <w:rFonts w:ascii="TH SarabunPSK" w:hAnsi="TH SarabunPSK" w:cs="TH SarabunPSK"/>
                <w:u w:val="single"/>
                <w:cs/>
              </w:rPr>
            </w:pPr>
            <w:r>
              <w:rPr>
                <w:rFonts w:ascii="TH SarabunPSK" w:hAnsi="TH SarabunPSK" w:cs="TH SarabunPSK"/>
              </w:rPr>
              <w:t xml:space="preserve">1.2.5.1 </w:t>
            </w:r>
            <w:r>
              <w:rPr>
                <w:rFonts w:ascii="TH SarabunPSK" w:hAnsi="TH SarabunPSK" w:cs="TH SarabunPSK" w:hint="cs"/>
                <w:cs/>
              </w:rPr>
              <w:t>ร้อยละ</w:t>
            </w:r>
            <w:r>
              <w:rPr>
                <w:rFonts w:ascii="TH SarabunPSK" w:hAnsi="TH SarabunPSK" w:cs="TH SarabunPSK"/>
                <w:cs/>
              </w:rPr>
              <w:t>จำนวนหมู่บ้าน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ชุมชน</w:t>
            </w:r>
            <w:r>
              <w:rPr>
                <w:rFonts w:ascii="TH SarabunPSK" w:hAnsi="TH SarabunPSK" w:cs="TH SarabunPSK"/>
                <w:cs/>
              </w:rPr>
              <w:t>ระดับเฝ้าระวัง</w:t>
            </w:r>
            <w:r>
              <w:rPr>
                <w:rFonts w:ascii="TH SarabunPSK" w:hAnsi="TH SarabunPSK" w:cs="TH SarabunPSK" w:hint="cs"/>
                <w:cs/>
              </w:rPr>
              <w:t>ทั่วไป</w:t>
            </w:r>
            <w:r>
              <w:rPr>
                <w:rFonts w:ascii="TH SarabunPSK" w:hAnsi="TH SarabunPSK" w:cs="TH SarabunPSK"/>
                <w:cs/>
              </w:rPr>
              <w:t>(หมู่บ้านสี</w:t>
            </w:r>
            <w:r>
              <w:rPr>
                <w:rFonts w:ascii="TH SarabunPSK" w:hAnsi="TH SarabunPSK" w:cs="TH SarabunPSK" w:hint="cs"/>
                <w:cs/>
              </w:rPr>
              <w:t>ขาว</w:t>
            </w:r>
            <w:r w:rsidRPr="007B0599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>ต่อจำนวนหมู่บ้าน/ชุมชนทั้งหมด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</w:p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</w:p>
          <w:p w:rsidR="00D729E5" w:rsidRPr="00955F95" w:rsidRDefault="00D729E5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29E5" w:rsidRPr="00955F95" w:rsidRDefault="00826367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_x0000_s1060" type="#_x0000_t202" style="position:absolute;left:0;text-align:left;margin-left:44.2pt;margin-top:12.15pt;width:282.6pt;height:59.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">
                  <v:textbox style="mso-next-textbox:#_x0000_s1060">
                    <w:txbxContent>
                      <w:p w:rsidR="00554E72" w:rsidRPr="00483B64" w:rsidRDefault="00554E72" w:rsidP="0015598A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483B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ระดับ 3 เท่ากับผลการดำเนินงานปี </w:t>
                        </w:r>
                        <w:r w:rsidRPr="00483B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2557</w:t>
                        </w:r>
                      </w:p>
                      <w:p w:rsidR="00554E72" w:rsidRPr="00BE50ED" w:rsidRDefault="00554E72" w:rsidP="0015598A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BE50ED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ระดับ 5 เท่ากับ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ผลการดำเนินงานที่ดีที่สุด</w:t>
                        </w:r>
                      </w:p>
                    </w:txbxContent>
                  </v:textbox>
                </v:shape>
              </w:pict>
            </w:r>
          </w:p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53.71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38.48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23.25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30.87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38.48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46.10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53.71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9E5" w:rsidRPr="00955F95" w:rsidRDefault="00D729E5" w:rsidP="0015598A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955F95" w:rsidTr="002B6E33">
        <w:trPr>
          <w:trHeight w:val="3034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7B0599" w:rsidRDefault="0015598A" w:rsidP="0015598A">
            <w:pPr>
              <w:pStyle w:val="af"/>
              <w:numPr>
                <w:ilvl w:val="0"/>
                <w:numId w:val="21"/>
              </w:numPr>
              <w:ind w:left="332" w:hanging="307"/>
              <w:rPr>
                <w:rFonts w:ascii="TH SarabunPSK" w:hAnsi="TH SarabunPSK" w:cs="TH SarabunPSK"/>
                <w:sz w:val="32"/>
                <w:szCs w:val="32"/>
              </w:rPr>
            </w:pP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พิจารณาจากสัดส่วนของจำนวนหมู่บ้าน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/ชุมชน </w:t>
            </w:r>
            <w:r w:rsidRPr="002E46C4">
              <w:rPr>
                <w:rFonts w:ascii="TH SarabunPSK" w:hAnsi="TH SarabunPSK" w:cs="TH SarabunPSK"/>
                <w:szCs w:val="32"/>
                <w:cs/>
              </w:rPr>
              <w:t xml:space="preserve">ระดับเฝ้าระวังทั่วไป หรือหมู่บ้านสีขาว 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ต่อจำนวนหมู่บ้าน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/ชุมชน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ทั้งหมดของจังหวัด</w:t>
            </w:r>
          </w:p>
          <w:p w:rsidR="0015598A" w:rsidRPr="002E46C4" w:rsidRDefault="0015598A" w:rsidP="0015598A">
            <w:pPr>
              <w:pStyle w:val="af"/>
              <w:numPr>
                <w:ilvl w:val="0"/>
                <w:numId w:val="21"/>
              </w:numPr>
              <w:ind w:left="332" w:hanging="307"/>
              <w:rPr>
                <w:rFonts w:ascii="TH SarabunPSK" w:hAnsi="TH SarabunPSK" w:cs="TH SarabunPSK"/>
                <w:szCs w:val="32"/>
              </w:rPr>
            </w:pPr>
            <w:r w:rsidRPr="002E46C4">
              <w:rPr>
                <w:rFonts w:ascii="TH SarabunPSK" w:hAnsi="TH SarabunPSK" w:cs="TH SarabunPSK"/>
                <w:szCs w:val="32"/>
                <w:cs/>
              </w:rPr>
              <w:t>หมู่บ้าน/ชุมชนระดับเฝ้าระวังทั่วไป หรือหมู่บ้านสีขาว หรือ (หมู่บ้านประเภท ก) หมายถึง ไม่มีผู้ผลิต/ผู้ขายยาเสพติด และไม่มีผู้เสพ/ผู้ติดยาเสพติด</w:t>
            </w:r>
          </w:p>
          <w:p w:rsidR="0015598A" w:rsidRPr="00CD0D94" w:rsidRDefault="0015598A" w:rsidP="0015598A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D0D94">
              <w:rPr>
                <w:rFonts w:ascii="TH SarabunPSK" w:hAnsi="TH SarabunPSK" w:cs="TH SarabunPSK"/>
                <w:b/>
                <w:bCs/>
                <w:cs/>
              </w:rPr>
              <w:t>สูตรการคำนวณ</w:t>
            </w:r>
            <w:r w:rsidRPr="00CD0D94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  <w:tbl>
            <w:tblPr>
              <w:tblW w:w="7848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837"/>
              <w:gridCol w:w="1011"/>
            </w:tblGrid>
            <w:tr w:rsidR="0015598A" w:rsidRPr="001C445D" w:rsidTr="0015598A">
              <w:trPr>
                <w:trHeight w:val="303"/>
                <w:jc w:val="center"/>
              </w:trPr>
              <w:tc>
                <w:tcPr>
                  <w:tcW w:w="6837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:rsidR="0015598A" w:rsidRPr="001C445D" w:rsidRDefault="00826367" w:rsidP="0015598A">
                  <w:pPr>
                    <w:spacing w:before="120"/>
                    <w:jc w:val="center"/>
                    <w:rPr>
                      <w:rFonts w:ascii="TH SarabunPSK" w:hAnsi="TH SarabunPSK" w:cs="TH SarabunPSK"/>
                      <w:noProof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/>
                      <w:noProof/>
                      <w:sz w:val="30"/>
                      <w:szCs w:val="30"/>
                    </w:rPr>
                    <w:pict>
  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<v:formulas>
                          <v:f eqn="val #0"/>
                          <v:f eqn="val width"/>
                          <v:f eqn="val height"/>
                          <v:f eqn="prod width 1 2"/>
                          <v:f eqn="prod height 1 2"/>
                          <v:f eqn="sum width 0 #0"/>
                          <v:f eqn="sum height 0 #0"/>
                          <v:f eqn="sum @4 0 #0"/>
                          <v:f eqn="sum @4 #0 0"/>
                          <v:f eqn="prod #0 2 1"/>
                          <v:f eqn="sum width 0 @9"/>
                          <v:f eqn="prod #0 9598 32768"/>
                          <v:f eqn="sum height 0 @11"/>
                          <v:f eqn="sum @11 #0 0"/>
                          <v:f eqn="sum width 0 @13"/>
                        </v:formulas>
                        <v:path o:extrusionok="f" limo="10800,10800" o:connecttype="custom" o:connectlocs="@3,0;0,@4;@3,@2;@1,@4" textboxrect="@13,@11,@14,@12"/>
                        <v:handles>
                          <v:h position="topLeft,#0" switch="" yrange="0,5400"/>
                        </v:handles>
                      </v:shapetype>
                      <v:shape id="Double Brace 1" o:spid="_x0000_s1054" type="#_x0000_t186" style="position:absolute;left:0;text-align:left;margin-left:14.4pt;margin-top:7.9pt;width:311.8pt;height:31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"/>
                    </w:pic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จำนวน</w:t>
                  </w:r>
                  <w:r w:rsidR="0015598A" w:rsidRPr="001C445D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หมู่บ้าน</w:t>
                  </w:r>
                  <w:r w:rsidR="0015598A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/ชุมชน</w:t>
                  </w:r>
                  <w:r w:rsidR="0015598A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ระดับเฝ้าระวัง</w:t>
                  </w:r>
                  <w:r w:rsidR="0015598A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ทั่วไป</w:t>
                  </w:r>
                  <w:r w:rsidR="0015598A">
                    <w:rPr>
                      <w:rFonts w:ascii="TH SarabunPSK" w:hAnsi="TH SarabunPSK" w:cs="TH SarabunPSK" w:hint="cs"/>
                      <w:noProof/>
                      <w:sz w:val="30"/>
                      <w:szCs w:val="30"/>
                      <w:cs/>
                    </w:rPr>
                    <w:t xml:space="preserve"> (หมู่บ้านสีขาว</w:t>
                  </w:r>
                  <w:r w:rsidR="0015598A" w:rsidRPr="00B20BB3">
                    <w:rPr>
                      <w:rFonts w:ascii="TH SarabunPSK" w:hAnsi="TH SarabunPSK" w:cs="TH SarabunPSK" w:hint="cs"/>
                      <w:noProof/>
                      <w:sz w:val="30"/>
                      <w:szCs w:val="30"/>
                      <w:cs/>
                    </w:rPr>
                    <w:t>)</w:t>
                  </w:r>
                </w:p>
              </w:tc>
              <w:tc>
                <w:tcPr>
                  <w:tcW w:w="101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15598A" w:rsidRPr="001C445D" w:rsidRDefault="0015598A" w:rsidP="0015598A">
                  <w:pPr>
                    <w:ind w:left="-108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1C445D">
                    <w:rPr>
                      <w:rFonts w:ascii="TH SarabunPSK" w:hAnsi="TH SarabunPSK" w:cs="TH SarabunPSK"/>
                      <w:sz w:val="30"/>
                      <w:szCs w:val="30"/>
                    </w:rPr>
                    <w:t>X 100</w:t>
                  </w:r>
                </w:p>
              </w:tc>
            </w:tr>
            <w:tr w:rsidR="0015598A" w:rsidRPr="002E46C4" w:rsidTr="0015598A">
              <w:trPr>
                <w:trHeight w:val="127"/>
                <w:jc w:val="center"/>
              </w:trPr>
              <w:tc>
                <w:tcPr>
                  <w:tcW w:w="68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5598A" w:rsidRPr="001C445D" w:rsidRDefault="00826367" w:rsidP="0015598A">
                  <w:pPr>
                    <w:spacing w:after="120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/>
                      <w:noProof/>
                      <w:sz w:val="30"/>
                      <w:szCs w:val="30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6" o:spid="_x0000_s1053" type="#_x0000_t32" style="position:absolute;left:0;text-align:left;margin-left:21.2pt;margin-top:.95pt;width:294pt;height:0;z-index:251660288;visibility:visible;mso-wrap-distance-top:-8e-5mm;mso-wrap-distance-bottom:-8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"/>
                    </w:pic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จำนวนหมู่บ้าน</w:t>
                  </w:r>
                  <w:r w:rsidR="0015598A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/ชุมชน</w: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ทั้งหมดของจังหวัด</w:t>
                  </w:r>
                </w:p>
              </w:tc>
              <w:tc>
                <w:tcPr>
                  <w:tcW w:w="101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98A" w:rsidRPr="001C445D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15598A" w:rsidRPr="00BF5B85" w:rsidRDefault="0015598A" w:rsidP="0015598A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955F95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10165" w:rsidRDefault="0015598A" w:rsidP="0015598A">
            <w:pPr>
              <w:rPr>
                <w:rFonts w:ascii="TH SarabunPSK" w:hAnsi="TH SarabunPSK" w:cs="TH SarabunPSK"/>
              </w:rPr>
            </w:pP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 xml:space="preserve"> ขั้นตอน ( </w:t>
            </w:r>
            <w:r w:rsidRPr="00910165">
              <w:rPr>
                <w:rFonts w:ascii="TH SarabunPSK" w:hAnsi="TH SarabunPSK" w:cs="TH SarabunPSK"/>
              </w:rPr>
              <w:t xml:space="preserve">Milestone: M)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ช่วง</w:t>
            </w:r>
            <w:r w:rsidRPr="00910165">
              <w:rPr>
                <w:rFonts w:ascii="TH SarabunPSK" w:hAnsi="TH SarabunPSK" w:cs="TH SarabunPSK"/>
              </w:rPr>
              <w:t>:</w:t>
            </w:r>
            <w:r w:rsidRPr="00910165">
              <w:rPr>
                <w:rFonts w:ascii="TH SarabunPSK" w:hAnsi="TH SarabunPSK" w:cs="TH SarabunPSK"/>
                <w:cs/>
              </w:rPr>
              <w:t xml:space="preserve"> ผลการดำเนินงานยิ่งมากยิ่งดี (</w:t>
            </w:r>
            <w:r w:rsidRPr="00910165">
              <w:rPr>
                <w:rFonts w:ascii="TH SarabunPSK" w:hAnsi="TH SarabunPSK" w:cs="TH SarabunPSK"/>
              </w:rPr>
              <w:t xml:space="preserve">Range: R)         </w:t>
            </w:r>
            <w:r w:rsidRPr="00910165">
              <w:rPr>
                <w:rFonts w:ascii="TH SarabunPSK" w:hAnsi="TH SarabunPSK" w:cs="TH SarabunPSK"/>
              </w:rPr>
              <w:sym w:font="Wingdings" w:char="F0FE"/>
            </w:r>
            <w:r w:rsidRPr="00910165">
              <w:rPr>
                <w:rFonts w:ascii="TH SarabunPSK" w:hAnsi="TH SarabunPSK" w:cs="TH SarabunPSK"/>
                <w:cs/>
              </w:rPr>
              <w:t>ช่วงและเทียบตาม</w:t>
            </w:r>
            <w:proofErr w:type="spellStart"/>
            <w:r w:rsidRPr="00910165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910165">
              <w:rPr>
                <w:rFonts w:ascii="TH SarabunPSK" w:hAnsi="TH SarabunPSK" w:cs="TH SarabunPSK"/>
                <w:cs/>
              </w:rPr>
              <w:t xml:space="preserve"> (</w:t>
            </w:r>
            <w:r w:rsidRPr="00910165">
              <w:rPr>
                <w:rFonts w:ascii="TH SarabunPSK" w:hAnsi="TH SarabunPSK" w:cs="TH SarabunPSK"/>
              </w:rPr>
              <w:t xml:space="preserve">R – A)    </w:t>
            </w:r>
          </w:p>
          <w:p w:rsidR="0015598A" w:rsidRDefault="0015598A" w:rsidP="0015598A">
            <w:pPr>
              <w:rPr>
                <w:rFonts w:ascii="TH SarabunPSK" w:hAnsi="TH SarabunPSK" w:cs="TH SarabunPSK"/>
              </w:rPr>
            </w:pPr>
            <w:r w:rsidRPr="00910165">
              <w:rPr>
                <w:rFonts w:ascii="TH SarabunPSK" w:hAnsi="TH SarabunPSK" w:cs="TH SarabunPSK"/>
              </w:rPr>
              <w:lastRenderedPageBreak/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ระดับ (</w:t>
            </w:r>
            <w:r w:rsidRPr="00910165">
              <w:rPr>
                <w:rFonts w:ascii="TH SarabunPSK" w:hAnsi="TH SarabunPSK" w:cs="TH SarabunPSK"/>
              </w:rPr>
              <w:t xml:space="preserve"> Level: L)          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อันดับ</w:t>
            </w:r>
            <w:r w:rsidRPr="00910165">
              <w:rPr>
                <w:rFonts w:ascii="TH SarabunPSK" w:hAnsi="TH SarabunPSK" w:cs="TH SarabunPSK"/>
              </w:rPr>
              <w:t xml:space="preserve">: </w:t>
            </w:r>
            <w:r w:rsidRPr="00910165">
              <w:rPr>
                <w:rFonts w:ascii="TH SarabunPSK" w:hAnsi="TH SarabunPSK" w:cs="TH SarabunPSK"/>
                <w:cs/>
              </w:rPr>
              <w:t>ผลการดำเนินงานยิ่งน้อยยิ่งดี (</w:t>
            </w:r>
            <w:r w:rsidRPr="00910165">
              <w:rPr>
                <w:rFonts w:ascii="TH SarabunPSK" w:hAnsi="TH SarabunPSK" w:cs="TH SarabunPSK"/>
              </w:rPr>
              <w:t xml:space="preserve">Rating: RT)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อันดับและเทียบตาม</w:t>
            </w:r>
            <w:proofErr w:type="spellStart"/>
            <w:r w:rsidRPr="00910165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910165">
              <w:rPr>
                <w:rFonts w:ascii="TH SarabunPSK" w:hAnsi="TH SarabunPSK" w:cs="TH SarabunPSK"/>
                <w:cs/>
              </w:rPr>
              <w:t xml:space="preserve"> (</w:t>
            </w:r>
            <w:r w:rsidRPr="00910165">
              <w:rPr>
                <w:rFonts w:ascii="TH SarabunPSK" w:hAnsi="TH SarabunPSK" w:cs="TH SarabunPSK"/>
              </w:rPr>
              <w:t xml:space="preserve">RT – A)   </w:t>
            </w:r>
          </w:p>
          <w:p w:rsidR="0015598A" w:rsidRPr="00910165" w:rsidRDefault="0015598A" w:rsidP="0015598A">
            <w:pPr>
              <w:rPr>
                <w:rFonts w:ascii="TH SarabunPSK" w:hAnsi="TH SarabunPSK" w:cs="TH SarabunPSK"/>
                <w:cs/>
              </w:rPr>
            </w:pPr>
            <w:r w:rsidRPr="00C148AC">
              <w:rPr>
                <w:rFonts w:ascii="TH SarabunPSK" w:hAnsi="TH SarabunPSK" w:cs="TH SarabunPSK"/>
              </w:rPr>
              <w:sym w:font="Wingdings 2" w:char="F0A3"/>
            </w:r>
            <w:r>
              <w:rPr>
                <w:rFonts w:ascii="TH SarabunPSK" w:hAnsi="TH SarabunPSK" w:cs="TH SarabunPSK"/>
              </w:rPr>
              <w:t xml:space="preserve"> Hybrid</w:t>
            </w:r>
          </w:p>
        </w:tc>
      </w:tr>
      <w:tr w:rsidR="0015598A" w:rsidRPr="00955F95" w:rsidTr="0015598A">
        <w:trPr>
          <w:trHeight w:val="54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lastRenderedPageBreak/>
              <w:t>เงื่อนไข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7D3F0F" w:rsidTr="0015598A">
        <w:trPr>
          <w:trHeight w:val="2856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7D3F0F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7D3F0F">
              <w:rPr>
                <w:rFonts w:ascii="TH SarabunPSK" w:hAnsi="TH SarabunPSK" w:cs="TH SarabunPSK"/>
                <w:b/>
                <w:bCs/>
              </w:rPr>
              <w:t>:</w:t>
            </w: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Default="0015598A" w:rsidP="0015598A">
            <w:pPr>
              <w:rPr>
                <w:rFonts w:ascii="TH SarabunPSK" w:hAnsi="TH SarabunPSK" w:cs="TH SarabunPSK"/>
              </w:rPr>
            </w:pP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3259"/>
              <w:gridCol w:w="3119"/>
              <w:gridCol w:w="992"/>
              <w:gridCol w:w="992"/>
            </w:tblGrid>
            <w:tr w:rsidR="0015598A" w:rsidRPr="0095052A" w:rsidTr="0015598A">
              <w:tc>
                <w:tcPr>
                  <w:tcW w:w="1844" w:type="dxa"/>
                  <w:vMerge w:val="restart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8362" w:type="dxa"/>
                  <w:gridSpan w:val="4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ผลการดำเนินงาน</w:t>
                  </w:r>
                </w:p>
              </w:tc>
            </w:tr>
            <w:tr w:rsidR="0015598A" w:rsidRPr="0095052A" w:rsidTr="0015598A">
              <w:tc>
                <w:tcPr>
                  <w:tcW w:w="1844" w:type="dxa"/>
                  <w:vMerge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</w:p>
              </w:tc>
              <w:tc>
                <w:tcPr>
                  <w:tcW w:w="3259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2E46C4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จำนวนหมู่บ้าน/ชุมชนระดับเฝ้าระวังทั่วไป (หมู่บ้านสีขาว)</w:t>
                  </w:r>
                </w:p>
              </w:tc>
              <w:tc>
                <w:tcPr>
                  <w:tcW w:w="3119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จำนวนหมู่บ้านทั้งหมดของจังหวัด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ผลต่าง 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57-56</w:t>
                  </w:r>
                </w:p>
              </w:tc>
            </w:tr>
            <w:tr w:rsidR="0015598A" w:rsidRPr="0095052A" w:rsidTr="0015598A">
              <w:tc>
                <w:tcPr>
                  <w:tcW w:w="1844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5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EA4036" w:rsidRPr="0095052A" w:rsidTr="0015598A">
              <w:tc>
                <w:tcPr>
                  <w:tcW w:w="1844" w:type="dxa"/>
                </w:tcPr>
                <w:p w:rsidR="00EA4036" w:rsidRPr="0095052A" w:rsidRDefault="00EA4036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6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EA4036" w:rsidRDefault="00EA4036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282 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A4036" w:rsidRDefault="00EA4036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525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EA4036" w:rsidRDefault="00EA4036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53.71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EA4036" w:rsidRPr="0095052A" w:rsidRDefault="00EA4036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15.23</w:t>
                  </w:r>
                </w:p>
              </w:tc>
            </w:tr>
            <w:tr w:rsidR="00EA4036" w:rsidRPr="0095052A" w:rsidTr="0015598A">
              <w:tc>
                <w:tcPr>
                  <w:tcW w:w="1844" w:type="dxa"/>
                </w:tcPr>
                <w:p w:rsidR="00EA4036" w:rsidRPr="0095052A" w:rsidRDefault="00EA4036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7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EA4036" w:rsidRDefault="00EA4036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202 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A4036" w:rsidRDefault="00EA4036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525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EA4036" w:rsidRDefault="00EA4036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38.48</w:t>
                  </w:r>
                </w:p>
              </w:tc>
              <w:tc>
                <w:tcPr>
                  <w:tcW w:w="992" w:type="dxa"/>
                  <w:vMerge/>
                </w:tcPr>
                <w:p w:rsidR="00EA4036" w:rsidRPr="0095052A" w:rsidRDefault="00EA4036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2B6E33" w:rsidRPr="0095052A" w:rsidTr="0015598A">
              <w:tc>
                <w:tcPr>
                  <w:tcW w:w="1844" w:type="dxa"/>
                </w:tcPr>
                <w:p w:rsidR="002B6E33" w:rsidRPr="0095052A" w:rsidRDefault="002B6E33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</w:p>
              </w:tc>
              <w:tc>
                <w:tcPr>
                  <w:tcW w:w="3259" w:type="dxa"/>
                  <w:shd w:val="clear" w:color="auto" w:fill="auto"/>
                </w:tcPr>
                <w:p w:rsidR="002B6E33" w:rsidRDefault="002B6E33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2B6E33" w:rsidRDefault="002B6E33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2B6E33" w:rsidRDefault="002B6E33">
                  <w:pPr>
                    <w:jc w:val="right"/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992" w:type="dxa"/>
                </w:tcPr>
                <w:p w:rsidR="002B6E33" w:rsidRPr="0095052A" w:rsidRDefault="002B6E33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</w:tr>
          </w:tbl>
          <w:p w:rsidR="0015598A" w:rsidRPr="007D3F0F" w:rsidRDefault="0015598A" w:rsidP="0015598A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ind w:right="-87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cs/>
              </w:rPr>
            </w:pPr>
            <w:r w:rsidRPr="00687A3A">
              <w:rPr>
                <w:rFonts w:ascii="TH SarabunPSK" w:hAnsi="TH SarabunPSK" w:cs="TH SarabunPSK"/>
                <w:cs/>
              </w:rPr>
              <w:t xml:space="preserve">ใช้ข้อมูลการประเมินผลหมู่บ้าน/ชุมชนในระบบ </w:t>
            </w:r>
            <w:proofErr w:type="spellStart"/>
            <w:r w:rsidRPr="00687A3A">
              <w:rPr>
                <w:rFonts w:ascii="TH SarabunPSK" w:hAnsi="TH SarabunPSK" w:cs="TH SarabunPSK"/>
              </w:rPr>
              <w:t>Nispa</w:t>
            </w:r>
            <w:proofErr w:type="spellEnd"/>
            <w:r w:rsidRPr="00687A3A">
              <w:rPr>
                <w:rFonts w:ascii="TH SarabunPSK" w:hAnsi="TH SarabunPSK" w:cs="TH SarabunPSK"/>
                <w:cs/>
              </w:rPr>
              <w:t xml:space="preserve">รอบที่ 2 ที่จังหวัดรายงานผ่าน </w:t>
            </w:r>
            <w:r w:rsidRPr="00687A3A">
              <w:rPr>
                <w:rFonts w:ascii="TH SarabunPSK" w:hAnsi="TH SarabunPSK" w:cs="TH SarabunPSK"/>
              </w:rPr>
              <w:t xml:space="preserve">Website </w:t>
            </w:r>
            <w:r w:rsidRPr="00687A3A">
              <w:rPr>
                <w:rFonts w:ascii="TH SarabunPSK" w:hAnsi="TH SarabunPSK" w:cs="TH SarabunPSK"/>
                <w:cs/>
              </w:rPr>
              <w:t xml:space="preserve">มายังสำนักงานคณะกรรมการป้องกันและปราบปรามยาเสพติด (สำนักงาน </w:t>
            </w:r>
            <w:proofErr w:type="spellStart"/>
            <w:r w:rsidRPr="00687A3A">
              <w:rPr>
                <w:rFonts w:ascii="TH SarabunPSK" w:hAnsi="TH SarabunPSK" w:cs="TH SarabunPSK"/>
                <w:cs/>
              </w:rPr>
              <w:t>ป.ป.ส</w:t>
            </w:r>
            <w:proofErr w:type="spellEnd"/>
            <w:r w:rsidRPr="00687A3A">
              <w:rPr>
                <w:rFonts w:ascii="TH SarabunPSK" w:hAnsi="TH SarabunPSK" w:cs="TH SarabunPSK"/>
                <w:cs/>
              </w:rPr>
              <w:t>.)</w:t>
            </w: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724508" w:rsidRDefault="0015598A" w:rsidP="0015598A">
            <w:pPr>
              <w:rPr>
                <w:rFonts w:ascii="TH SarabunPSK" w:hAnsi="TH SarabunPSK" w:cs="TH SarabunPSK"/>
                <w:cs/>
              </w:rPr>
            </w:pPr>
          </w:p>
        </w:tc>
      </w:tr>
    </w:tbl>
    <w:p w:rsidR="0015598A" w:rsidRPr="00955F95" w:rsidRDefault="0015598A" w:rsidP="0015598A">
      <w:pPr>
        <w:spacing w:before="120" w:after="120"/>
        <w:rPr>
          <w:rFonts w:ascii="TH SarabunPSK" w:hAnsi="TH SarabunPSK" w:cs="TH SarabunPSK"/>
          <w:b/>
          <w:bCs/>
          <w: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2B6E33" w:rsidRDefault="002B6E33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820C0" w:rsidRDefault="001820C0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15598A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Pr="00955F95" w:rsidRDefault="00ED0E96" w:rsidP="0015598A">
      <w:pPr>
        <w:ind w:left="993" w:right="-126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1.2.5</w:t>
      </w:r>
      <w:r w:rsidR="0015598A">
        <w:rPr>
          <w:rFonts w:ascii="TH SarabunPSK" w:hAnsi="TH SarabunPSK" w:cs="TH SarabunPSK"/>
          <w:b/>
          <w:bCs/>
        </w:rPr>
        <w:t>.</w:t>
      </w:r>
      <w:r w:rsidR="0015598A" w:rsidRPr="00955F95">
        <w:rPr>
          <w:rFonts w:ascii="TH SarabunPSK" w:hAnsi="TH SarabunPSK" w:cs="TH SarabunPSK"/>
          <w:b/>
          <w:bCs/>
        </w:rPr>
        <w:t xml:space="preserve">2 </w:t>
      </w:r>
      <w:r w:rsidR="0015598A" w:rsidRPr="00724508">
        <w:rPr>
          <w:rFonts w:ascii="TH SarabunPSK" w:hAnsi="TH SarabunPSK" w:cs="TH SarabunPSK"/>
          <w:b/>
          <w:bCs/>
          <w:cs/>
        </w:rPr>
        <w:t>ร้อยละจำนวน</w:t>
      </w:r>
      <w:r w:rsidR="0015598A">
        <w:rPr>
          <w:rFonts w:ascii="TH SarabunPSK" w:hAnsi="TH SarabunPSK" w:cs="TH SarabunPSK"/>
          <w:b/>
          <w:bCs/>
          <w:cs/>
        </w:rPr>
        <w:t>หมู่บ้าน/</w:t>
      </w:r>
      <w:proofErr w:type="gramStart"/>
      <w:r w:rsidR="0015598A">
        <w:rPr>
          <w:rFonts w:ascii="TH SarabunPSK" w:hAnsi="TH SarabunPSK" w:cs="TH SarabunPSK"/>
          <w:b/>
          <w:bCs/>
          <w:cs/>
        </w:rPr>
        <w:t>ชุมชนระดับเฝ้าระวังมาก</w:t>
      </w:r>
      <w:r w:rsidR="0015598A" w:rsidRPr="00724508">
        <w:rPr>
          <w:rFonts w:ascii="TH SarabunPSK" w:hAnsi="TH SarabunPSK" w:cs="TH SarabunPSK"/>
          <w:b/>
          <w:bCs/>
          <w:cs/>
        </w:rPr>
        <w:t>(</w:t>
      </w:r>
      <w:proofErr w:type="gramEnd"/>
      <w:r w:rsidR="0015598A" w:rsidRPr="00724508">
        <w:rPr>
          <w:rFonts w:ascii="TH SarabunPSK" w:hAnsi="TH SarabunPSK" w:cs="TH SarabunPSK"/>
          <w:b/>
          <w:bCs/>
          <w:cs/>
        </w:rPr>
        <w:t>หมู่บ้านสีแดง) ต่อจำนวนหมู่บ้าน/ชุมชนทั้งหมด</w:t>
      </w:r>
      <w:r w:rsidR="0015598A">
        <w:rPr>
          <w:rFonts w:ascii="TH SarabunPSK" w:hAnsi="TH SarabunPSK" w:cs="TH SarabunPSK" w:hint="cs"/>
          <w:b/>
          <w:bCs/>
          <w:cs/>
        </w:rPr>
        <w:t xml:space="preserve"> (ร้อยละ </w:t>
      </w:r>
      <w:r w:rsidR="0015598A">
        <w:rPr>
          <w:rFonts w:ascii="TH SarabunPSK" w:hAnsi="TH SarabunPSK" w:cs="TH SarabunPSK"/>
          <w:b/>
          <w:bCs/>
        </w:rPr>
        <w:t>5</w:t>
      </w:r>
      <w:r w:rsidR="0015598A" w:rsidRPr="00955F95">
        <w:rPr>
          <w:rFonts w:ascii="TH SarabunPSK" w:hAnsi="TH SarabunPSK" w:cs="TH SarabunPSK" w:hint="cs"/>
          <w:b/>
          <w:bCs/>
          <w:cs/>
        </w:rPr>
        <w:t>)</w:t>
      </w:r>
    </w:p>
    <w:p w:rsidR="0015598A" w:rsidRPr="00955F95" w:rsidRDefault="0015598A" w:rsidP="0015598A">
      <w:pPr>
        <w:ind w:left="993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776"/>
        <w:gridCol w:w="777"/>
        <w:gridCol w:w="777"/>
        <w:gridCol w:w="676"/>
        <w:gridCol w:w="677"/>
        <w:gridCol w:w="677"/>
        <w:gridCol w:w="677"/>
        <w:gridCol w:w="677"/>
        <w:gridCol w:w="2483"/>
      </w:tblGrid>
      <w:tr w:rsidR="0015598A" w:rsidRPr="00955F95" w:rsidTr="0015598A">
        <w:trPr>
          <w:trHeight w:val="746"/>
          <w:tblHeader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15598A" w:rsidRPr="00955F95" w:rsidRDefault="0015598A" w:rsidP="0015598A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955F95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ข้อสังเกตของ</w:t>
            </w:r>
            <w:r w:rsidRPr="00955F95">
              <w:rPr>
                <w:rFonts w:ascii="TH SarabunPSK" w:hAnsi="TH SarabunPSK" w:cs="TH SarabunPSK"/>
                <w:b/>
                <w:bCs/>
                <w:cs/>
              </w:rPr>
              <w:br/>
              <w:t>คณะกรรมการฯ</w:t>
            </w:r>
          </w:p>
        </w:tc>
      </w:tr>
      <w:tr w:rsidR="0015598A" w:rsidRPr="00955F95" w:rsidTr="0015598A">
        <w:trPr>
          <w:tblHeader/>
          <w:jc w:val="center"/>
        </w:trPr>
        <w:tc>
          <w:tcPr>
            <w:tcW w:w="15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0165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777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10165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777" w:type="dxa"/>
            <w:shd w:val="clear" w:color="auto" w:fill="auto"/>
          </w:tcPr>
          <w:p w:rsidR="0015598A" w:rsidRPr="00910165" w:rsidRDefault="0015598A" w:rsidP="0015598A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15598A" w:rsidRPr="00955F95" w:rsidRDefault="0015598A" w:rsidP="0015598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</w:rPr>
            </w:pPr>
          </w:p>
        </w:tc>
      </w:tr>
      <w:tr w:rsidR="00D729E5" w:rsidRPr="00955F95" w:rsidTr="00D729E5">
        <w:trPr>
          <w:trHeight w:val="1471"/>
          <w:jc w:val="center"/>
        </w:trPr>
        <w:tc>
          <w:tcPr>
            <w:tcW w:w="15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B01832" w:rsidRDefault="00D729E5" w:rsidP="00554E72">
            <w:pPr>
              <w:ind w:right="-123"/>
              <w:rPr>
                <w:rFonts w:ascii="TH SarabunPSK" w:hAnsi="TH SarabunPSK" w:cs="TH SarabunPSK"/>
              </w:rPr>
            </w:pPr>
            <w:r w:rsidRPr="00B01832">
              <w:rPr>
                <w:rFonts w:ascii="TH SarabunPSK" w:hAnsi="TH SarabunPSK" w:cs="TH SarabunPSK"/>
              </w:rPr>
              <w:t xml:space="preserve"> </w:t>
            </w:r>
            <w:r w:rsidRPr="00CB7886">
              <w:rPr>
                <w:rFonts w:ascii="TH SarabunPSK" w:hAnsi="TH SarabunPSK" w:cs="TH SarabunPSK"/>
                <w:cs/>
              </w:rPr>
              <w:t>เสริมสร้างคุณภาพชีวิตและคุ้มครองสิทธิของประชาชนและสังคมให้มีความเข้มแข็งและดำรงชีวิตตามหลักปรัชญาเศรษฐกิจพอเพียง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861E60" w:rsidRDefault="00D729E5" w:rsidP="00861E60">
            <w:pPr>
              <w:pStyle w:val="ab"/>
              <w:tabs>
                <w:tab w:val="left" w:pos="1782"/>
              </w:tabs>
              <w:ind w:left="0" w:right="-18"/>
              <w:jc w:val="both"/>
              <w:rPr>
                <w:rFonts w:ascii="TH SarabunPSK" w:hAnsi="TH SarabunPSK" w:cs="TH SarabunPSK"/>
                <w:szCs w:val="32"/>
              </w:rPr>
            </w:pPr>
            <w:r w:rsidRPr="00861E60">
              <w:rPr>
                <w:rFonts w:ascii="TH SarabunPSK" w:hAnsi="TH SarabunPSK" w:cs="TH SarabunPSK"/>
                <w:szCs w:val="32"/>
                <w:cs/>
              </w:rPr>
              <w:t>ประชาชนอยู่ร่วมกันในสังคมอย่างมีความสุข</w:t>
            </w:r>
          </w:p>
          <w:p w:rsidR="00D729E5" w:rsidRPr="00B01832" w:rsidRDefault="00D729E5" w:rsidP="00554E72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  <w:shd w:val="clear" w:color="auto" w:fill="auto"/>
          </w:tcPr>
          <w:p w:rsidR="00D729E5" w:rsidRPr="00520D4A" w:rsidRDefault="00D729E5" w:rsidP="00ED0E96">
            <w:pPr>
              <w:ind w:left="25" w:hanging="25"/>
              <w:rPr>
                <w:rFonts w:ascii="TH SarabunPSK" w:hAnsi="TH SarabunPSK" w:cs="TH SarabunPSK"/>
                <w:u w:val="single"/>
                <w:cs/>
              </w:rPr>
            </w:pPr>
            <w:r>
              <w:rPr>
                <w:rFonts w:ascii="TH SarabunPSK" w:hAnsi="TH SarabunPSK" w:cs="TH SarabunPSK"/>
              </w:rPr>
              <w:t xml:space="preserve">1.2.5.2 </w:t>
            </w:r>
            <w:r>
              <w:rPr>
                <w:rFonts w:ascii="TH SarabunPSK" w:hAnsi="TH SarabunPSK" w:cs="TH SarabunPSK" w:hint="cs"/>
                <w:cs/>
              </w:rPr>
              <w:t>ร้อยละ</w:t>
            </w:r>
            <w:r>
              <w:rPr>
                <w:rFonts w:ascii="TH SarabunPSK" w:hAnsi="TH SarabunPSK" w:cs="TH SarabunPSK"/>
                <w:cs/>
              </w:rPr>
              <w:t>จำนวนหมู่บ้าน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ชุมชน</w:t>
            </w:r>
            <w:r w:rsidRPr="007B0599">
              <w:rPr>
                <w:rFonts w:ascii="TH SarabunPSK" w:hAnsi="TH SarabunPSK" w:cs="TH SarabunPSK"/>
                <w:cs/>
              </w:rPr>
              <w:t xml:space="preserve">ระดับเฝ้าระวังมาก (หมู่บ้านสีแดง) </w:t>
            </w:r>
            <w:r>
              <w:rPr>
                <w:rFonts w:ascii="TH SarabunPSK" w:hAnsi="TH SarabunPSK" w:cs="TH SarabunPSK" w:hint="cs"/>
                <w:cs/>
              </w:rPr>
              <w:t>ต่อจำนวนหมู่บ้าน/ชุมชนทั้งหมด</w:t>
            </w: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</w:p>
          <w:p w:rsidR="00D729E5" w:rsidRPr="00955F95" w:rsidRDefault="00D729E5" w:rsidP="0015598A">
            <w:pPr>
              <w:jc w:val="center"/>
              <w:rPr>
                <w:rFonts w:ascii="TH SarabunPSK" w:hAnsi="TH SarabunPSK" w:cs="TH SarabunPSK"/>
              </w:rPr>
            </w:pPr>
          </w:p>
          <w:p w:rsidR="00D729E5" w:rsidRPr="00955F95" w:rsidRDefault="00D729E5" w:rsidP="0015598A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29E5" w:rsidRPr="00955F95" w:rsidRDefault="00D729E5" w:rsidP="0015598A">
            <w:pPr>
              <w:pStyle w:val="af"/>
              <w:ind w:left="-109" w:right="-117"/>
              <w:jc w:val="center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826367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w:pict>
                <v:shape id="Text Box 28" o:spid="_x0000_s1059" type="#_x0000_t202" style="position:absolute;left:0;text-align:left;margin-left:-4.05pt;margin-top:30.4pt;width:282.6pt;height:59.4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">
                  <v:textbox style="mso-next-textbox:#Text Box 28">
                    <w:txbxContent>
                      <w:p w:rsidR="00554E72" w:rsidRPr="00483B64" w:rsidRDefault="00554E72" w:rsidP="0015598A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483B64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ระดับ 3 เท่ากับผลการดำเนินงานปี </w:t>
                        </w:r>
                        <w:r w:rsidRPr="00483B64"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2557</w:t>
                        </w:r>
                      </w:p>
                      <w:p w:rsidR="00554E72" w:rsidRPr="00BE50ED" w:rsidRDefault="00554E72" w:rsidP="0015598A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ind w:left="360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BE50ED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ระดับ 5 เท่ากับ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ระดับ 3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ลบ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ร้อยละการเปลี่ยนแปลงของปีงบประมาณ พ.ศ. 2557 </w:t>
                        </w:r>
                        <w:r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เท่ากับ </w:t>
                        </w:r>
                        <w:r w:rsidRPr="00EF6A11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 xml:space="preserve">ร้อยละ </w:t>
                        </w:r>
                        <w:r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  <w:t>4.57</w:t>
                        </w:r>
                      </w:p>
                    </w:txbxContent>
                  </v:textbox>
                </v:shape>
              </w:pict>
            </w:r>
            <w:r w:rsidR="00D729E5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DD365E" w:rsidP="0015598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17.52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DD365E" w:rsidP="0015598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12.95</w:t>
            </w:r>
          </w:p>
        </w:tc>
        <w:tc>
          <w:tcPr>
            <w:tcW w:w="6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17.52</w:t>
            </w:r>
          </w:p>
        </w:tc>
        <w:tc>
          <w:tcPr>
            <w:tcW w:w="6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15.24</w:t>
            </w:r>
          </w:p>
        </w:tc>
        <w:tc>
          <w:tcPr>
            <w:tcW w:w="6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12.95</w:t>
            </w:r>
          </w:p>
        </w:tc>
        <w:tc>
          <w:tcPr>
            <w:tcW w:w="6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10.67</w:t>
            </w:r>
          </w:p>
        </w:tc>
        <w:tc>
          <w:tcPr>
            <w:tcW w:w="6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D729E5" w:rsidRDefault="00D729E5" w:rsidP="00D729E5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729E5">
              <w:rPr>
                <w:rFonts w:ascii="TH SarabunPSK" w:hAnsi="TH SarabunPSK" w:cs="TH SarabunPSK"/>
                <w:color w:val="000000"/>
                <w:sz w:val="28"/>
                <w:szCs w:val="28"/>
              </w:rPr>
              <w:t>8.38</w:t>
            </w:r>
          </w:p>
        </w:tc>
        <w:tc>
          <w:tcPr>
            <w:tcW w:w="24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29E5" w:rsidRPr="00955F95" w:rsidRDefault="00D729E5" w:rsidP="0015598A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955F95" w:rsidTr="0015598A">
        <w:trPr>
          <w:trHeight w:val="3034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lastRenderedPageBreak/>
              <w:t>คำอธิบาย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7B0599" w:rsidRDefault="0015598A" w:rsidP="0015598A">
            <w:pPr>
              <w:pStyle w:val="af"/>
              <w:numPr>
                <w:ilvl w:val="0"/>
                <w:numId w:val="21"/>
              </w:numPr>
              <w:ind w:left="501" w:hanging="476"/>
              <w:rPr>
                <w:rFonts w:ascii="TH SarabunPSK" w:hAnsi="TH SarabunPSK" w:cs="TH SarabunPSK"/>
                <w:sz w:val="32"/>
                <w:szCs w:val="32"/>
              </w:rPr>
            </w:pP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พิจารณาจากสัดส่วนของจำนวนหมู่บ้าน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/ชุมชน 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ระดับเฝ้าระวังมาก(หมู่บ้านสีแดง) </w:t>
            </w:r>
            <w:r w:rsidR="002B6E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ลดลง 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ต่อจำนวนหมู่บ้าน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/ชุมชน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ทั้งหมดของจังหวัด</w:t>
            </w:r>
          </w:p>
          <w:p w:rsidR="0015598A" w:rsidRPr="00520D4A" w:rsidRDefault="0015598A" w:rsidP="0015598A">
            <w:pPr>
              <w:pStyle w:val="af"/>
              <w:numPr>
                <w:ilvl w:val="0"/>
                <w:numId w:val="21"/>
              </w:numPr>
              <w:ind w:left="501" w:hanging="47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/ชุมชน 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>ระดับเฝ้าร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ะวังมาก หรือหมู่บ้านสีแดง หรือหมู่บ้านประเภท ง</w:t>
            </w:r>
            <w:r w:rsidRPr="007B05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หมายถึง มีผู้ผลิต/ผู้ขายยาเสพติด หรือมีผู้เสพ/ผู้ติดยาเสพติดเกิน 5 คนขึ้นไป : 1,000 คน</w:t>
            </w:r>
          </w:p>
          <w:p w:rsidR="0015598A" w:rsidRPr="00CD0D94" w:rsidRDefault="0015598A" w:rsidP="0015598A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D0D94">
              <w:rPr>
                <w:rFonts w:ascii="TH SarabunPSK" w:hAnsi="TH SarabunPSK" w:cs="TH SarabunPSK"/>
                <w:b/>
                <w:bCs/>
                <w:cs/>
              </w:rPr>
              <w:t>สูตรการคำนวณ</w:t>
            </w:r>
            <w:r w:rsidRPr="00CD0D94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  <w:tbl>
            <w:tblPr>
              <w:tblW w:w="7848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837"/>
              <w:gridCol w:w="1011"/>
            </w:tblGrid>
            <w:tr w:rsidR="0015598A" w:rsidRPr="001C445D" w:rsidTr="0015598A">
              <w:trPr>
                <w:trHeight w:val="303"/>
                <w:jc w:val="center"/>
              </w:trPr>
              <w:tc>
                <w:tcPr>
                  <w:tcW w:w="6837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:rsidR="0015598A" w:rsidRPr="001C445D" w:rsidRDefault="00826367" w:rsidP="0015598A">
                  <w:pPr>
                    <w:spacing w:before="120"/>
                    <w:jc w:val="center"/>
                    <w:rPr>
                      <w:rFonts w:ascii="TH SarabunPSK" w:hAnsi="TH SarabunPSK" w:cs="TH SarabunPSK"/>
                      <w:noProof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/>
                      <w:noProof/>
                      <w:sz w:val="30"/>
                      <w:szCs w:val="30"/>
                    </w:rPr>
                    <w:pict>
                      <v:shape id="Double Brace 119" o:spid="_x0000_s1051" type="#_x0000_t186" style="position:absolute;left:0;text-align:left;margin-left:14.4pt;margin-top:7.9pt;width:311.8pt;height:31.2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"/>
                    </w:pic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จำนวน</w:t>
                  </w:r>
                  <w:r w:rsidR="0015598A" w:rsidRPr="001C445D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หมู่บ้าน</w:t>
                  </w:r>
                  <w:r w:rsidR="0015598A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/ชุมชน</w:t>
                  </w:r>
                  <w:r w:rsidR="0015598A" w:rsidRPr="001C445D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ระดับเฝ้าระวังมาก</w:t>
                  </w:r>
                  <w:r w:rsidR="0015598A" w:rsidRPr="00B20BB3">
                    <w:rPr>
                      <w:rFonts w:ascii="TH SarabunPSK" w:hAnsi="TH SarabunPSK" w:cs="TH SarabunPSK" w:hint="cs"/>
                      <w:noProof/>
                      <w:sz w:val="30"/>
                      <w:szCs w:val="30"/>
                      <w:cs/>
                    </w:rPr>
                    <w:t>(หมู่บ้านสีแดง)</w:t>
                  </w:r>
                </w:p>
              </w:tc>
              <w:tc>
                <w:tcPr>
                  <w:tcW w:w="101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15598A" w:rsidRPr="001C445D" w:rsidRDefault="0015598A" w:rsidP="0015598A">
                  <w:pPr>
                    <w:ind w:left="-108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1C445D">
                    <w:rPr>
                      <w:rFonts w:ascii="TH SarabunPSK" w:hAnsi="TH SarabunPSK" w:cs="TH SarabunPSK"/>
                      <w:sz w:val="30"/>
                      <w:szCs w:val="30"/>
                    </w:rPr>
                    <w:t>X 100</w:t>
                  </w:r>
                </w:p>
              </w:tc>
            </w:tr>
            <w:tr w:rsidR="0015598A" w:rsidRPr="002E46C4" w:rsidTr="0015598A">
              <w:trPr>
                <w:trHeight w:val="127"/>
                <w:jc w:val="center"/>
              </w:trPr>
              <w:tc>
                <w:tcPr>
                  <w:tcW w:w="68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5598A" w:rsidRPr="001C445D" w:rsidRDefault="00826367" w:rsidP="0015598A">
                  <w:pPr>
                    <w:spacing w:after="120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/>
                      <w:noProof/>
                      <w:sz w:val="30"/>
                      <w:szCs w:val="30"/>
                    </w:rPr>
                    <w:pict>
                      <v:shape id="Straight Arrow Connector 112" o:spid="_x0000_s1050" type="#_x0000_t32" style="position:absolute;left:0;text-align:left;margin-left:21.2pt;margin-top:.95pt;width:294pt;height:0;z-index:251653120;visibility:visible;mso-wrap-distance-top:-8e-5mm;mso-wrap-distance-bottom:-8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"/>
                    </w:pic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จำนวนหมู่บ้าน</w:t>
                  </w:r>
                  <w:r w:rsidR="0015598A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/ชุมชน</w:t>
                  </w:r>
                  <w:r w:rsidR="0015598A" w:rsidRPr="001C445D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ทั้งหมดของจังหวัด</w:t>
                  </w:r>
                </w:p>
              </w:tc>
              <w:tc>
                <w:tcPr>
                  <w:tcW w:w="101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98A" w:rsidRPr="001C445D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15598A" w:rsidRPr="00BF5B85" w:rsidRDefault="0015598A" w:rsidP="0015598A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snapToGrid w:val="0"/>
                <w:cs/>
              </w:rPr>
              <w:t xml:space="preserve">สูตรการคำนวณ </w:t>
            </w:r>
            <w:r w:rsidRPr="00955F95">
              <w:rPr>
                <w:rFonts w:ascii="TH SarabunPSK" w:hAnsi="TH SarabunPSK" w:cs="TH SarabunPSK"/>
                <w:b/>
                <w:bCs/>
                <w:snapToGrid w:val="0"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10165" w:rsidRDefault="0015598A" w:rsidP="0015598A">
            <w:pPr>
              <w:rPr>
                <w:rFonts w:ascii="TH SarabunPSK" w:hAnsi="TH SarabunPSK" w:cs="TH SarabunPSK"/>
              </w:rPr>
            </w:pP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 xml:space="preserve"> ขั้นตอน ( </w:t>
            </w:r>
            <w:r w:rsidRPr="00910165">
              <w:rPr>
                <w:rFonts w:ascii="TH SarabunPSK" w:hAnsi="TH SarabunPSK" w:cs="TH SarabunPSK"/>
              </w:rPr>
              <w:t xml:space="preserve">Milestone: M)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ช่วง</w:t>
            </w:r>
            <w:r w:rsidRPr="00910165">
              <w:rPr>
                <w:rFonts w:ascii="TH SarabunPSK" w:hAnsi="TH SarabunPSK" w:cs="TH SarabunPSK"/>
              </w:rPr>
              <w:t>:</w:t>
            </w:r>
            <w:r w:rsidRPr="00910165">
              <w:rPr>
                <w:rFonts w:ascii="TH SarabunPSK" w:hAnsi="TH SarabunPSK" w:cs="TH SarabunPSK"/>
                <w:cs/>
              </w:rPr>
              <w:t xml:space="preserve"> ผลการดำเนินงานยิ่งมากยิ่งดี (</w:t>
            </w:r>
            <w:r w:rsidRPr="00910165">
              <w:rPr>
                <w:rFonts w:ascii="TH SarabunPSK" w:hAnsi="TH SarabunPSK" w:cs="TH SarabunPSK"/>
              </w:rPr>
              <w:t xml:space="preserve">Range: R)      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ช่วงและเทียบตาม</w:t>
            </w:r>
            <w:proofErr w:type="spellStart"/>
            <w:r w:rsidRPr="00910165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910165">
              <w:rPr>
                <w:rFonts w:ascii="TH SarabunPSK" w:hAnsi="TH SarabunPSK" w:cs="TH SarabunPSK"/>
                <w:cs/>
              </w:rPr>
              <w:t xml:space="preserve"> (</w:t>
            </w:r>
            <w:r w:rsidRPr="00910165">
              <w:rPr>
                <w:rFonts w:ascii="TH SarabunPSK" w:hAnsi="TH SarabunPSK" w:cs="TH SarabunPSK"/>
              </w:rPr>
              <w:t xml:space="preserve">R – A)    </w:t>
            </w:r>
          </w:p>
          <w:p w:rsidR="0015598A" w:rsidRDefault="0015598A" w:rsidP="0015598A">
            <w:pPr>
              <w:rPr>
                <w:rFonts w:ascii="TH SarabunPSK" w:hAnsi="TH SarabunPSK" w:cs="TH SarabunPSK"/>
              </w:rPr>
            </w:pP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ระดับ (</w:t>
            </w:r>
            <w:r w:rsidRPr="00910165">
              <w:rPr>
                <w:rFonts w:ascii="TH SarabunPSK" w:hAnsi="TH SarabunPSK" w:cs="TH SarabunPSK"/>
              </w:rPr>
              <w:t xml:space="preserve"> Level: L)             </w:t>
            </w:r>
            <w:r w:rsidRPr="00910165">
              <w:rPr>
                <w:rFonts w:ascii="TH SarabunPSK" w:hAnsi="TH SarabunPSK" w:cs="TH SarabunPSK"/>
              </w:rPr>
              <w:sym w:font="Wingdings 2" w:char="F0A3"/>
            </w:r>
            <w:r w:rsidRPr="00910165">
              <w:rPr>
                <w:rFonts w:ascii="TH SarabunPSK" w:hAnsi="TH SarabunPSK" w:cs="TH SarabunPSK"/>
                <w:cs/>
              </w:rPr>
              <w:t>อันดับ</w:t>
            </w:r>
            <w:r w:rsidRPr="00910165">
              <w:rPr>
                <w:rFonts w:ascii="TH SarabunPSK" w:hAnsi="TH SarabunPSK" w:cs="TH SarabunPSK"/>
              </w:rPr>
              <w:t xml:space="preserve">: </w:t>
            </w:r>
            <w:r w:rsidRPr="00910165">
              <w:rPr>
                <w:rFonts w:ascii="TH SarabunPSK" w:hAnsi="TH SarabunPSK" w:cs="TH SarabunPSK"/>
                <w:cs/>
              </w:rPr>
              <w:t>ผลการดำเนินงานยิ่งน้อยยิ่งดี (</w:t>
            </w:r>
            <w:r w:rsidRPr="00910165">
              <w:rPr>
                <w:rFonts w:ascii="TH SarabunPSK" w:hAnsi="TH SarabunPSK" w:cs="TH SarabunPSK"/>
              </w:rPr>
              <w:t xml:space="preserve">Rating: RT)   </w:t>
            </w:r>
            <w:r w:rsidRPr="00910165">
              <w:rPr>
                <w:rFonts w:ascii="TH SarabunPSK" w:hAnsi="TH SarabunPSK" w:cs="TH SarabunPSK"/>
              </w:rPr>
              <w:sym w:font="Wingdings" w:char="F0FE"/>
            </w:r>
            <w:r w:rsidRPr="00910165">
              <w:rPr>
                <w:rFonts w:ascii="TH SarabunPSK" w:hAnsi="TH SarabunPSK" w:cs="TH SarabunPSK"/>
                <w:cs/>
              </w:rPr>
              <w:t>อันดับและเทียบตาม</w:t>
            </w:r>
            <w:proofErr w:type="spellStart"/>
            <w:r w:rsidRPr="00910165">
              <w:rPr>
                <w:rFonts w:ascii="TH SarabunPSK" w:hAnsi="TH SarabunPSK" w:cs="TH SarabunPSK"/>
                <w:cs/>
              </w:rPr>
              <w:t>บัญญัติไตรยางค์</w:t>
            </w:r>
            <w:proofErr w:type="spellEnd"/>
            <w:r w:rsidRPr="00910165">
              <w:rPr>
                <w:rFonts w:ascii="TH SarabunPSK" w:hAnsi="TH SarabunPSK" w:cs="TH SarabunPSK"/>
                <w:cs/>
              </w:rPr>
              <w:t xml:space="preserve"> (</w:t>
            </w:r>
            <w:r w:rsidRPr="00910165">
              <w:rPr>
                <w:rFonts w:ascii="TH SarabunPSK" w:hAnsi="TH SarabunPSK" w:cs="TH SarabunPSK"/>
              </w:rPr>
              <w:t xml:space="preserve">RT – A)   </w:t>
            </w:r>
          </w:p>
          <w:p w:rsidR="0015598A" w:rsidRPr="00910165" w:rsidRDefault="0015598A" w:rsidP="0015598A">
            <w:pPr>
              <w:rPr>
                <w:rFonts w:ascii="TH SarabunPSK" w:hAnsi="TH SarabunPSK" w:cs="TH SarabunPSK"/>
                <w:cs/>
              </w:rPr>
            </w:pPr>
            <w:r w:rsidRPr="00C148AC">
              <w:rPr>
                <w:rFonts w:ascii="TH SarabunPSK" w:hAnsi="TH SarabunPSK" w:cs="TH SarabunPSK"/>
              </w:rPr>
              <w:sym w:font="Wingdings 2" w:char="F0A3"/>
            </w:r>
            <w:r>
              <w:rPr>
                <w:rFonts w:ascii="TH SarabunPSK" w:hAnsi="TH SarabunPSK" w:cs="TH SarabunPSK"/>
              </w:rPr>
              <w:t xml:space="preserve"> Hybrid</w:t>
            </w:r>
          </w:p>
        </w:tc>
      </w:tr>
      <w:tr w:rsidR="0015598A" w:rsidRPr="00955F95" w:rsidTr="0015598A">
        <w:trPr>
          <w:trHeight w:val="54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เงื่อนไข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7D3F0F" w:rsidTr="0015598A">
        <w:trPr>
          <w:trHeight w:val="2856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7D3F0F">
              <w:rPr>
                <w:rFonts w:ascii="TH SarabunPSK" w:hAnsi="TH SarabunPSK" w:cs="TH SarabunPSK"/>
                <w:b/>
                <w:bCs/>
                <w:cs/>
              </w:rPr>
              <w:t>รายละเอียดข้อมูลพื้นฐาน</w:t>
            </w:r>
            <w:r w:rsidRPr="007D3F0F">
              <w:rPr>
                <w:rFonts w:ascii="TH SarabunPSK" w:hAnsi="TH SarabunPSK" w:cs="TH SarabunPSK"/>
                <w:b/>
                <w:bCs/>
              </w:rPr>
              <w:t>:</w:t>
            </w: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</w:p>
          <w:p w:rsidR="0015598A" w:rsidRPr="007D3F0F" w:rsidRDefault="0015598A" w:rsidP="0015598A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Default="0015598A" w:rsidP="0015598A">
            <w:pPr>
              <w:rPr>
                <w:rFonts w:ascii="TH SarabunPSK" w:hAnsi="TH SarabunPSK" w:cs="TH SarabunPSK"/>
              </w:rPr>
            </w:pPr>
          </w:p>
          <w:tbl>
            <w:tblPr>
              <w:tblStyle w:val="ae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3259"/>
              <w:gridCol w:w="3119"/>
              <w:gridCol w:w="992"/>
              <w:gridCol w:w="992"/>
            </w:tblGrid>
            <w:tr w:rsidR="0015598A" w:rsidRPr="0095052A" w:rsidTr="0015598A">
              <w:tc>
                <w:tcPr>
                  <w:tcW w:w="1844" w:type="dxa"/>
                  <w:vMerge w:val="restart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ปี งบประมาณ พ.ศ.</w:t>
                  </w:r>
                </w:p>
              </w:tc>
              <w:tc>
                <w:tcPr>
                  <w:tcW w:w="8362" w:type="dxa"/>
                  <w:gridSpan w:val="4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ผลการดำเนินงาน</w:t>
                  </w:r>
                </w:p>
              </w:tc>
            </w:tr>
            <w:tr w:rsidR="0015598A" w:rsidRPr="0095052A" w:rsidTr="0015598A">
              <w:tc>
                <w:tcPr>
                  <w:tcW w:w="1844" w:type="dxa"/>
                  <w:vMerge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</w:p>
              </w:tc>
              <w:tc>
                <w:tcPr>
                  <w:tcW w:w="3259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จำนวนหมู่บ้าน/ชุมชนระดับเฝ้าระวังมาก (หมู่บ้านสีแดง)</w:t>
                  </w:r>
                </w:p>
              </w:tc>
              <w:tc>
                <w:tcPr>
                  <w:tcW w:w="3119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จำนวนหมู่บ้านทั้งหมดของจังหวัด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ร้อยละ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ผลต่าง 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57-56</w:t>
                  </w:r>
                </w:p>
              </w:tc>
            </w:tr>
            <w:tr w:rsidR="0015598A" w:rsidRPr="0095052A" w:rsidTr="0015598A">
              <w:tc>
                <w:tcPr>
                  <w:tcW w:w="1844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5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15598A" w:rsidRPr="0095052A" w:rsidRDefault="0015598A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7D3761" w:rsidRPr="0095052A" w:rsidTr="0015598A">
              <w:tc>
                <w:tcPr>
                  <w:tcW w:w="1844" w:type="dxa"/>
                </w:tcPr>
                <w:p w:rsidR="007D3761" w:rsidRPr="0095052A" w:rsidRDefault="007D3761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6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7D3761" w:rsidRDefault="007D3761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 92 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7D3761" w:rsidRDefault="007D3761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525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D3761" w:rsidRDefault="007D3761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17.52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7D3761" w:rsidRPr="0095052A" w:rsidRDefault="007D3761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4.57</w:t>
                  </w:r>
                </w:p>
              </w:tc>
            </w:tr>
            <w:tr w:rsidR="007D3761" w:rsidRPr="0095052A" w:rsidTr="0015598A">
              <w:tc>
                <w:tcPr>
                  <w:tcW w:w="1844" w:type="dxa"/>
                </w:tcPr>
                <w:p w:rsidR="007D3761" w:rsidRPr="0095052A" w:rsidRDefault="007D3761" w:rsidP="0015598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052A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255</w:t>
                  </w:r>
                  <w:r w:rsidRPr="0095052A">
                    <w:rPr>
                      <w:rFonts w:ascii="TH SarabunPSK" w:hAnsi="TH SarabunPSK" w:cs="TH SarabunPSK"/>
                      <w:b/>
                      <w:bCs/>
                    </w:rPr>
                    <w:t>7</w:t>
                  </w:r>
                </w:p>
              </w:tc>
              <w:tc>
                <w:tcPr>
                  <w:tcW w:w="3259" w:type="dxa"/>
                  <w:shd w:val="clear" w:color="auto" w:fill="auto"/>
                </w:tcPr>
                <w:p w:rsidR="007D3761" w:rsidRDefault="007D3761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 68 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7D3761" w:rsidRDefault="007D3761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         525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D3761" w:rsidRDefault="007D3761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12.95</w:t>
                  </w:r>
                </w:p>
              </w:tc>
              <w:tc>
                <w:tcPr>
                  <w:tcW w:w="992" w:type="dxa"/>
                  <w:vMerge/>
                </w:tcPr>
                <w:p w:rsidR="007D3761" w:rsidRPr="0095052A" w:rsidRDefault="007D3761" w:rsidP="0015598A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c>
            </w:tr>
          </w:tbl>
          <w:p w:rsidR="0015598A" w:rsidRPr="007D3F0F" w:rsidRDefault="0015598A" w:rsidP="0015598A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ind w:right="-87"/>
              <w:rPr>
                <w:rFonts w:ascii="TH SarabunPSK" w:hAnsi="TH SarabunPSK" w:cs="TH SarabunPSK"/>
                <w:b/>
                <w:bCs/>
                <w: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แหล่งข้อมูล / วิธีการจัดเก็บข้อมูล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cs/>
              </w:rPr>
            </w:pPr>
            <w:r w:rsidRPr="00687A3A">
              <w:rPr>
                <w:rFonts w:ascii="TH SarabunPSK" w:hAnsi="TH SarabunPSK" w:cs="TH SarabunPSK"/>
                <w:cs/>
              </w:rPr>
              <w:t xml:space="preserve">ใช้ข้อมูลการประเมินผลหมู่บ้าน/ชุมชนในระบบ </w:t>
            </w:r>
            <w:proofErr w:type="spellStart"/>
            <w:r w:rsidRPr="00687A3A">
              <w:rPr>
                <w:rFonts w:ascii="TH SarabunPSK" w:hAnsi="TH SarabunPSK" w:cs="TH SarabunPSK"/>
              </w:rPr>
              <w:t>Nispa</w:t>
            </w:r>
            <w:proofErr w:type="spellEnd"/>
            <w:r w:rsidR="002B6E33">
              <w:rPr>
                <w:rFonts w:ascii="TH SarabunPSK" w:hAnsi="TH SarabunPSK" w:cs="TH SarabunPSK"/>
              </w:rPr>
              <w:t xml:space="preserve"> </w:t>
            </w:r>
            <w:r w:rsidRPr="00687A3A">
              <w:rPr>
                <w:rFonts w:ascii="TH SarabunPSK" w:hAnsi="TH SarabunPSK" w:cs="TH SarabunPSK"/>
                <w:cs/>
              </w:rPr>
              <w:t xml:space="preserve">รอบที่ 2 ที่จังหวัดรายงานผ่าน </w:t>
            </w:r>
            <w:r w:rsidRPr="00687A3A">
              <w:rPr>
                <w:rFonts w:ascii="TH SarabunPSK" w:hAnsi="TH SarabunPSK" w:cs="TH SarabunPSK"/>
              </w:rPr>
              <w:t xml:space="preserve">Website </w:t>
            </w:r>
            <w:r w:rsidRPr="00687A3A">
              <w:rPr>
                <w:rFonts w:ascii="TH SarabunPSK" w:hAnsi="TH SarabunPSK" w:cs="TH SarabunPSK"/>
                <w:cs/>
              </w:rPr>
              <w:t xml:space="preserve">มายังสำนักงานคณะกรรมการป้องกันและปราบปรามยาเสพติด (สำนักงาน </w:t>
            </w:r>
            <w:proofErr w:type="spellStart"/>
            <w:r w:rsidRPr="00687A3A">
              <w:rPr>
                <w:rFonts w:ascii="TH SarabunPSK" w:hAnsi="TH SarabunPSK" w:cs="TH SarabunPSK"/>
                <w:cs/>
              </w:rPr>
              <w:t>ป.ป.ส</w:t>
            </w:r>
            <w:proofErr w:type="spellEnd"/>
            <w:r w:rsidRPr="00687A3A">
              <w:rPr>
                <w:rFonts w:ascii="TH SarabunPSK" w:hAnsi="TH SarabunPSK" w:cs="TH SarabunPSK"/>
                <w:cs/>
              </w:rPr>
              <w:t>.)</w:t>
            </w:r>
          </w:p>
        </w:tc>
      </w:tr>
      <w:tr w:rsidR="0015598A" w:rsidRPr="00955F95" w:rsidTr="0015598A">
        <w:trPr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955F95" w:rsidRDefault="0015598A" w:rsidP="0015598A">
            <w:pPr>
              <w:rPr>
                <w:rFonts w:ascii="TH SarabunPSK" w:hAnsi="TH SarabunPSK" w:cs="TH SarabunPSK"/>
                <w:b/>
                <w:bCs/>
              </w:rPr>
            </w:pPr>
            <w:r w:rsidRPr="00955F95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  <w:r w:rsidRPr="00955F95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1266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98A" w:rsidRPr="00DE006F" w:rsidRDefault="0015598A" w:rsidP="0015598A">
            <w:pPr>
              <w:rPr>
                <w:rFonts w:ascii="TH SarabunPSK" w:hAnsi="TH SarabunPSK" w:cs="TH SarabunPSK"/>
              </w:rPr>
            </w:pPr>
          </w:p>
        </w:tc>
      </w:tr>
    </w:tbl>
    <w:p w:rsidR="0015598A" w:rsidRDefault="0015598A" w:rsidP="00902C82">
      <w:pPr>
        <w:ind w:left="426" w:right="-126"/>
        <w:rPr>
          <w:rFonts w:ascii="TH SarabunPSK" w:hAnsi="TH SarabunPSK" w:cs="TH SarabunPSK"/>
          <w:b/>
          <w:bCs/>
        </w:rPr>
      </w:pPr>
    </w:p>
    <w:p w:rsidR="0015598A" w:rsidRDefault="0015598A" w:rsidP="00902C82">
      <w:pPr>
        <w:ind w:left="426" w:right="-126"/>
        <w:rPr>
          <w:rFonts w:ascii="TH SarabunPSK" w:hAnsi="TH SarabunPSK" w:cs="TH SarabunPSK"/>
          <w:b/>
          <w:bCs/>
        </w:rPr>
      </w:pPr>
    </w:p>
    <w:p w:rsidR="00902C82" w:rsidRDefault="00902C82" w:rsidP="00902C82">
      <w:pPr>
        <w:ind w:left="426" w:right="-126"/>
        <w:rPr>
          <w:rFonts w:ascii="TH SarabunPSK" w:hAnsi="TH SarabunPSK" w:cs="TH SarabunPSK"/>
          <w:b/>
          <w:bCs/>
        </w:rPr>
      </w:pPr>
    </w:p>
    <w:p w:rsidR="00902C82" w:rsidRDefault="00902C82" w:rsidP="00902C82">
      <w:pPr>
        <w:ind w:left="426" w:right="-126"/>
        <w:rPr>
          <w:rFonts w:ascii="TH SarabunPSK" w:hAnsi="TH SarabunPSK" w:cs="TH SarabunPSK"/>
          <w:b/>
          <w:bCs/>
        </w:rPr>
      </w:pPr>
    </w:p>
    <w:p w:rsidR="00902C82" w:rsidRDefault="00902C82" w:rsidP="00902C82">
      <w:pPr>
        <w:ind w:left="426" w:right="-126"/>
        <w:rPr>
          <w:rFonts w:ascii="TH SarabunPSK" w:hAnsi="TH SarabunPSK" w:cs="TH SarabunPSK"/>
          <w:b/>
          <w:bCs/>
        </w:rPr>
      </w:pPr>
    </w:p>
    <w:p w:rsidR="00EB7156" w:rsidRDefault="00EB7156" w:rsidP="00902C82">
      <w:pPr>
        <w:ind w:left="426" w:right="-126"/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t>มิติภายนอก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>การประเมินคุณภาพ</w:t>
      </w:r>
      <w:r w:rsidRPr="007C2D1F">
        <w:rPr>
          <w:rFonts w:ascii="TH SarabunPSK" w:hAnsi="TH SarabunPSK" w:cs="TH SarabunPSK"/>
          <w:b/>
          <w:bCs/>
        </w:rPr>
        <w:t xml:space="preserve"> 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 w:rsidRPr="007C2D1F">
        <w:rPr>
          <w:rFonts w:ascii="TH SarabunPSK" w:hAnsi="TH SarabunPSK" w:cs="TH SarabunPSK"/>
          <w:b/>
          <w:bCs/>
        </w:rPr>
        <w:t>10)</w:t>
      </w:r>
    </w:p>
    <w:p w:rsidR="00EB7156" w:rsidRPr="007C2D1F" w:rsidRDefault="00EB7156" w:rsidP="00EB7156">
      <w:pPr>
        <w:rPr>
          <w:rFonts w:ascii="TH SarabunPSK" w:hAnsi="TH SarabunPSK" w:cs="TH SarabunPSK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37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EB7156" w:rsidRPr="007C2D1F" w:rsidTr="00AF42A5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EB7156" w:rsidRPr="007C2D1F" w:rsidTr="00AF42A5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714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</w:tr>
      <w:tr w:rsidR="00EB7156" w:rsidRPr="007C2D1F" w:rsidTr="00AF42A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</w:tcPr>
          <w:p w:rsidR="00EB7156" w:rsidRPr="00B8551A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EB7156" w:rsidRPr="00B8551A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B8551A" w:rsidRDefault="00EB7156" w:rsidP="00AF42A5">
            <w:pPr>
              <w:ind w:left="35"/>
              <w:rPr>
                <w:rFonts w:ascii="TH SarabunPSK" w:hAnsi="TH SarabunPSK" w:cs="TH SarabunPSK"/>
                <w:cs/>
              </w:rPr>
            </w:pPr>
            <w:r w:rsidRPr="00B8551A">
              <w:rPr>
                <w:rFonts w:ascii="TH SarabunPSK" w:hAnsi="TH SarabunPSK" w:cs="TH SarabunPSK" w:hint="cs"/>
                <w:cs/>
              </w:rPr>
              <w:t xml:space="preserve">ตัวชี้วัดที่ </w:t>
            </w:r>
            <w:r w:rsidRPr="00B8551A">
              <w:rPr>
                <w:rFonts w:ascii="TH SarabunPSK" w:hAnsi="TH SarabunPSK" w:cs="TH SarabunPSK"/>
              </w:rPr>
              <w:t>2 :</w:t>
            </w:r>
            <w:r w:rsidRPr="00B8551A">
              <w:rPr>
                <w:rFonts w:ascii="TH SarabunPSK" w:hAnsi="TH SarabunPSK" w:cs="TH SarabunPSK" w:hint="cs"/>
                <w:cs/>
              </w:rPr>
              <w:t>คุณภาพการให้บริการ</w:t>
            </w:r>
          </w:p>
          <w:p w:rsidR="00EB7156" w:rsidRPr="00B8551A" w:rsidRDefault="00EB7156" w:rsidP="00AF42A5">
            <w:pPr>
              <w:pStyle w:val="ab"/>
              <w:numPr>
                <w:ilvl w:val="0"/>
                <w:numId w:val="10"/>
              </w:numPr>
              <w:ind w:left="177" w:hanging="142"/>
              <w:rPr>
                <w:rFonts w:ascii="TH SarabunPSK" w:hAnsi="TH SarabunPSK" w:cs="TH SarabunPSK"/>
                <w:szCs w:val="32"/>
                <w:cs/>
              </w:rPr>
            </w:pPr>
            <w:r w:rsidRPr="00B8551A">
              <w:rPr>
                <w:rFonts w:ascii="TH SarabunPSK" w:hAnsi="TH SarabunPSK" w:cs="TH SarabunPSK"/>
                <w:szCs w:val="32"/>
                <w:cs/>
              </w:rPr>
              <w:t>ความพึงพอใจของผู้รับบริการ</w:t>
            </w:r>
            <w:r>
              <w:rPr>
                <w:rFonts w:ascii="TH SarabunPSK" w:hAnsi="TH SarabunPSK" w:cs="TH SarabunPSK"/>
                <w:szCs w:val="32"/>
                <w:cs/>
              </w:rPr>
              <w:t xml:space="preserve"> (งานบัตรประชาชนและทะเบียนราษฎร</w:t>
            </w:r>
            <w:r w:rsidRPr="00B8551A">
              <w:rPr>
                <w:rFonts w:ascii="TH SarabunPSK" w:hAnsi="TH SarabunPSK" w:cs="TH SarabunPSK"/>
                <w:szCs w:val="32"/>
                <w:cs/>
              </w:rPr>
              <w:t>งานจดทะเบียนสิทธิและนิติกรรมงานบริการจัดหางาน งานบริการผู้ป่วยนอก งานการถ่ายทอดความรู้และการให้บริการทางการเกษตร และ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งานขอรับประโยชน์ทดแทนจากกองทุนประกันสังคม</w:t>
            </w:r>
            <w:r w:rsidRPr="00B8551A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B8551A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B8551A"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B8551A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97" w:right="-105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65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75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85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</w:tbl>
    <w:p w:rsidR="00EB7156" w:rsidRPr="007C2D1F" w:rsidRDefault="00EB7156" w:rsidP="00EB7156">
      <w:pPr>
        <w:rPr>
          <w:rFonts w:ascii="TH SarabunPSK" w:hAnsi="TH SarabunPSK" w:cs="TH SarabunPSK"/>
          <w:b/>
          <w:bCs/>
          <w:u w:val="single"/>
        </w:rPr>
      </w:pPr>
    </w:p>
    <w:p w:rsidR="00EB7156" w:rsidRDefault="00EB7156" w:rsidP="00EB7156">
      <w:pPr>
        <w:rPr>
          <w:rFonts w:ascii="TH SarabunPSK" w:hAnsi="TH SarabunPSK" w:cs="TH SarabunPSK"/>
          <w:b/>
          <w:bCs/>
          <w:u w:val="single"/>
        </w:rPr>
      </w:pPr>
    </w:p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  <w:u w:val="single"/>
          <w:cs/>
        </w:rPr>
      </w:pPr>
      <w:r>
        <w:rPr>
          <w:rFonts w:ascii="TH SarabunPSK" w:hAnsi="TH SarabunPSK" w:cs="TH SarabunPSK"/>
          <w:b/>
          <w:bCs/>
          <w:u w:val="single"/>
          <w:cs/>
        </w:rPr>
        <w:br w:type="page"/>
      </w:r>
    </w:p>
    <w:p w:rsidR="00EB7156" w:rsidRDefault="00EB7156" w:rsidP="00EB7156">
      <w:p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lastRenderedPageBreak/>
        <w:t>มิติภายใน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>การประเมินประสิทธิภาพ</w:t>
      </w:r>
      <w:r w:rsidRPr="007C2D1F">
        <w:rPr>
          <w:rFonts w:ascii="TH SarabunPSK" w:hAnsi="TH SarabunPSK" w:cs="TH SarabunPSK"/>
          <w:b/>
          <w:bCs/>
        </w:rPr>
        <w:t xml:space="preserve"> 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>
        <w:rPr>
          <w:rFonts w:ascii="TH SarabunPSK" w:hAnsi="TH SarabunPSK" w:cs="TH SarabunPSK"/>
          <w:b/>
          <w:bCs/>
        </w:rPr>
        <w:t>1</w:t>
      </w:r>
      <w:r w:rsidRPr="007C2D1F">
        <w:rPr>
          <w:rFonts w:ascii="TH SarabunPSK" w:hAnsi="TH SarabunPSK" w:cs="TH SarabunPSK"/>
          <w:b/>
          <w:bCs/>
        </w:rPr>
        <w:t>0)</w:t>
      </w:r>
    </w:p>
    <w:p w:rsidR="00EB7156" w:rsidRPr="007C2D1F" w:rsidRDefault="00EB7156" w:rsidP="00EB7156">
      <w:pPr>
        <w:rPr>
          <w:rFonts w:ascii="TH SarabunPSK" w:hAnsi="TH SarabunPSK" w:cs="TH SarabunPSK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37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EB7156" w:rsidRPr="007C2D1F" w:rsidTr="00AF42A5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EB7156" w:rsidRPr="007C2D1F" w:rsidTr="00AF42A5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714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</w:tr>
      <w:tr w:rsidR="00EB7156" w:rsidRPr="007C2D1F" w:rsidTr="00AF42A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Pr="009B454F">
              <w:rPr>
                <w:rFonts w:ascii="TH SarabunPSK" w:hAnsi="TH SarabunPSK" w:cs="TH SarabunPSK"/>
              </w:rPr>
              <w:t xml:space="preserve">3: </w:t>
            </w:r>
            <w:r w:rsidRPr="009B454F">
              <w:rPr>
                <w:rFonts w:ascii="TH SarabunPSK" w:hAnsi="TH SarabunPSK" w:cs="TH SarabunPSK"/>
                <w:cs/>
              </w:rPr>
              <w:t>การเบิกจ่ายเงินงบประมาณ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EB7156" w:rsidRPr="007C2D1F" w:rsidTr="00AF42A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ตัวชี้วัดที่ 3.</w:t>
            </w:r>
            <w:r w:rsidRPr="009B454F">
              <w:rPr>
                <w:rFonts w:ascii="TH SarabunPSK" w:hAnsi="TH SarabunPSK" w:cs="TH SarabunPSK"/>
              </w:rPr>
              <w:t xml:space="preserve">1: </w:t>
            </w:r>
            <w:r w:rsidRPr="009B454F">
              <w:rPr>
                <w:rFonts w:ascii="TH SarabunPSK" w:hAnsi="TH SarabunPSK" w:cs="TH SarabunPSK" w:hint="cs"/>
                <w:cs/>
              </w:rPr>
              <w:t>การเบิกจ่ายเงินงบประมาณรายจ่ายลงทุน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(2</w:t>
            </w:r>
            <w:r w:rsidRPr="009B454F">
              <w:rPr>
                <w:rFonts w:ascii="TH SarabunPSK" w:hAnsi="TH SarabunPSK" w:cs="TH SarabunPSK"/>
              </w:rPr>
              <w:t>.5</w:t>
            </w:r>
            <w:r w:rsidRPr="009B45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ind w:right="-87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75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87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EB7156">
            <w:pPr>
              <w:pStyle w:val="ab"/>
              <w:numPr>
                <w:ilvl w:val="0"/>
                <w:numId w:val="14"/>
              </w:numPr>
              <w:spacing w:line="300" w:lineRule="exact"/>
              <w:ind w:left="215" w:hanging="215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เป้าหมายตามมติคณะรัฐมนตรี</w:t>
            </w:r>
            <w:r w:rsidRPr="009B454F">
              <w:rPr>
                <w:rFonts w:ascii="TH SarabunPSK" w:hAnsi="TH SarabunPSK" w:cs="TH SarabunPSK" w:hint="cs"/>
                <w:szCs w:val="32"/>
                <w:cs/>
              </w:rPr>
              <w:t xml:space="preserve">เท่ากับ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/>
                <w:szCs w:val="32"/>
              </w:rPr>
              <w:t>87</w:t>
            </w:r>
          </w:p>
        </w:tc>
      </w:tr>
      <w:tr w:rsidR="00EB7156" w:rsidRPr="007C2D1F" w:rsidTr="00AF42A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ตัวชี้วัดที่ 3.</w:t>
            </w:r>
            <w:r w:rsidRPr="009B454F">
              <w:rPr>
                <w:rFonts w:ascii="TH SarabunPSK" w:hAnsi="TH SarabunPSK" w:cs="TH SarabunPSK"/>
              </w:rPr>
              <w:t xml:space="preserve">2: </w:t>
            </w:r>
            <w:r w:rsidRPr="009B454F">
              <w:rPr>
                <w:rFonts w:ascii="TH SarabunPSK" w:hAnsi="TH SarabunPSK" w:cs="TH SarabunPSK" w:hint="cs"/>
                <w:cs/>
              </w:rPr>
              <w:t>การเบิกจ่ายเงินงบประมาณรายจ่ายภาพรวม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(</w:t>
            </w:r>
            <w:r w:rsidRPr="009B454F">
              <w:rPr>
                <w:rFonts w:ascii="TH SarabunPSK" w:hAnsi="TH SarabunPSK" w:cs="TH SarabunPSK"/>
              </w:rPr>
              <w:t>2.5</w:t>
            </w:r>
            <w:r w:rsidRPr="009B45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96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ind w:right="-87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88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96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9B454F" w:rsidRDefault="00EB7156" w:rsidP="00EB7156">
            <w:pPr>
              <w:pStyle w:val="ab"/>
              <w:numPr>
                <w:ilvl w:val="0"/>
                <w:numId w:val="14"/>
              </w:numPr>
              <w:spacing w:line="300" w:lineRule="exact"/>
              <w:ind w:left="215" w:hanging="215"/>
              <w:rPr>
                <w:rFonts w:ascii="TH SarabunPSK" w:hAnsi="TH SarabunPSK" w:cs="TH SarabunPSK"/>
                <w:szCs w:val="32"/>
                <w:cs/>
              </w:rPr>
            </w:pPr>
            <w:r w:rsidRPr="009B454F">
              <w:rPr>
                <w:rFonts w:ascii="TH SarabunPSK" w:hAnsi="TH SarabunPSK" w:cs="TH SarabunPSK" w:hint="cs"/>
                <w:szCs w:val="32"/>
                <w:cs/>
              </w:rPr>
              <w:t>เป้าหมาย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ตามมติคณะรัฐมนตรี</w:t>
            </w:r>
            <w:r w:rsidRPr="009B454F">
              <w:rPr>
                <w:rFonts w:ascii="TH SarabunPSK" w:hAnsi="TH SarabunPSK" w:cs="TH SarabunPSK" w:hint="cs"/>
                <w:szCs w:val="32"/>
                <w:cs/>
              </w:rPr>
              <w:t xml:space="preserve">เท่ากับ ร้อยละ </w:t>
            </w:r>
            <w:r>
              <w:rPr>
                <w:rFonts w:ascii="TH SarabunPSK" w:hAnsi="TH SarabunPSK" w:cs="TH SarabunPSK"/>
                <w:szCs w:val="32"/>
              </w:rPr>
              <w:t>96</w:t>
            </w:r>
          </w:p>
        </w:tc>
      </w:tr>
      <w:tr w:rsidR="00EB7156" w:rsidRPr="007C2D1F" w:rsidTr="00AF42A5">
        <w:trPr>
          <w:trHeight w:val="912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Pr="007C2D1F">
              <w:rPr>
                <w:rFonts w:ascii="TH SarabunPSK" w:hAnsi="TH SarabunPSK" w:cs="TH SarabunPSK"/>
              </w:rPr>
              <w:t xml:space="preserve">4: </w:t>
            </w:r>
            <w:r w:rsidRPr="007C2D1F">
              <w:rPr>
                <w:rFonts w:ascii="TH SarabunPSK" w:hAnsi="TH SarabunPSK" w:cs="TH SarabunPSK"/>
                <w:cs/>
              </w:rPr>
              <w:t>การประหยัดพลังงาน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AE407A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</w:p>
        </w:tc>
      </w:tr>
    </w:tbl>
    <w:p w:rsidR="00EB7156" w:rsidRPr="00CC080F" w:rsidRDefault="00EB7156" w:rsidP="00EB7156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  <w:u w:val="single"/>
          <w:cs/>
        </w:rPr>
      </w:pPr>
      <w:r>
        <w:rPr>
          <w:rFonts w:ascii="TH SarabunPSK" w:hAnsi="TH SarabunPSK" w:cs="TH SarabunPSK"/>
          <w:b/>
          <w:bCs/>
          <w:u w:val="single"/>
          <w:cs/>
        </w:rPr>
        <w:br w:type="page"/>
      </w:r>
    </w:p>
    <w:p w:rsidR="00EB7156" w:rsidRDefault="00EB7156" w:rsidP="00EB7156">
      <w:p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lastRenderedPageBreak/>
        <w:t>มิติภายใน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 xml:space="preserve">การพัฒนาองค์การ </w:t>
      </w:r>
      <w:r w:rsidRPr="007C2D1F">
        <w:rPr>
          <w:rFonts w:ascii="TH SarabunPSK" w:hAnsi="TH SarabunPSK" w:cs="TH SarabunPSK"/>
          <w:b/>
          <w:bCs/>
        </w:rPr>
        <w:t>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>
        <w:rPr>
          <w:rFonts w:ascii="TH SarabunPSK" w:hAnsi="TH SarabunPSK" w:cs="TH SarabunPSK"/>
          <w:b/>
          <w:bCs/>
        </w:rPr>
        <w:t>15</w:t>
      </w:r>
      <w:r w:rsidRPr="007C2D1F">
        <w:rPr>
          <w:rFonts w:ascii="TH SarabunPSK" w:hAnsi="TH SarabunPSK" w:cs="TH SarabunPSK"/>
          <w:b/>
          <w:bCs/>
        </w:rPr>
        <w:t>)</w:t>
      </w:r>
    </w:p>
    <w:p w:rsidR="00EB7156" w:rsidRPr="00CC080F" w:rsidRDefault="00EB7156" w:rsidP="00EB7156">
      <w:pPr>
        <w:rPr>
          <w:rFonts w:ascii="TH SarabunPSK" w:hAnsi="TH SarabunPSK" w:cs="TH SarabunPSK"/>
          <w:sz w:val="24"/>
          <w:szCs w:val="24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37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EB7156" w:rsidRPr="007C2D1F" w:rsidTr="00AF42A5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EB7156" w:rsidRPr="007C2D1F" w:rsidTr="00AF42A5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714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808" w:type="dxa"/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</w:tr>
      <w:tr w:rsidR="00EB7156" w:rsidRPr="007C2D1F" w:rsidTr="00AF42A5">
        <w:trPr>
          <w:trHeight w:val="846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/>
              </w:rPr>
              <w:t>5</w:t>
            </w:r>
            <w:r w:rsidRPr="007C2D1F">
              <w:rPr>
                <w:rFonts w:ascii="TH SarabunPSK" w:hAnsi="TH SarabunPSK" w:cs="TH SarabunPSK"/>
              </w:rPr>
              <w:t xml:space="preserve">: </w:t>
            </w:r>
            <w:r w:rsidRPr="007C2D1F">
              <w:rPr>
                <w:rFonts w:ascii="TH SarabunPSK" w:hAnsi="TH SarabunPSK" w:cs="TH SarabunPSK"/>
                <w:cs/>
              </w:rPr>
              <w:t>การพัฒนาสมรรถนะองค์การ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674707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674707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  <w:tr w:rsidR="00EB7156" w:rsidRPr="007C2D1F" w:rsidTr="00AF42A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Default="00EB7156" w:rsidP="00AF42A5">
            <w:pPr>
              <w:ind w:right="-126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/>
              </w:rPr>
              <w:t>6</w:t>
            </w:r>
            <w:r w:rsidRPr="007C2D1F">
              <w:rPr>
                <w:rFonts w:ascii="TH SarabunPSK" w:hAnsi="TH SarabunPSK" w:cs="TH SarabunPSK"/>
              </w:rPr>
              <w:t xml:space="preserve">: </w:t>
            </w:r>
            <w:r>
              <w:rPr>
                <w:rFonts w:ascii="TH SarabunPSK" w:hAnsi="TH SarabunPSK" w:cs="TH SarabunPSK" w:hint="cs"/>
                <w:cs/>
              </w:rPr>
              <w:t>ระดับคุณ</w:t>
            </w:r>
            <w:r w:rsidR="002B6E33">
              <w:rPr>
                <w:rFonts w:ascii="TH SarabunPSK" w:hAnsi="TH SarabunPSK" w:cs="TH SarabunPSK" w:hint="cs"/>
                <w:cs/>
              </w:rPr>
              <w:t>ธรรม</w:t>
            </w:r>
            <w:r>
              <w:rPr>
                <w:rFonts w:ascii="TH SarabunPSK" w:hAnsi="TH SarabunPSK" w:cs="TH SarabunPSK" w:hint="cs"/>
                <w:cs/>
              </w:rPr>
              <w:t>และ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ความโปร่งใสการดำเนินงานของหน่วยงาน</w:t>
            </w:r>
          </w:p>
          <w:p w:rsidR="00EB7156" w:rsidRPr="007C2D1F" w:rsidRDefault="00EB7156" w:rsidP="00AF42A5">
            <w:pPr>
              <w:ind w:right="-126"/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8F22EE" w:rsidRDefault="00EB7156" w:rsidP="00AF42A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F22EE">
              <w:rPr>
                <w:rFonts w:ascii="TH SarabunPSK" w:hAnsi="TH SarabunPSK" w:cs="TH SarabunPSK"/>
                <w:sz w:val="28"/>
                <w:szCs w:val="28"/>
              </w:rPr>
              <w:t>0-1.99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8F22EE" w:rsidRDefault="00EB7156" w:rsidP="00AF42A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F22EE">
              <w:rPr>
                <w:rFonts w:ascii="TH SarabunPSK" w:hAnsi="TH SarabunPSK" w:cs="TH SarabunPSK"/>
                <w:sz w:val="28"/>
                <w:szCs w:val="28"/>
              </w:rPr>
              <w:t>20-39.99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8F22EE" w:rsidRDefault="00EB7156" w:rsidP="00AF42A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F22EE">
              <w:rPr>
                <w:rFonts w:ascii="TH SarabunPSK" w:hAnsi="TH SarabunPSK" w:cs="TH SarabunPSK"/>
                <w:sz w:val="28"/>
                <w:szCs w:val="28"/>
              </w:rPr>
              <w:t>40-59.99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8F22EE" w:rsidRDefault="00EB7156" w:rsidP="00AF42A5">
            <w:pPr>
              <w:ind w:right="-11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F22EE">
              <w:rPr>
                <w:rFonts w:ascii="TH SarabunPSK" w:hAnsi="TH SarabunPSK" w:cs="TH SarabunPSK"/>
                <w:sz w:val="28"/>
                <w:szCs w:val="28"/>
              </w:rPr>
              <w:t>60-</w:t>
            </w:r>
            <w:r w:rsidRPr="008F22EE">
              <w:rPr>
                <w:rFonts w:ascii="TH SarabunPSK" w:hAnsi="TH SarabunPSK" w:cs="TH SarabunPSK"/>
                <w:spacing w:val="-4"/>
                <w:sz w:val="28"/>
                <w:szCs w:val="28"/>
              </w:rPr>
              <w:t>79.99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8F22EE" w:rsidRDefault="00EB7156" w:rsidP="00AF42A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F22EE">
              <w:rPr>
                <w:rFonts w:ascii="TH SarabunPSK" w:hAnsi="TH SarabunPSK" w:cs="TH SarabunPSK"/>
                <w:sz w:val="28"/>
                <w:szCs w:val="28"/>
              </w:rPr>
              <w:t>80-100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</w:tbl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:rsidR="00EB7156" w:rsidRPr="00FA4533" w:rsidRDefault="00EB7156" w:rsidP="00EB7156">
      <w:pPr>
        <w:spacing w:before="120"/>
        <w:ind w:left="567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A453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ตัวชี้วัด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Monitor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ของจังหวัดระยอง</w:t>
      </w:r>
      <w:r w:rsidRPr="00FA45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A4533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FA4533">
        <w:rPr>
          <w:rFonts w:ascii="TH SarabunPSK" w:hAnsi="TH SarabunPSK" w:cs="TH SarabunPSK"/>
          <w:b/>
          <w:bCs/>
          <w:sz w:val="36"/>
          <w:szCs w:val="36"/>
        </w:rPr>
        <w:t>2558</w:t>
      </w:r>
    </w:p>
    <w:p w:rsidR="00EB7156" w:rsidRPr="007C2D1F" w:rsidRDefault="00EB7156" w:rsidP="00EB7156">
      <w:pPr>
        <w:rPr>
          <w:rFonts w:ascii="TH SarabunPSK" w:hAnsi="TH SarabunPSK" w:cs="TH SarabunPSK"/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416"/>
        <w:gridCol w:w="2909"/>
        <w:gridCol w:w="1201"/>
        <w:gridCol w:w="1134"/>
        <w:gridCol w:w="964"/>
        <w:gridCol w:w="964"/>
        <w:gridCol w:w="964"/>
        <w:gridCol w:w="964"/>
        <w:gridCol w:w="964"/>
        <w:gridCol w:w="2267"/>
      </w:tblGrid>
      <w:tr w:rsidR="00EB7156" w:rsidRPr="007C2D1F" w:rsidTr="00AF42A5">
        <w:trPr>
          <w:trHeight w:val="746"/>
          <w:tblHeader/>
        </w:trPr>
        <w:tc>
          <w:tcPr>
            <w:tcW w:w="1529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909" w:type="dxa"/>
            <w:vMerge w:val="restart"/>
            <w:shd w:val="clear" w:color="auto" w:fill="auto"/>
            <w:vAlign w:val="center"/>
          </w:tcPr>
          <w:p w:rsidR="00EB7156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A453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ตัวชี้วัด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Monitor</w:t>
            </w:r>
          </w:p>
          <w:p w:rsidR="00EB7156" w:rsidRPr="001306A3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ของ</w:t>
            </w:r>
            <w:r w:rsidRPr="00FA453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จังหวัด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กำหนดการรายงานผล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226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EB7156" w:rsidRPr="007C2D1F" w:rsidTr="00AF42A5">
        <w:trPr>
          <w:tblHeader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22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</w:tr>
      <w:tr w:rsidR="00EB7156" w:rsidRPr="007C2D1F" w:rsidTr="00AF42A5">
        <w:trPr>
          <w:trHeight w:val="1021"/>
        </w:trPr>
        <w:tc>
          <w:tcPr>
            <w:tcW w:w="15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ind w:right="-33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  <w:tr w:rsidR="00EB7156" w:rsidRPr="007C2D1F" w:rsidTr="00AF42A5">
        <w:trPr>
          <w:trHeight w:val="1021"/>
        </w:trPr>
        <w:tc>
          <w:tcPr>
            <w:tcW w:w="1529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ind w:right="-33"/>
              <w:rPr>
                <w:rFonts w:ascii="TH SarabunPSK" w:hAnsi="TH SarabunPSK" w:cs="TH SarabunPSK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</w:tbl>
    <w:p w:rsidR="00EB7156" w:rsidRPr="00B40CE6" w:rsidRDefault="00EB7156" w:rsidP="00EB7156">
      <w:pPr>
        <w:spacing w:before="120"/>
        <w:ind w:left="1418" w:hanging="1418"/>
        <w:rPr>
          <w:rFonts w:ascii="TH SarabunPSK" w:hAnsi="TH SarabunPSK" w:cs="TH SarabunPSK"/>
        </w:rPr>
      </w:pPr>
      <w:r w:rsidRPr="00B40CE6">
        <w:rPr>
          <w:rFonts w:ascii="TH SarabunPSK" w:hAnsi="TH SarabunPSK" w:cs="TH SarabunPSK"/>
          <w:b/>
          <w:bCs/>
          <w:u w:val="single"/>
          <w:cs/>
        </w:rPr>
        <w:t>หมายเหตุ</w:t>
      </w:r>
      <w:r>
        <w:rPr>
          <w:rFonts w:ascii="TH SarabunPSK" w:hAnsi="TH SarabunPSK" w:cs="TH SarabunPSK" w:hint="cs"/>
          <w:cs/>
        </w:rPr>
        <w:tab/>
      </w:r>
      <w:r w:rsidRPr="00B40CE6">
        <w:rPr>
          <w:rFonts w:ascii="TH SarabunPSK" w:hAnsi="TH SarabunPSK" w:cs="TH SarabunPSK"/>
          <w:cs/>
        </w:rPr>
        <w:t xml:space="preserve">ตัวชี้วัด </w:t>
      </w:r>
      <w:r w:rsidRPr="00B40CE6">
        <w:rPr>
          <w:rFonts w:ascii="TH SarabunPSK" w:hAnsi="TH SarabunPSK" w:cs="TH SarabunPSK"/>
        </w:rPr>
        <w:t xml:space="preserve">Monitor </w:t>
      </w:r>
      <w:r w:rsidRPr="00B40CE6">
        <w:rPr>
          <w:rFonts w:ascii="TH SarabunPSK" w:hAnsi="TH SarabunPSK" w:cs="TH SarabunPSK"/>
          <w:cs/>
        </w:rPr>
        <w:t xml:space="preserve">ของจังหวัด หมายถึง ตัวชี้วัดที่สำคัญที่ไม่สามารถรายงานผลการดำเนินงานได้ภายในปีงบประมาณ (ภายในเดือนธันวาคม) </w:t>
      </w:r>
      <w:r>
        <w:rPr>
          <w:rFonts w:ascii="TH SarabunPSK" w:hAnsi="TH SarabunPSK" w:cs="TH SarabunPSK" w:hint="cs"/>
          <w:cs/>
        </w:rPr>
        <w:t>แต่</w:t>
      </w:r>
      <w:r w:rsidRPr="00B40CE6">
        <w:rPr>
          <w:rFonts w:ascii="TH SarabunPSK" w:hAnsi="TH SarabunPSK" w:cs="TH SarabunPSK"/>
          <w:cs/>
        </w:rPr>
        <w:t>เป็นตัวชี้วัดที่ต้องมี</w:t>
      </w:r>
      <w:r>
        <w:rPr>
          <w:rFonts w:ascii="TH SarabunPSK" w:hAnsi="TH SarabunPSK" w:cs="TH SarabunPSK" w:hint="cs"/>
          <w:cs/>
        </w:rPr>
        <w:br/>
      </w:r>
      <w:r w:rsidRPr="00B40CE6">
        <w:rPr>
          <w:rFonts w:ascii="TH SarabunPSK" w:hAnsi="TH SarabunPSK" w:cs="TH SarabunPSK"/>
          <w:cs/>
        </w:rPr>
        <w:t>การติดตาม (</w:t>
      </w:r>
      <w:r w:rsidRPr="00B40CE6">
        <w:rPr>
          <w:rFonts w:ascii="TH SarabunPSK" w:hAnsi="TH SarabunPSK" w:cs="TH SarabunPSK"/>
        </w:rPr>
        <w:t xml:space="preserve">monitor) </w:t>
      </w:r>
      <w:r w:rsidRPr="00B40CE6">
        <w:rPr>
          <w:rFonts w:ascii="TH SarabunPSK" w:hAnsi="TH SarabunPSK" w:cs="TH SarabunPSK"/>
          <w:cs/>
        </w:rPr>
        <w:t>ผลการดำเนินงาน</w:t>
      </w:r>
    </w:p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EB7156" w:rsidRDefault="00EB7156" w:rsidP="00EB7156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EB7156" w:rsidRPr="00FA4533" w:rsidRDefault="00EB7156" w:rsidP="00EB7156">
      <w:pPr>
        <w:spacing w:before="120"/>
        <w:ind w:left="567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A453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ตัวชี้วัดการพัฒนาระดับจังหวัด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ระยอง </w:t>
      </w:r>
      <w:r w:rsidRPr="00FA4533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FA4533">
        <w:rPr>
          <w:rFonts w:ascii="TH SarabunPSK" w:hAnsi="TH SarabunPSK" w:cs="TH SarabunPSK"/>
          <w:b/>
          <w:bCs/>
          <w:sz w:val="36"/>
          <w:szCs w:val="36"/>
        </w:rPr>
        <w:t>2558</w:t>
      </w:r>
    </w:p>
    <w:p w:rsidR="00EB7156" w:rsidRPr="007C2D1F" w:rsidRDefault="00EB7156" w:rsidP="00EB7156">
      <w:pPr>
        <w:rPr>
          <w:rFonts w:ascii="TH SarabunPSK" w:hAnsi="TH SarabunPSK" w:cs="TH SarabunPSK"/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416"/>
        <w:gridCol w:w="2909"/>
        <w:gridCol w:w="1201"/>
        <w:gridCol w:w="1134"/>
        <w:gridCol w:w="964"/>
        <w:gridCol w:w="964"/>
        <w:gridCol w:w="964"/>
        <w:gridCol w:w="964"/>
        <w:gridCol w:w="964"/>
        <w:gridCol w:w="2267"/>
      </w:tblGrid>
      <w:tr w:rsidR="00EB7156" w:rsidRPr="007C2D1F" w:rsidTr="00AF42A5">
        <w:trPr>
          <w:trHeight w:val="746"/>
          <w:tblHeader/>
        </w:trPr>
        <w:tc>
          <w:tcPr>
            <w:tcW w:w="1529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EB7156" w:rsidRPr="007C2D1F" w:rsidRDefault="00EB7156" w:rsidP="00AF42A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909" w:type="dxa"/>
            <w:vMerge w:val="restart"/>
            <w:shd w:val="clear" w:color="auto" w:fill="auto"/>
            <w:vAlign w:val="center"/>
          </w:tcPr>
          <w:p w:rsidR="00EB7156" w:rsidRPr="001306A3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A453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ตัวชี้วัดการพัฒนาระดับจังหวัด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กำหนดการรายงานผล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226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EB7156" w:rsidRPr="007C2D1F" w:rsidTr="00AF42A5">
        <w:trPr>
          <w:tblHeader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22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</w:rPr>
            </w:pPr>
          </w:p>
        </w:tc>
      </w:tr>
      <w:tr w:rsidR="00902C82" w:rsidRPr="007C2D1F" w:rsidTr="00902C82">
        <w:trPr>
          <w:trHeight w:val="1021"/>
        </w:trPr>
        <w:tc>
          <w:tcPr>
            <w:tcW w:w="15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3D03D7" w:rsidRDefault="00902C82" w:rsidP="00AF42A5">
            <w:pPr>
              <w:numPr>
                <w:ilvl w:val="1"/>
                <w:numId w:val="7"/>
              </w:numPr>
              <w:ind w:right="-33"/>
              <w:rPr>
                <w:rFonts w:ascii="TH SarabunPSK" w:hAnsi="TH SarabunPSK" w:cs="TH SarabunPSK"/>
                <w:cs/>
              </w:rPr>
            </w:pPr>
            <w:r w:rsidRPr="003D03D7">
              <w:rPr>
                <w:rFonts w:ascii="TH SarabunPSK" w:hAnsi="TH SarabunPSK" w:cs="TH SarabunPSK"/>
                <w:cs/>
              </w:rPr>
              <w:t>มูลค่าผลิตภัณฑ์มวลรวมจังหวัด (</w:t>
            </w:r>
            <w:r w:rsidRPr="003D03D7">
              <w:rPr>
                <w:rFonts w:ascii="TH SarabunPSK" w:hAnsi="TH SarabunPSK" w:cs="TH SarabunPSK"/>
              </w:rPr>
              <w:t>GPP</w:t>
            </w:r>
            <w:r w:rsidRPr="003D03D7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ราย </w:t>
            </w:r>
            <w:r w:rsidRPr="007C2D1F">
              <w:rPr>
                <w:rFonts w:ascii="TH SarabunPSK" w:hAnsi="TH SarabunPSK" w:cs="TH SarabunPSK"/>
              </w:rPr>
              <w:t>2</w:t>
            </w:r>
            <w:r w:rsidRPr="007C2D1F">
              <w:rPr>
                <w:rFonts w:ascii="TH SarabunPSK" w:hAnsi="TH SarabunPSK" w:cs="TH SarabunPSK"/>
                <w:cs/>
              </w:rPr>
              <w:t xml:space="preserve"> ปี</w:t>
            </w:r>
          </w:p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Default="00902C82" w:rsidP="00902C8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694,586.2976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Default="00902C82" w:rsidP="00902C8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730,440.9859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2C82" w:rsidRPr="007C2D1F" w:rsidRDefault="00902C82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  <w:tr w:rsidR="00EB7156" w:rsidRPr="007C2D1F" w:rsidTr="00AF42A5">
        <w:trPr>
          <w:trHeight w:val="1021"/>
        </w:trPr>
        <w:tc>
          <w:tcPr>
            <w:tcW w:w="1529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EB7156" w:rsidRPr="007C2D1F" w:rsidRDefault="00EB7156" w:rsidP="00AF42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3D03D7" w:rsidRDefault="00EB7156" w:rsidP="00AF42A5">
            <w:pPr>
              <w:numPr>
                <w:ilvl w:val="1"/>
                <w:numId w:val="7"/>
              </w:numPr>
              <w:ind w:right="-3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ค่าเฉลี่ยผลการทดสอบ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ทางการศึกษาระดับชาติ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ขั้นพื้นฐาน </w:t>
            </w:r>
            <w:r>
              <w:rPr>
                <w:rFonts w:ascii="TH SarabunPSK" w:hAnsi="TH SarabunPSK" w:cs="TH SarabunPSK"/>
              </w:rPr>
              <w:t>(O-NET)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(ชั้น ป.6  ม.3  และ ม.6)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>รายปี</w:t>
            </w:r>
          </w:p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>(ล่าช้า)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156" w:rsidRPr="007C2D1F" w:rsidRDefault="00EB7156" w:rsidP="00AF42A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</w:p>
        </w:tc>
      </w:tr>
    </w:tbl>
    <w:p w:rsidR="00EB7156" w:rsidRPr="00B40CE6" w:rsidRDefault="00EB7156" w:rsidP="00EB7156">
      <w:pPr>
        <w:spacing w:before="120"/>
        <w:ind w:left="1418" w:hanging="1418"/>
        <w:rPr>
          <w:rFonts w:ascii="TH SarabunPSK" w:hAnsi="TH SarabunPSK" w:cs="TH SarabunPSK"/>
        </w:rPr>
      </w:pPr>
      <w:r w:rsidRPr="00B40CE6">
        <w:rPr>
          <w:rFonts w:ascii="TH SarabunPSK" w:hAnsi="TH SarabunPSK" w:cs="TH SarabunPSK"/>
          <w:b/>
          <w:bCs/>
          <w:u w:val="single"/>
          <w:cs/>
        </w:rPr>
        <w:t>หมายเหตุ</w:t>
      </w:r>
      <w:r>
        <w:rPr>
          <w:rFonts w:ascii="TH SarabunPSK" w:hAnsi="TH SarabunPSK" w:cs="TH SarabunPSK" w:hint="cs"/>
          <w:cs/>
        </w:rPr>
        <w:tab/>
      </w:r>
      <w:r w:rsidRPr="00931108">
        <w:rPr>
          <w:rFonts w:ascii="TH SarabunPSK" w:hAnsi="TH SarabunPSK" w:cs="TH SarabunPSK"/>
          <w:cs/>
        </w:rPr>
        <w:t>ตัวชี้</w:t>
      </w:r>
      <w:r>
        <w:rPr>
          <w:rFonts w:ascii="TH SarabunPSK" w:hAnsi="TH SarabunPSK" w:cs="TH SarabunPSK"/>
          <w:cs/>
        </w:rPr>
        <w:t>วัดการพัฒนาระดับจังหวัดที่สำคัญ</w:t>
      </w:r>
      <w:r>
        <w:rPr>
          <w:rFonts w:ascii="TH SarabunPSK" w:hAnsi="TH SarabunPSK" w:cs="TH SarabunPSK" w:hint="cs"/>
          <w:cs/>
        </w:rPr>
        <w:t>ที่</w:t>
      </w:r>
      <w:r w:rsidRPr="00931108">
        <w:rPr>
          <w:rFonts w:ascii="TH SarabunPSK" w:hAnsi="TH SarabunPSK" w:cs="TH SarabunPSK"/>
          <w:cs/>
        </w:rPr>
        <w:t>กำหนดให้เป็น</w:t>
      </w:r>
      <w:r>
        <w:rPr>
          <w:rFonts w:ascii="TH SarabunPSK" w:hAnsi="TH SarabunPSK" w:cs="TH SarabunPSK" w:hint="cs"/>
          <w:cs/>
        </w:rPr>
        <w:t>ตัวชี้วัด</w:t>
      </w:r>
      <w:r w:rsidRPr="00931108">
        <w:rPr>
          <w:rFonts w:ascii="TH SarabunPSK" w:hAnsi="TH SarabunPSK" w:cs="TH SarabunPSK"/>
        </w:rPr>
        <w:t xml:space="preserve">Monitor </w:t>
      </w:r>
      <w:r w:rsidRPr="00931108">
        <w:rPr>
          <w:rFonts w:ascii="TH SarabunPSK" w:hAnsi="TH SarabunPSK" w:cs="TH SarabunPSK"/>
          <w:cs/>
        </w:rPr>
        <w:t>ในทุกจังหวัด</w:t>
      </w:r>
    </w:p>
    <w:p w:rsidR="00EB7156" w:rsidRDefault="00EB7156">
      <w:pPr>
        <w:spacing w:after="200" w:line="276" w:lineRule="auto"/>
        <w:rPr>
          <w:rFonts w:ascii="TH SarabunPSK" w:hAnsi="TH SarabunPSK" w:cs="TH SarabunPSK"/>
          <w:b/>
          <w:bCs/>
          <w:u w:val="single"/>
          <w:cs/>
        </w:rPr>
      </w:pPr>
    </w:p>
    <w:sectPr w:rsidR="00EB7156" w:rsidSect="001C3295">
      <w:headerReference w:type="default" r:id="rId10"/>
      <w:pgSz w:w="16838" w:h="11906" w:orient="landscape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E72" w:rsidRDefault="00554E72" w:rsidP="00A47445">
      <w:r>
        <w:separator/>
      </w:r>
    </w:p>
  </w:endnote>
  <w:endnote w:type="continuationSeparator" w:id="0">
    <w:p w:rsidR="00554E72" w:rsidRDefault="00554E72" w:rsidP="00A4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Dillen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E72" w:rsidRDefault="00554E72" w:rsidP="00A47445">
      <w:r>
        <w:separator/>
      </w:r>
    </w:p>
  </w:footnote>
  <w:footnote w:type="continuationSeparator" w:id="0">
    <w:p w:rsidR="00554E72" w:rsidRDefault="00554E72" w:rsidP="00A47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72" w:rsidRPr="00476AFA" w:rsidRDefault="00554E72" w:rsidP="00FC301C">
    <w:pPr>
      <w:pStyle w:val="a3"/>
      <w:pBdr>
        <w:bottom w:val="single" w:sz="4" w:space="1" w:color="auto"/>
      </w:pBdr>
      <w:tabs>
        <w:tab w:val="clear" w:pos="4320"/>
        <w:tab w:val="clear" w:pos="8640"/>
        <w:tab w:val="center" w:pos="-4395"/>
        <w:tab w:val="right" w:pos="-4253"/>
      </w:tabs>
      <w:spacing w:before="240" w:after="240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rFonts w:ascii="TH SarabunPSK" w:hAnsi="TH SarabunPSK" w:cs="TH SarabunPSK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-160020</wp:posOffset>
          </wp:positionV>
          <wp:extent cx="603885" cy="504825"/>
          <wp:effectExtent l="0" t="0" r="5715" b="0"/>
          <wp:wrapThrough wrapText="bothSides">
            <wp:wrapPolygon edited="0">
              <wp:start x="2044" y="815"/>
              <wp:lineTo x="0" y="1630"/>
              <wp:lineTo x="1363" y="16302"/>
              <wp:lineTo x="6132" y="21192"/>
              <wp:lineTo x="8858" y="21192"/>
              <wp:lineTo x="12946" y="21192"/>
              <wp:lineTo x="15672" y="21192"/>
              <wp:lineTo x="21123" y="16302"/>
              <wp:lineTo x="20442" y="13857"/>
              <wp:lineTo x="21804" y="7336"/>
              <wp:lineTo x="21804" y="4075"/>
              <wp:lineTo x="6132" y="815"/>
              <wp:lineTo x="2044" y="815"/>
            </wp:wrapPolygon>
          </wp:wrapThrough>
          <wp:docPr id="1" name="Picture 1" descr="D:\จังหวัดปี 57\OPDC LOGO Template\opdc_t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จังหวัดปี 57\OPDC LOGO Template\opdc_t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806">
      <w:rPr>
        <w:rFonts w:ascii="TH SarabunPSK" w:hAnsi="TH SarabunPSK" w:cs="TH SarabunPSK"/>
        <w:b/>
        <w:bCs/>
        <w:sz w:val="24"/>
        <w:szCs w:val="24"/>
        <w:cs/>
      </w:rPr>
      <w:t>คำรับรองการปฏิบัติราชการ</w:t>
    </w:r>
    <w:r w:rsidRPr="0082752A">
      <w:rPr>
        <w:rFonts w:ascii="TH SarabunPSK" w:hAnsi="TH SarabunPSK" w:cs="TH SarabunPSK" w:hint="cs"/>
        <w:b/>
        <w:bCs/>
        <w:sz w:val="24"/>
        <w:szCs w:val="24"/>
        <w:cs/>
      </w:rPr>
      <w:t xml:space="preserve">จังหวัดระยอง </w:t>
    </w:r>
    <w:r w:rsidRPr="0082752A">
      <w:rPr>
        <w:rFonts w:ascii="TH SarabunPSK" w:hAnsi="TH SarabunPSK" w:cs="TH SarabunPSK"/>
        <w:b/>
        <w:bCs/>
        <w:sz w:val="24"/>
        <w:szCs w:val="24"/>
        <w:cs/>
      </w:rPr>
      <w:t>กลุ่มจังหวัด</w:t>
    </w:r>
    <w:r w:rsidRPr="0082752A">
      <w:rPr>
        <w:rFonts w:ascii="TH SarabunPSK" w:hAnsi="TH SarabunPSK" w:cs="TH SarabunPSK" w:hint="cs"/>
        <w:b/>
        <w:bCs/>
        <w:sz w:val="24"/>
        <w:szCs w:val="24"/>
        <w:cs/>
      </w:rPr>
      <w:t xml:space="preserve">ภาคตะวันออก </w:t>
    </w:r>
    <w:r w:rsidRPr="0082752A">
      <w:rPr>
        <w:rFonts w:ascii="TH SarabunPSK" w:hAnsi="TH SarabunPSK" w:cs="TH SarabunPSK"/>
        <w:b/>
        <w:bCs/>
        <w:sz w:val="24"/>
        <w:szCs w:val="24"/>
        <w:cs/>
      </w:rPr>
      <w:t>ประจำปี</w:t>
    </w:r>
    <w:r w:rsidRPr="00FF0806">
      <w:rPr>
        <w:rFonts w:ascii="TH SarabunPSK" w:hAnsi="TH SarabunPSK" w:cs="TH SarabunPSK"/>
        <w:b/>
        <w:bCs/>
        <w:sz w:val="24"/>
        <w:szCs w:val="24"/>
        <w:cs/>
      </w:rPr>
      <w:t>งบประมาณ พ.ศ. 255</w:t>
    </w:r>
    <w:r>
      <w:rPr>
        <w:rFonts w:ascii="TH SarabunPSK" w:hAnsi="TH SarabunPSK" w:cs="TH SarabunPSK"/>
        <w:b/>
        <w:bCs/>
        <w:sz w:val="24"/>
        <w:szCs w:val="24"/>
      </w:rP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72" w:rsidRPr="005E16D9" w:rsidRDefault="00554E72" w:rsidP="00EF061A">
    <w:pPr>
      <w:pStyle w:val="a3"/>
      <w:pBdr>
        <w:bottom w:val="single" w:sz="4" w:space="1" w:color="auto"/>
      </w:pBdr>
      <w:spacing w:before="240" w:after="240"/>
      <w:jc w:val="right"/>
      <w:rPr>
        <w:rFonts w:ascii="TH SarabunPSK" w:hAnsi="TH SarabunPSK" w:cs="TH SarabunPSK"/>
        <w:b/>
        <w:bCs/>
        <w:sz w:val="24"/>
        <w:szCs w:val="24"/>
        <w:cs/>
      </w:rPr>
    </w:pPr>
    <w:r w:rsidRPr="00570008">
      <w:rPr>
        <w:noProof/>
        <w:cs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72090</wp:posOffset>
          </wp:positionH>
          <wp:positionV relativeFrom="paragraph">
            <wp:posOffset>-144385</wp:posOffset>
          </wp:positionV>
          <wp:extent cx="606761" cy="508959"/>
          <wp:effectExtent l="0" t="0" r="5715" b="0"/>
          <wp:wrapThrough wrapText="bothSides">
            <wp:wrapPolygon edited="0">
              <wp:start x="2044" y="815"/>
              <wp:lineTo x="0" y="1630"/>
              <wp:lineTo x="1363" y="16302"/>
              <wp:lineTo x="6132" y="21192"/>
              <wp:lineTo x="8858" y="21192"/>
              <wp:lineTo x="12946" y="21192"/>
              <wp:lineTo x="15672" y="21192"/>
              <wp:lineTo x="21123" y="16302"/>
              <wp:lineTo x="20442" y="13857"/>
              <wp:lineTo x="21804" y="7336"/>
              <wp:lineTo x="21804" y="4075"/>
              <wp:lineTo x="6132" y="815"/>
              <wp:lineTo x="2044" y="815"/>
            </wp:wrapPolygon>
          </wp:wrapThrough>
          <wp:docPr id="3" name="Picture 1" descr="D:\จังหวัดปี 57\OPDC LOGO Template\opdc_t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จังหวัดปี 57\OPDC LOGO Template\opdc_t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806">
      <w:rPr>
        <w:rFonts w:ascii="TH SarabunPSK" w:hAnsi="TH SarabunPSK" w:cs="TH SarabunPSK"/>
        <w:b/>
        <w:bCs/>
        <w:sz w:val="24"/>
        <w:szCs w:val="24"/>
        <w:cs/>
      </w:rPr>
      <w:t>คำรับรองการปฏิบัติราชการ</w:t>
    </w:r>
    <w:r w:rsidRPr="00153558">
      <w:rPr>
        <w:rFonts w:ascii="TH SarabunPSK" w:hAnsi="TH SarabunPSK" w:cs="TH SarabunPSK" w:hint="cs"/>
        <w:b/>
        <w:bCs/>
        <w:sz w:val="24"/>
        <w:szCs w:val="24"/>
        <w:cs/>
      </w:rPr>
      <w:t xml:space="preserve">จังหวัดระยอง </w:t>
    </w:r>
    <w:r w:rsidRPr="00153558">
      <w:rPr>
        <w:rFonts w:ascii="TH SarabunPSK" w:hAnsi="TH SarabunPSK" w:cs="TH SarabunPSK"/>
        <w:b/>
        <w:bCs/>
        <w:sz w:val="24"/>
        <w:szCs w:val="24"/>
        <w:cs/>
      </w:rPr>
      <w:t>กลุ่มจังหวัด</w:t>
    </w:r>
    <w:r w:rsidRPr="00153558">
      <w:rPr>
        <w:rFonts w:ascii="TH SarabunPSK" w:hAnsi="TH SarabunPSK" w:cs="TH SarabunPSK" w:hint="cs"/>
        <w:b/>
        <w:bCs/>
        <w:sz w:val="24"/>
        <w:szCs w:val="24"/>
        <w:cs/>
      </w:rPr>
      <w:t>ภาคตะวันออก</w:t>
    </w:r>
    <w:r w:rsidRPr="00FF0806">
      <w:rPr>
        <w:rFonts w:ascii="TH SarabunPSK" w:hAnsi="TH SarabunPSK" w:cs="TH SarabunPSK"/>
        <w:b/>
        <w:bCs/>
        <w:sz w:val="24"/>
        <w:szCs w:val="24"/>
        <w:cs/>
      </w:rPr>
      <w:t>ประจำปีงบประมาณ พ.ศ. 255</w:t>
    </w:r>
    <w:r>
      <w:rPr>
        <w:rFonts w:ascii="TH SarabunPSK" w:hAnsi="TH SarabunPSK" w:cs="TH SarabunPSK"/>
        <w:b/>
        <w:bCs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13F"/>
    <w:multiLevelType w:val="hybridMultilevel"/>
    <w:tmpl w:val="F858E494"/>
    <w:lvl w:ilvl="0" w:tplc="B48AC80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65FA"/>
    <w:multiLevelType w:val="hybridMultilevel"/>
    <w:tmpl w:val="99E6AF40"/>
    <w:lvl w:ilvl="0" w:tplc="16028E1E">
      <w:start w:val="1"/>
      <w:numFmt w:val="bullet"/>
      <w:lvlText w:val=""/>
      <w:lvlJc w:val="left"/>
      <w:pPr>
        <w:ind w:left="9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9C744D8"/>
    <w:multiLevelType w:val="hybridMultilevel"/>
    <w:tmpl w:val="CC6CF448"/>
    <w:lvl w:ilvl="0" w:tplc="F36C3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8B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CE9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B6D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0EA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04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540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9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729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3944B1"/>
    <w:multiLevelType w:val="multilevel"/>
    <w:tmpl w:val="03D09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B6451E"/>
    <w:multiLevelType w:val="multilevel"/>
    <w:tmpl w:val="2DE4E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6073FA9"/>
    <w:multiLevelType w:val="hybridMultilevel"/>
    <w:tmpl w:val="D882860A"/>
    <w:lvl w:ilvl="0" w:tplc="C6AE8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870DCE"/>
    <w:multiLevelType w:val="hybridMultilevel"/>
    <w:tmpl w:val="89AAC2A2"/>
    <w:lvl w:ilvl="0" w:tplc="580E8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0A42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9C84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BDE7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F0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964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9C3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D827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1F69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229A38FC"/>
    <w:multiLevelType w:val="multilevel"/>
    <w:tmpl w:val="90905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D44A51"/>
    <w:multiLevelType w:val="hybridMultilevel"/>
    <w:tmpl w:val="9920F496"/>
    <w:lvl w:ilvl="0" w:tplc="DE2846D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274AA05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61C896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5CCC7C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C0B2EC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A89A8C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FAC031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B56EBA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A7C022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9">
    <w:nsid w:val="2C8A61C5"/>
    <w:multiLevelType w:val="hybridMultilevel"/>
    <w:tmpl w:val="04A0DE00"/>
    <w:lvl w:ilvl="0" w:tplc="16028E1E">
      <w:start w:val="1"/>
      <w:numFmt w:val="bullet"/>
      <w:lvlText w:val=""/>
      <w:lvlJc w:val="left"/>
      <w:pPr>
        <w:ind w:left="75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2D1E1979"/>
    <w:multiLevelType w:val="hybridMultilevel"/>
    <w:tmpl w:val="DDE66D2C"/>
    <w:lvl w:ilvl="0" w:tplc="16028E1E">
      <w:start w:val="1"/>
      <w:numFmt w:val="bullet"/>
      <w:lvlText w:val=""/>
      <w:lvlJc w:val="left"/>
      <w:pPr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E955010"/>
    <w:multiLevelType w:val="hybridMultilevel"/>
    <w:tmpl w:val="56FEA5F8"/>
    <w:lvl w:ilvl="0" w:tplc="CF769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7EF5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8B8B676">
      <w:start w:val="118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FBAE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85AD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EE8C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EAA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0967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41AA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33EC33A3"/>
    <w:multiLevelType w:val="hybridMultilevel"/>
    <w:tmpl w:val="FA762762"/>
    <w:lvl w:ilvl="0" w:tplc="04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44EC5ADD"/>
    <w:multiLevelType w:val="hybridMultilevel"/>
    <w:tmpl w:val="5940758E"/>
    <w:lvl w:ilvl="0" w:tplc="64C073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791CC4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C18A751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65387B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0FB27D4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1222FD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B9D25D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5B16D6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C36C7E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14">
    <w:nsid w:val="4C1B6252"/>
    <w:multiLevelType w:val="multilevel"/>
    <w:tmpl w:val="2DE4E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CC74166"/>
    <w:multiLevelType w:val="hybridMultilevel"/>
    <w:tmpl w:val="2F22A9E8"/>
    <w:lvl w:ilvl="0" w:tplc="ACDAB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9C5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7AF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416B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DAC0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28F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3249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B08D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C6AB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58550D8E"/>
    <w:multiLevelType w:val="hybridMultilevel"/>
    <w:tmpl w:val="3A9012A0"/>
    <w:lvl w:ilvl="0" w:tplc="EDE2B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E0D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8C66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A6F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447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C9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7E1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CB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7E3E56"/>
    <w:multiLevelType w:val="multilevel"/>
    <w:tmpl w:val="CC788C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EFA5A25"/>
    <w:multiLevelType w:val="multilevel"/>
    <w:tmpl w:val="B98E0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6173387B"/>
    <w:multiLevelType w:val="hybridMultilevel"/>
    <w:tmpl w:val="08DEA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BA0157F"/>
    <w:multiLevelType w:val="hybridMultilevel"/>
    <w:tmpl w:val="C7FA702E"/>
    <w:lvl w:ilvl="0" w:tplc="EFCAAE4E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B260F"/>
    <w:multiLevelType w:val="hybridMultilevel"/>
    <w:tmpl w:val="74F4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33C2D"/>
    <w:multiLevelType w:val="multilevel"/>
    <w:tmpl w:val="3EEA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7C157767"/>
    <w:multiLevelType w:val="hybridMultilevel"/>
    <w:tmpl w:val="081A26F2"/>
    <w:lvl w:ilvl="0" w:tplc="7990E6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D026E1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0FAC7D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895864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D71629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2EA831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5F7ED62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4F5855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FF2600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num w:numId="1">
    <w:abstractNumId w:val="11"/>
  </w:num>
  <w:num w:numId="2">
    <w:abstractNumId w:val="16"/>
  </w:num>
  <w:num w:numId="3">
    <w:abstractNumId w:val="19"/>
  </w:num>
  <w:num w:numId="4">
    <w:abstractNumId w:val="3"/>
  </w:num>
  <w:num w:numId="5">
    <w:abstractNumId w:val="7"/>
  </w:num>
  <w:num w:numId="6">
    <w:abstractNumId w:val="20"/>
  </w:num>
  <w:num w:numId="7">
    <w:abstractNumId w:val="17"/>
  </w:num>
  <w:num w:numId="8">
    <w:abstractNumId w:val="1"/>
  </w:num>
  <w:num w:numId="9">
    <w:abstractNumId w:val="10"/>
  </w:num>
  <w:num w:numId="10">
    <w:abstractNumId w:val="9"/>
  </w:num>
  <w:num w:numId="11">
    <w:abstractNumId w:val="14"/>
  </w:num>
  <w:num w:numId="12">
    <w:abstractNumId w:val="4"/>
  </w:num>
  <w:num w:numId="13">
    <w:abstractNumId w:val="0"/>
  </w:num>
  <w:num w:numId="14">
    <w:abstractNumId w:val="21"/>
  </w:num>
  <w:num w:numId="15">
    <w:abstractNumId w:val="22"/>
  </w:num>
  <w:num w:numId="16">
    <w:abstractNumId w:val="18"/>
  </w:num>
  <w:num w:numId="17">
    <w:abstractNumId w:val="15"/>
  </w:num>
  <w:num w:numId="18">
    <w:abstractNumId w:val="13"/>
  </w:num>
  <w:num w:numId="19">
    <w:abstractNumId w:val="2"/>
  </w:num>
  <w:num w:numId="20">
    <w:abstractNumId w:val="5"/>
  </w:num>
  <w:num w:numId="21">
    <w:abstractNumId w:val="12"/>
  </w:num>
  <w:num w:numId="22">
    <w:abstractNumId w:val="6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47445"/>
    <w:rsid w:val="00005E65"/>
    <w:rsid w:val="00014D8F"/>
    <w:rsid w:val="00023A98"/>
    <w:rsid w:val="000311B4"/>
    <w:rsid w:val="000312D2"/>
    <w:rsid w:val="0007266D"/>
    <w:rsid w:val="00092104"/>
    <w:rsid w:val="000A3C22"/>
    <w:rsid w:val="000A5EB3"/>
    <w:rsid w:val="000B06F6"/>
    <w:rsid w:val="000C59C7"/>
    <w:rsid w:val="000E19E0"/>
    <w:rsid w:val="000E1D65"/>
    <w:rsid w:val="00112753"/>
    <w:rsid w:val="001130A7"/>
    <w:rsid w:val="0011660E"/>
    <w:rsid w:val="001173D7"/>
    <w:rsid w:val="00122A4B"/>
    <w:rsid w:val="00122D3D"/>
    <w:rsid w:val="001345B0"/>
    <w:rsid w:val="0015058D"/>
    <w:rsid w:val="001524B7"/>
    <w:rsid w:val="00153558"/>
    <w:rsid w:val="0015598A"/>
    <w:rsid w:val="001820C0"/>
    <w:rsid w:val="0018321C"/>
    <w:rsid w:val="001940EA"/>
    <w:rsid w:val="00194E26"/>
    <w:rsid w:val="001C2A04"/>
    <w:rsid w:val="001C3295"/>
    <w:rsid w:val="001D07E7"/>
    <w:rsid w:val="00232A23"/>
    <w:rsid w:val="00247E71"/>
    <w:rsid w:val="00253792"/>
    <w:rsid w:val="0028346F"/>
    <w:rsid w:val="002873F9"/>
    <w:rsid w:val="00294277"/>
    <w:rsid w:val="002B1BBF"/>
    <w:rsid w:val="002B6E33"/>
    <w:rsid w:val="002C1447"/>
    <w:rsid w:val="002C2429"/>
    <w:rsid w:val="002D3138"/>
    <w:rsid w:val="002E7BFE"/>
    <w:rsid w:val="002F2619"/>
    <w:rsid w:val="003076CA"/>
    <w:rsid w:val="00310C2B"/>
    <w:rsid w:val="00324CAC"/>
    <w:rsid w:val="0036276F"/>
    <w:rsid w:val="003743C3"/>
    <w:rsid w:val="003A083F"/>
    <w:rsid w:val="003A16B1"/>
    <w:rsid w:val="003B4F85"/>
    <w:rsid w:val="003C4E23"/>
    <w:rsid w:val="003D03D7"/>
    <w:rsid w:val="003D1626"/>
    <w:rsid w:val="003D66D2"/>
    <w:rsid w:val="003F32AA"/>
    <w:rsid w:val="003F6A43"/>
    <w:rsid w:val="00422F51"/>
    <w:rsid w:val="00424BE7"/>
    <w:rsid w:val="0043098B"/>
    <w:rsid w:val="0047123B"/>
    <w:rsid w:val="004B4672"/>
    <w:rsid w:val="004C2FE9"/>
    <w:rsid w:val="004C5136"/>
    <w:rsid w:val="004D0C3A"/>
    <w:rsid w:val="004E0C5F"/>
    <w:rsid w:val="004F384D"/>
    <w:rsid w:val="005168CA"/>
    <w:rsid w:val="00531E63"/>
    <w:rsid w:val="00554E72"/>
    <w:rsid w:val="00570008"/>
    <w:rsid w:val="00577CDD"/>
    <w:rsid w:val="0058214C"/>
    <w:rsid w:val="005942F8"/>
    <w:rsid w:val="00594F61"/>
    <w:rsid w:val="005A0013"/>
    <w:rsid w:val="005D018E"/>
    <w:rsid w:val="005D1745"/>
    <w:rsid w:val="005E5C3B"/>
    <w:rsid w:val="005F13A9"/>
    <w:rsid w:val="005F7484"/>
    <w:rsid w:val="006114D0"/>
    <w:rsid w:val="00611655"/>
    <w:rsid w:val="006520AB"/>
    <w:rsid w:val="0065381B"/>
    <w:rsid w:val="0065461E"/>
    <w:rsid w:val="006567BF"/>
    <w:rsid w:val="0067697E"/>
    <w:rsid w:val="00677786"/>
    <w:rsid w:val="00692EA8"/>
    <w:rsid w:val="006A601F"/>
    <w:rsid w:val="006D0714"/>
    <w:rsid w:val="006D481A"/>
    <w:rsid w:val="006E29FE"/>
    <w:rsid w:val="006E3BD9"/>
    <w:rsid w:val="00705DA0"/>
    <w:rsid w:val="007100A6"/>
    <w:rsid w:val="00730EF9"/>
    <w:rsid w:val="00735DEF"/>
    <w:rsid w:val="00743F4D"/>
    <w:rsid w:val="00754A47"/>
    <w:rsid w:val="007658B0"/>
    <w:rsid w:val="00767C74"/>
    <w:rsid w:val="007A1697"/>
    <w:rsid w:val="007B2323"/>
    <w:rsid w:val="007B6AC8"/>
    <w:rsid w:val="007C050E"/>
    <w:rsid w:val="007C4A90"/>
    <w:rsid w:val="007D3761"/>
    <w:rsid w:val="007D45A5"/>
    <w:rsid w:val="007E6747"/>
    <w:rsid w:val="007F1F8A"/>
    <w:rsid w:val="007F515B"/>
    <w:rsid w:val="00812EAB"/>
    <w:rsid w:val="00816CBF"/>
    <w:rsid w:val="00822383"/>
    <w:rsid w:val="008256C9"/>
    <w:rsid w:val="00826367"/>
    <w:rsid w:val="0082752A"/>
    <w:rsid w:val="00840432"/>
    <w:rsid w:val="00846388"/>
    <w:rsid w:val="00861663"/>
    <w:rsid w:val="00861E60"/>
    <w:rsid w:val="008672DA"/>
    <w:rsid w:val="008730C6"/>
    <w:rsid w:val="00876210"/>
    <w:rsid w:val="008959C4"/>
    <w:rsid w:val="008A3D97"/>
    <w:rsid w:val="008C39C9"/>
    <w:rsid w:val="008D49FD"/>
    <w:rsid w:val="008D6EEC"/>
    <w:rsid w:val="008E33D2"/>
    <w:rsid w:val="008E3504"/>
    <w:rsid w:val="008E3D64"/>
    <w:rsid w:val="008F0E63"/>
    <w:rsid w:val="008F2F1F"/>
    <w:rsid w:val="009021C0"/>
    <w:rsid w:val="00902C82"/>
    <w:rsid w:val="009221CB"/>
    <w:rsid w:val="00930A5B"/>
    <w:rsid w:val="00931A4C"/>
    <w:rsid w:val="0094557C"/>
    <w:rsid w:val="0094705B"/>
    <w:rsid w:val="00966217"/>
    <w:rsid w:val="00973EBF"/>
    <w:rsid w:val="009A0F31"/>
    <w:rsid w:val="009A102F"/>
    <w:rsid w:val="009A6799"/>
    <w:rsid w:val="009B4640"/>
    <w:rsid w:val="009C575A"/>
    <w:rsid w:val="009D3165"/>
    <w:rsid w:val="009E0CFE"/>
    <w:rsid w:val="009F46C4"/>
    <w:rsid w:val="00A05A33"/>
    <w:rsid w:val="00A3551D"/>
    <w:rsid w:val="00A426A9"/>
    <w:rsid w:val="00A47445"/>
    <w:rsid w:val="00A54202"/>
    <w:rsid w:val="00A6358E"/>
    <w:rsid w:val="00A7454D"/>
    <w:rsid w:val="00A76D5D"/>
    <w:rsid w:val="00A76FCA"/>
    <w:rsid w:val="00A866C4"/>
    <w:rsid w:val="00A92FC3"/>
    <w:rsid w:val="00A946C9"/>
    <w:rsid w:val="00A9490C"/>
    <w:rsid w:val="00AA2396"/>
    <w:rsid w:val="00AC0D87"/>
    <w:rsid w:val="00AC2B95"/>
    <w:rsid w:val="00AE554D"/>
    <w:rsid w:val="00AE7FFA"/>
    <w:rsid w:val="00AF1D59"/>
    <w:rsid w:val="00AF2E00"/>
    <w:rsid w:val="00AF42A5"/>
    <w:rsid w:val="00AF4415"/>
    <w:rsid w:val="00AF5A5E"/>
    <w:rsid w:val="00B002D0"/>
    <w:rsid w:val="00B04244"/>
    <w:rsid w:val="00B0742C"/>
    <w:rsid w:val="00B52805"/>
    <w:rsid w:val="00B55393"/>
    <w:rsid w:val="00B5766F"/>
    <w:rsid w:val="00B61EE7"/>
    <w:rsid w:val="00B62B90"/>
    <w:rsid w:val="00B73673"/>
    <w:rsid w:val="00B95035"/>
    <w:rsid w:val="00BA101B"/>
    <w:rsid w:val="00BB5A45"/>
    <w:rsid w:val="00BC1786"/>
    <w:rsid w:val="00BC5248"/>
    <w:rsid w:val="00BE7091"/>
    <w:rsid w:val="00BF0728"/>
    <w:rsid w:val="00C36469"/>
    <w:rsid w:val="00C43755"/>
    <w:rsid w:val="00C672D7"/>
    <w:rsid w:val="00C83C43"/>
    <w:rsid w:val="00C9364F"/>
    <w:rsid w:val="00C94D2F"/>
    <w:rsid w:val="00CA2CAB"/>
    <w:rsid w:val="00CB0F36"/>
    <w:rsid w:val="00CB56A7"/>
    <w:rsid w:val="00CB7886"/>
    <w:rsid w:val="00CD1AA7"/>
    <w:rsid w:val="00CD5442"/>
    <w:rsid w:val="00CE23DB"/>
    <w:rsid w:val="00CE5F53"/>
    <w:rsid w:val="00D1194A"/>
    <w:rsid w:val="00D22795"/>
    <w:rsid w:val="00D24484"/>
    <w:rsid w:val="00D5060A"/>
    <w:rsid w:val="00D5141E"/>
    <w:rsid w:val="00D534F1"/>
    <w:rsid w:val="00D54E8E"/>
    <w:rsid w:val="00D64E10"/>
    <w:rsid w:val="00D729E5"/>
    <w:rsid w:val="00D74659"/>
    <w:rsid w:val="00D92752"/>
    <w:rsid w:val="00DB63A1"/>
    <w:rsid w:val="00DC260D"/>
    <w:rsid w:val="00DD2B63"/>
    <w:rsid w:val="00DD2C0D"/>
    <w:rsid w:val="00DD365E"/>
    <w:rsid w:val="00DD6158"/>
    <w:rsid w:val="00DF10B4"/>
    <w:rsid w:val="00DF4FB5"/>
    <w:rsid w:val="00DF7CC7"/>
    <w:rsid w:val="00E04AE5"/>
    <w:rsid w:val="00E13070"/>
    <w:rsid w:val="00E13F0F"/>
    <w:rsid w:val="00E23191"/>
    <w:rsid w:val="00E3005C"/>
    <w:rsid w:val="00E63577"/>
    <w:rsid w:val="00E64DCB"/>
    <w:rsid w:val="00E82B55"/>
    <w:rsid w:val="00E85221"/>
    <w:rsid w:val="00E92156"/>
    <w:rsid w:val="00EA4036"/>
    <w:rsid w:val="00EB7156"/>
    <w:rsid w:val="00ED0E96"/>
    <w:rsid w:val="00ED282C"/>
    <w:rsid w:val="00EE2F38"/>
    <w:rsid w:val="00EE7A02"/>
    <w:rsid w:val="00EF00DC"/>
    <w:rsid w:val="00EF061A"/>
    <w:rsid w:val="00EF447E"/>
    <w:rsid w:val="00F16AA0"/>
    <w:rsid w:val="00F37742"/>
    <w:rsid w:val="00F429E5"/>
    <w:rsid w:val="00F61571"/>
    <w:rsid w:val="00F6175C"/>
    <w:rsid w:val="00F665CE"/>
    <w:rsid w:val="00F91D5C"/>
    <w:rsid w:val="00FA4964"/>
    <w:rsid w:val="00FC301C"/>
    <w:rsid w:val="00FC3C09"/>
    <w:rsid w:val="00FC7CB8"/>
    <w:rsid w:val="00FD62F8"/>
    <w:rsid w:val="00FF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  <o:rules v:ext="edit">
        <o:r id="V:Rule3" type="connector" idref="#Straight Arrow Connector 112"/>
        <o:r id="V:Rule4" type="connector" idref="#Straight Arrow Connector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45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7445"/>
    <w:pPr>
      <w:tabs>
        <w:tab w:val="center" w:pos="4320"/>
        <w:tab w:val="right" w:pos="864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A47445"/>
    <w:rPr>
      <w:rFonts w:ascii="EucrosiaUPC" w:eastAsia="Times New Roman" w:hAnsi="EucrosiaUPC" w:cs="EucrosiaUPC"/>
      <w:sz w:val="32"/>
      <w:szCs w:val="32"/>
    </w:rPr>
  </w:style>
  <w:style w:type="paragraph" w:styleId="a5">
    <w:name w:val="footer"/>
    <w:basedOn w:val="a"/>
    <w:link w:val="a6"/>
    <w:uiPriority w:val="99"/>
    <w:rsid w:val="00A47445"/>
    <w:pPr>
      <w:tabs>
        <w:tab w:val="center" w:pos="4320"/>
        <w:tab w:val="right" w:pos="864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A47445"/>
    <w:rPr>
      <w:rFonts w:ascii="EucrosiaUPC" w:eastAsia="Times New Roman" w:hAnsi="EucrosiaUPC" w:cs="EucrosiaUPC"/>
      <w:sz w:val="32"/>
      <w:szCs w:val="32"/>
    </w:rPr>
  </w:style>
  <w:style w:type="character" w:styleId="a7">
    <w:name w:val="page number"/>
    <w:uiPriority w:val="99"/>
    <w:rsid w:val="00A47445"/>
    <w:rPr>
      <w:rFonts w:cs="Times New Roman"/>
    </w:rPr>
  </w:style>
  <w:style w:type="paragraph" w:styleId="a8">
    <w:name w:val="No Spacing"/>
    <w:qFormat/>
    <w:rsid w:val="00A47445"/>
    <w:pPr>
      <w:spacing w:after="0" w:line="240" w:lineRule="auto"/>
    </w:pPr>
    <w:rPr>
      <w:rFonts w:ascii="DilleniaDSE" w:eastAsia="Times New Roman" w:hAnsi="DilleniaDSE" w:cs="Angsana New"/>
      <w:sz w:val="30"/>
      <w:szCs w:val="38"/>
    </w:rPr>
  </w:style>
  <w:style w:type="paragraph" w:styleId="a9">
    <w:name w:val="Balloon Text"/>
    <w:basedOn w:val="a"/>
    <w:link w:val="aa"/>
    <w:uiPriority w:val="99"/>
    <w:semiHidden/>
    <w:unhideWhenUsed/>
    <w:rsid w:val="00324CA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24CAC"/>
    <w:rPr>
      <w:rFonts w:ascii="Tahoma" w:eastAsia="Times New Roman" w:hAnsi="Tahoma" w:cs="Angsana New"/>
      <w:sz w:val="16"/>
      <w:szCs w:val="20"/>
    </w:rPr>
  </w:style>
  <w:style w:type="paragraph" w:styleId="ab">
    <w:name w:val="List Paragraph"/>
    <w:aliases w:val="Table Heading"/>
    <w:basedOn w:val="a"/>
    <w:link w:val="ac"/>
    <w:uiPriority w:val="34"/>
    <w:qFormat/>
    <w:rsid w:val="003D1626"/>
    <w:pPr>
      <w:ind w:left="720"/>
      <w:contextualSpacing/>
    </w:pPr>
    <w:rPr>
      <w:rFonts w:cs="Angsana New"/>
      <w:szCs w:val="40"/>
    </w:rPr>
  </w:style>
  <w:style w:type="paragraph" w:styleId="ad">
    <w:name w:val="Normal (Web)"/>
    <w:basedOn w:val="a"/>
    <w:uiPriority w:val="99"/>
    <w:unhideWhenUsed/>
    <w:rsid w:val="00DF10B4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table" w:styleId="ae">
    <w:name w:val="Table Grid"/>
    <w:basedOn w:val="a1"/>
    <w:uiPriority w:val="59"/>
    <w:rsid w:val="00DF1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รายการย่อหน้า อักขระ"/>
    <w:aliases w:val="Table Heading อักขระ"/>
    <w:link w:val="ab"/>
    <w:uiPriority w:val="34"/>
    <w:rsid w:val="00DF10B4"/>
    <w:rPr>
      <w:rFonts w:ascii="EucrosiaUPC" w:eastAsia="Times New Roman" w:hAnsi="EucrosiaUPC" w:cs="Angsana New"/>
      <w:sz w:val="32"/>
      <w:szCs w:val="40"/>
    </w:rPr>
  </w:style>
  <w:style w:type="paragraph" w:styleId="af">
    <w:name w:val="footnote text"/>
    <w:aliases w:val=" อักขระ,อักขระ1,อักขระ1 อักขระ,อักขระ"/>
    <w:basedOn w:val="a"/>
    <w:link w:val="af0"/>
    <w:rsid w:val="00DF10B4"/>
    <w:rPr>
      <w:rFonts w:ascii="MS Sans Serif" w:eastAsia="Cordia New" w:hAnsi="MS Sans Serif"/>
      <w:sz w:val="28"/>
      <w:szCs w:val="28"/>
      <w:lang w:eastAsia="th-TH"/>
    </w:rPr>
  </w:style>
  <w:style w:type="character" w:customStyle="1" w:styleId="af0">
    <w:name w:val="ข้อความเชิงอรรถ อักขระ"/>
    <w:aliases w:val=" อักขระ อักขระ,อักขระ1 อักขระ1,อักขระ1 อักขระ อักขระ,อักขระ อักขระ"/>
    <w:basedOn w:val="a0"/>
    <w:link w:val="af"/>
    <w:rsid w:val="00DF10B4"/>
    <w:rPr>
      <w:rFonts w:ascii="MS Sans Serif" w:eastAsia="Cordia New" w:hAnsi="MS Sans Serif" w:cs="EucrosiaUPC"/>
      <w:sz w:val="28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04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175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7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76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5818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614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DB25-E32F-49AC-A42E-221AFF2D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28</Pages>
  <Words>3712</Words>
  <Characters>21162</Characters>
  <Application>Microsoft Office Word</Application>
  <DocSecurity>0</DocSecurity>
  <Lines>176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Anongpron</cp:lastModifiedBy>
  <cp:revision>10</cp:revision>
  <cp:lastPrinted>2014-12-12T08:56:00Z</cp:lastPrinted>
  <dcterms:created xsi:type="dcterms:W3CDTF">2014-12-12T04:12:00Z</dcterms:created>
  <dcterms:modified xsi:type="dcterms:W3CDTF">2014-12-17T03:15:00Z</dcterms:modified>
</cp:coreProperties>
</file>