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7B" w:rsidRPr="00BF5B27" w:rsidRDefault="0034217B" w:rsidP="0034217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BF5B2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โครงการอบรมให้ความรู้ ความเข้าใจการป้องกันและปราบปรามการทุจริตและประพฤติมิชอบ</w:t>
      </w:r>
    </w:p>
    <w:p w:rsidR="0034217B" w:rsidRPr="00BF5B27" w:rsidRDefault="0034217B" w:rsidP="0034217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BF5B2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ระหว่างวันที่ </w:t>
      </w:r>
      <w:r w:rsidR="00E9340F" w:rsidRPr="00BF5B2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๒๐</w:t>
      </w:r>
      <w:r w:rsidRPr="00BF5B2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-</w:t>
      </w:r>
      <w:r w:rsidR="00E9340F" w:rsidRPr="00BF5B2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๒๒</w:t>
      </w:r>
      <w:r w:rsidRPr="00BF5B2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 xml:space="preserve"> ธันวาคม </w:t>
      </w:r>
      <w:r w:rsidR="00E9340F" w:rsidRPr="00BF5B2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๒๕๕๙</w:t>
      </w:r>
    </w:p>
    <w:p w:rsidR="0034217B" w:rsidRPr="00BF5B27" w:rsidRDefault="0034217B" w:rsidP="0034217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  <w:r w:rsidRPr="00BF5B27"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  <w:t>ณ ห้องประชุมโรงแรมระยองซิตี้ อำเภอเมืองระยอง จังหวัดระยอง</w:t>
      </w:r>
    </w:p>
    <w:p w:rsidR="0034217B" w:rsidRPr="00BF5B27" w:rsidRDefault="0034217B" w:rsidP="0034217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lang w:bidi="th-TH"/>
        </w:rPr>
      </w:pPr>
    </w:p>
    <w:p w:rsidR="0034217B" w:rsidRPr="00BF5B27" w:rsidRDefault="0034217B" w:rsidP="0034217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  <w:lang w:bidi="th-TH"/>
        </w:rPr>
      </w:pPr>
    </w:p>
    <w:p w:rsidR="00E9340F" w:rsidRPr="00BF5B27" w:rsidRDefault="00E9340F" w:rsidP="00E9340F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รุ่นที่ ๓</w:t>
      </w:r>
      <w:r w:rsidR="000E0D4A"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34217B"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วันที่ </w:t>
      </w: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๒๒</w:t>
      </w:r>
      <w:r w:rsidR="0034217B"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ธันวาคม </w:t>
      </w:r>
      <w:r w:rsidR="008C07F2"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๒๕๕๙</w:t>
      </w:r>
      <w:r w:rsidR="0034217B" w:rsidRPr="00BF5B2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วิทยากร โดย 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นายศุภฤกษ์  อมรรัตน์ (เจ้าพนักงาน ป.ป.ช.) สำนักงาน ป.ป.ช.ประจำจังหวัดระยอง</w:t>
      </w:r>
    </w:p>
    <w:p w:rsidR="00E75955" w:rsidRPr="00BF5B27" w:rsidRDefault="00BF5B27" w:rsidP="00E75955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1. </w:t>
      </w:r>
      <w:r w:rsidR="00E75955"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ธรรมาภิบาล</w:t>
      </w:r>
      <w:r w:rsidR="00E75955" w:rsidRPr="00BF5B2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คือ การนำหลักธรรม มาใช้ในการบริหารจัดการ</w:t>
      </w:r>
    </w:p>
    <w:p w:rsidR="00E75955" w:rsidRPr="00BF5B27" w:rsidRDefault="00E75955" w:rsidP="00E75955">
      <w:pPr>
        <w:spacing w:after="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พระราชกฤษฎีกาว่าด้วยหลักเกณฑ์และวิธีการบริหารกิจการบ้านเมืองที่ดี พ.ศ. 2546</w:t>
      </w:r>
    </w:p>
    <w:p w:rsidR="00E732D2" w:rsidRPr="00BF5B27" w:rsidRDefault="00E75955" w:rsidP="00E75955">
      <w:pPr>
        <w:spacing w:after="0"/>
        <w:ind w:left="1418" w:hanging="709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การบริหารกิจการบ้านเมืองที่ดี ได้แก่ การบริหารราชการเพื่อบรรลุเป้าหมาย ดังต่อไปนี้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br/>
        <w:t> (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1) เกิดประโยชน์สุขของประชาชน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br/>
        <w:t> (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2) เกิดผลสัมฤทธิ์ต่อภารกิจของรัฐ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br/>
        <w:t> (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3) มีประสิทธิภาพและเกิดความคุ้มค่าในเชิงภารกิจของรัฐ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br/>
        <w:t> (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4) ไม่มีขั้นตอนการปฏิบัติงานเกินความจำเป็น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br/>
        <w:t> (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5) มีการปรับปรุงภารกิจของส่วนราชการให้ทันต่อสถานการณ์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br/>
        <w:t> (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6) ประชาชนได้รับการอำนวยความสะดวกและได้รับการตอบสนองความต้องการ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br/>
        <w:t> (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7) มีการประเมินผลการปฏิบัติราชการอย่างสม่ำเสมอ</w:t>
      </w:r>
    </w:p>
    <w:p w:rsidR="00E732D2" w:rsidRPr="00BF5B27" w:rsidRDefault="00E732D2" w:rsidP="00E732D2">
      <w:pPr>
        <w:spacing w:after="0"/>
        <w:ind w:left="709" w:hanging="709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สภาพแวดล้อมของธรรมาภิบาล</w:t>
      </w:r>
    </w:p>
    <w:p w:rsidR="00E732D2" w:rsidRPr="00BF5B27" w:rsidRDefault="00E732D2" w:rsidP="00E732D2">
      <w:pPr>
        <w:spacing w:after="0"/>
        <w:ind w:left="709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1. กฎหมาย ระเบียบ (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t>Laws &amp; Regulations)</w:t>
      </w:r>
    </w:p>
    <w:p w:rsidR="00E732D2" w:rsidRPr="00BF5B27" w:rsidRDefault="00E732D2" w:rsidP="00E732D2">
      <w:pPr>
        <w:spacing w:after="0"/>
        <w:ind w:left="709" w:hanging="709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ab/>
        <w:t>2. จริยธรรม (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t>Ethics)</w:t>
      </w:r>
    </w:p>
    <w:p w:rsidR="00E732D2" w:rsidRPr="00BF5B27" w:rsidRDefault="00E732D2" w:rsidP="00E732D2">
      <w:pPr>
        <w:spacing w:after="0"/>
        <w:ind w:left="709" w:hanging="709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ab/>
        <w:t>3. การปฏิบัติที่เป็นเลิศ (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t>Best Practices)</w:t>
      </w:r>
    </w:p>
    <w:p w:rsidR="00E732D2" w:rsidRPr="00BF5B27" w:rsidRDefault="00E732D2" w:rsidP="00E732D2">
      <w:pPr>
        <w:spacing w:after="0"/>
        <w:ind w:left="709" w:hanging="709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ab/>
        <w:t>4. วัฒนธรรม (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t>Culture)</w:t>
      </w:r>
    </w:p>
    <w:p w:rsidR="00E732D2" w:rsidRPr="00BF5B27" w:rsidRDefault="00E732D2" w:rsidP="00E732D2">
      <w:pPr>
        <w:spacing w:after="0"/>
        <w:ind w:left="709" w:hanging="709"/>
        <w:rPr>
          <w:rFonts w:ascii="TH SarabunIT๙" w:hAnsi="TH SarabunIT๙" w:cs="TH SarabunIT๙"/>
          <w:sz w:val="32"/>
          <w:szCs w:val="32"/>
          <w:lang w:bidi="th-TH"/>
        </w:rPr>
      </w:pP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หลักธรรมาภิบาลของการบริหารกิจการบ้านเมืองที่ดี </w:t>
      </w: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(ครม. เห็นชอบตามที่สำนักงาน ก.พ.ร. เสนอ เมื่อ 24 เมษายน 2555)</w:t>
      </w:r>
    </w:p>
    <w:p w:rsidR="00E732D2" w:rsidRPr="00BF5B27" w:rsidRDefault="00BF5B27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58240" behindDoc="1" locked="0" layoutInCell="1" allowOverlap="1" wp14:anchorId="23E2C487" wp14:editId="4D9A2AAF">
            <wp:simplePos x="0" y="0"/>
            <wp:positionH relativeFrom="page">
              <wp:align>center</wp:align>
            </wp:positionH>
            <wp:positionV relativeFrom="paragraph">
              <wp:posOffset>48895</wp:posOffset>
            </wp:positionV>
            <wp:extent cx="2945219" cy="2498651"/>
            <wp:effectExtent l="0" t="0" r="7620" b="0"/>
            <wp:wrapNone/>
            <wp:docPr id="25603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2"/>
                    <a:stretch/>
                  </pic:blipFill>
                  <pic:spPr bwMode="auto">
                    <a:xfrm>
                      <a:off x="0" y="0"/>
                      <a:ext cx="2957233" cy="250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2D2" w:rsidRPr="00BF5B2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E732D2" w:rsidRPr="00BF5B27" w:rsidRDefault="00E732D2" w:rsidP="00E732D2">
      <w:pPr>
        <w:tabs>
          <w:tab w:val="left" w:pos="3560"/>
        </w:tabs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E732D2" w:rsidRPr="00BF5B27" w:rsidRDefault="00BF5B27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lastRenderedPageBreak/>
        <w:t>2</w:t>
      </w: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เศรษฐกิจพอเพียง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E732D2" w:rsidRDefault="00BF5B27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1" locked="0" layoutInCell="1" allowOverlap="1" wp14:anchorId="465EC354" wp14:editId="3C784E06">
            <wp:simplePos x="0" y="0"/>
            <wp:positionH relativeFrom="column">
              <wp:posOffset>1109345</wp:posOffset>
            </wp:positionH>
            <wp:positionV relativeFrom="paragraph">
              <wp:posOffset>132715</wp:posOffset>
            </wp:positionV>
            <wp:extent cx="3723640" cy="2695575"/>
            <wp:effectExtent l="0" t="0" r="0" b="9525"/>
            <wp:wrapNone/>
            <wp:docPr id="26627" name="Picture 2" descr="C:\Users\Administrator\Pictures\623189economy0001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" name="Picture 2" descr="C:\Users\Administrator\Pictures\623189economy0001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64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B27" w:rsidRPr="00BF5B27" w:rsidRDefault="00BF5B27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BF5B27" w:rsidRDefault="00BF5B27" w:rsidP="00E732D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BF5B27" w:rsidRDefault="00BF5B27" w:rsidP="00E732D2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</w:p>
    <w:p w:rsidR="00E732D2" w:rsidRPr="00BF5B27" w:rsidRDefault="00BF5B27" w:rsidP="00E732D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E732D2"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ความพอประมาณ</w:t>
      </w:r>
      <w:r w:rsidR="00E732D2" w:rsidRPr="00BF5B2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หมายถึง ความพอดีที่ไม่มากเกินไปหรือน้อยเกินไป โดยไม่เบียดเบียนตนเองและผู้อื่น รวมทั้งทรัพยากรธรรมชาติ ความเรียบง่าย คือ มีสิ่งจำเป็นสำหรับชีวิตอย่างพอเพียง มีความสะดวกสบายพอสมควร แต่ไม่ถึงขั้นฟุ่มเฟือยเกินความจำเป็น</w:t>
      </w:r>
    </w:p>
    <w:p w:rsidR="00E732D2" w:rsidRPr="00BF5B27" w:rsidRDefault="00BF5B27" w:rsidP="00E732D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E732D2"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ความมีเหตุผล</w:t>
      </w:r>
      <w:r w:rsidR="00E732D2" w:rsidRPr="00BF5B2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หมายถึงการตัดสินใจเกี่ยวกับระดับความพอเพียงจะต้องเป็นไปอย่างมีเหตุผล โดยพิจารณาจาก เหตุปัจจัยที่เกี่ยวข้อง ประเมินสถานการณ์และคำนึงถึงผลที่คาดว่าจะเกิดขึ้นจากการกระทำนั้นๆอย่างรอบคอบ   ใช้สติปัญญาในการทำงาน การทำอะไรควรใช้ข้อมูลความรู้ ทางวิชาการ ทำงานอย่างมีแบบแผน ทำเป็นขั้นตอนจากน้อยไปหามาก คิดได้คิดเป็น ฉะนั้นความมีเหตุผลจะหมายถึง การเรียนรู้ด้วย</w:t>
      </w:r>
    </w:p>
    <w:p w:rsidR="00E732D2" w:rsidRPr="00BF5B27" w:rsidRDefault="00BF5B27" w:rsidP="00E732D2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ab/>
      </w:r>
      <w:r w:rsidR="00E732D2"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การมีภูมิคุ้มกันในตัวที่ดี</w:t>
      </w:r>
      <w:r w:rsidR="00E732D2" w:rsidRPr="00BF5B2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หมายถึงการเตรียมตัวพร้อมรับผลกระทบการเปลี่ยนแปลงต่างๆที่เกิดขึ้น โดยคำนึงถึงความเป็นไปได้ของสถานการณ์ที่จะเกิดขึ้นในอนาคตอันใกล้และไกล เช่น ด้านร่างกาย ควรพักผ่อนให้เพียงพอ รับประทานอาหารที่มีประโยชน์ ออกกำลังกายสม่ำเสมอ เพื่อความแข็งแรงไม่เจ็บป่วย ด้านสติปัญญาพัฒนาตนเองให้มีความรู้ความสามารถ ใฝ่รู้ตลอดชีวิต ด้านสังคม ต้องมีเพื่อน มีคนรู้จักช่วยเหลือเกื้อกูลกัน สำหรับองค์กรต่างๆ  ควรเลือกเฟ้นคนดีคนเก่งเข้าทำงาน ด้านเศรษฐกิจ ต้องมีงานทำ มีรายได้ มีเงินเก็บออมไว้ใช้ยามฉุกเฉิน หรือออมไว้เพื่อลงทุนเพิ่มเติม มีการจัดทำบัญชีค่าใช่จ่าย</w:t>
      </w:r>
    </w:p>
    <w:p w:rsidR="00E732D2" w:rsidRPr="00BF5B27" w:rsidRDefault="00E732D2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การประยุกต์ใช้ปรัชญาของเศรษฐกิจพอเพียง</w:t>
      </w:r>
    </w:p>
    <w:p w:rsidR="00F42FA7" w:rsidRPr="00BF5B27" w:rsidRDefault="00F42FA7" w:rsidP="00F42FA7">
      <w:pPr>
        <w:spacing w:after="0"/>
        <w:ind w:firstLine="720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๑. ยึดทางสายกลาง เป็นแนวทางดำเนินชีวิตไม่ทำอะไรสุดโต่ง ไม่มากไม่น้อยเกินไปทำอย่างค่อยเป็นค่อยไป</w:t>
      </w:r>
    </w:p>
    <w:p w:rsidR="00F42FA7" w:rsidRPr="00BF5B27" w:rsidRDefault="00F42FA7" w:rsidP="00F42FA7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๒. ไม่ยึดวัตถุเป็นที่ตั้ง ไม่หลงตามกระแสนิยม พึ่งตนเองได้ทางเศรษฐกิจ</w:t>
      </w:r>
    </w:p>
    <w:p w:rsidR="00F42FA7" w:rsidRPr="00BF5B27" w:rsidRDefault="00F42FA7" w:rsidP="00F42FA7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๓. ดำเนินชีวิตอย่างพอเพียง พอมีพอกิน ไม่โลภ</w:t>
      </w:r>
    </w:p>
    <w:p w:rsidR="00F42FA7" w:rsidRPr="00BF5B27" w:rsidRDefault="00F42FA7" w:rsidP="00F42FA7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๔. ใช้จ่ายอย่างมีเหตุผล ประหยัด ไม่ฟุ่มเฟือยฟุ้งเฟ้อ ใช้ของเกินฐานะ มีการใช้ทรัพยากรอย่างคุ้มค่า</w:t>
      </w:r>
    </w:p>
    <w:p w:rsidR="00E732D2" w:rsidRPr="00BF5B27" w:rsidRDefault="00F42FA7" w:rsidP="00F42FA7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๕. ใช้สติปัญญาในการดำเนินชีวิต</w:t>
      </w:r>
    </w:p>
    <w:p w:rsidR="00F42FA7" w:rsidRPr="00BF5B27" w:rsidRDefault="00F42FA7" w:rsidP="00F42FA7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๖. สร้างภูมิคุ้มกันที่ดี เพื่อรองรับการเปลี่ยนแปลง มีสุขภาพดี ครอบครัวอบอุ่น มีมนุษยสัมพันธ์ที่ดี มีการรวมกลุ่มเป็นเครือข่าย</w:t>
      </w:r>
    </w:p>
    <w:p w:rsidR="00F42FA7" w:rsidRPr="00BF5B27" w:rsidRDefault="00F42FA7" w:rsidP="00F42FA7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๗. ไม่ทำอะไรเสี่ยงเกินไป หรือลงทุนเชิงการพนันที่ตั้งอยู่บนความเสี่ยง</w:t>
      </w:r>
    </w:p>
    <w:p w:rsidR="00F42FA7" w:rsidRPr="00BF5B27" w:rsidRDefault="00F42FA7" w:rsidP="00F42FA7">
      <w:pPr>
        <w:spacing w:after="0"/>
        <w:ind w:left="72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๘. ใฝ่หาความรู้อย่างต่อเนื่อง รู้เท่าทันการเปลี่ยนแปลง</w:t>
      </w:r>
    </w:p>
    <w:p w:rsidR="00F42FA7" w:rsidRPr="00BF5B27" w:rsidRDefault="00F42FA7" w:rsidP="00F42FA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๙. ขยัน อดทน มีความเพียร ช่วยเหลือเกื้อกูลกัน ละเลิกแก่งแย่งผลประโยชน์ รู้จักกตัญญู </w:t>
      </w:r>
    </w:p>
    <w:p w:rsidR="00E732D2" w:rsidRPr="00BF5B27" w:rsidRDefault="00F42FA7" w:rsidP="00F42FA7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๑๐. ยึดหลัก รู้รัก สามัคคี ไม่เบียดเบียน รู้จักการให้และแบ่งปัน</w:t>
      </w:r>
    </w:p>
    <w:p w:rsidR="00F42FA7" w:rsidRPr="00BF5B27" w:rsidRDefault="00F42FA7" w:rsidP="00F42FA7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การปฏิบัติตนตามแนวทางเศรษฐกิจพอเพียง</w:t>
      </w:r>
    </w:p>
    <w:p w:rsidR="00F42FA7" w:rsidRPr="00BF5B27" w:rsidRDefault="00F42FA7" w:rsidP="00F42FA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๑. ยึดความประหยัด ตัดทอนค่าใช้จ่ายในทุกด้าน ลดละความฟุ่มเฟือยในการดำรงชีพ อย่างจริงจัง</w:t>
      </w:r>
    </w:p>
    <w:p w:rsidR="00F42FA7" w:rsidRPr="00BF5B27" w:rsidRDefault="00F42FA7" w:rsidP="00F42FA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๒. ยึดถือการประกอบอาชีพด้วยความถูกต้องสุจริต แม้จะตกอยู่ในภาวะขาดแคลนใน การดำรงชีพก็ตาม</w:t>
      </w:r>
    </w:p>
    <w:p w:rsidR="00F42FA7" w:rsidRPr="00BF5B27" w:rsidRDefault="00F42FA7" w:rsidP="00F42FA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๓. ละเลิกการแก่งแย่งผลประโยชน์และแข่งขันกันในทางการค้าขายประกอบอาชีพแบบต่อสู้กันอย่างรุนแรงเช่นอดีต</w:t>
      </w:r>
    </w:p>
    <w:p w:rsidR="00F42FA7" w:rsidRPr="00BF5B27" w:rsidRDefault="00F42FA7" w:rsidP="00F42FA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๔.ไม่หยุดนิ่งที่จะหาทางให้ชีวิตหลุดพ้นจากความทุกข์ยาก โดยต้องขวนขวายใฝ่หาความรู้ให้เกิดมีรายได้เพิ่มพูนจนถึงขั้นพอเพียงเป็นเป้าหมายสำคัญ</w:t>
      </w:r>
    </w:p>
    <w:p w:rsidR="00E732D2" w:rsidRPr="00BF5B27" w:rsidRDefault="00F42FA7" w:rsidP="00BF5B2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๕.ปฏิบัติตนในแนวทางที่ดี ลดละสิ่งชั่วให้หมดสิ้นไป ทั้งนี้ด้วยสังคมไทยที่ล่มสลายลง เพราะยังมีบุคคลจำนวนมิใช่น้อยที่ดำเนินการโดยปราศจากความละอาย</w:t>
      </w:r>
    </w:p>
    <w:p w:rsidR="00E732D2" w:rsidRPr="00BF5B27" w:rsidRDefault="00F42FA7" w:rsidP="00E732D2">
      <w:pPr>
        <w:spacing w:after="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เศรษฐกิจพอเพียงกับการต่อต้านการทุจริต</w:t>
      </w:r>
    </w:p>
    <w:p w:rsidR="00F42FA7" w:rsidRPr="00BF5B27" w:rsidRDefault="00F42FA7" w:rsidP="00F42FA7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๑. นำ</w:t>
      </w:r>
      <w:r w:rsidRPr="00BF5B27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ทางสายกลาง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มาใช้ในการดำเนินชีวิตประจำวัน (งาน/ส่วนตัว)</w:t>
      </w:r>
    </w:p>
    <w:p w:rsidR="00F42FA7" w:rsidRPr="00BF5B27" w:rsidRDefault="00F42FA7" w:rsidP="00F42FA7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๒. นำเงื่อนไข</w:t>
      </w:r>
      <w:r w:rsidRPr="00BF5B27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ความรู้ คู่ คุณธรรม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มาช่วยต่อต้านการทุจริต</w:t>
      </w:r>
    </w:p>
    <w:p w:rsidR="00F42FA7" w:rsidRPr="00BF5B27" w:rsidRDefault="00F42FA7" w:rsidP="00F42FA7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๓. เห็นแก่ประโยชน์</w:t>
      </w:r>
      <w:r w:rsidRPr="00BF5B27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ส่วนรวม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มากกว่าประโยชน์ส่วนตน</w:t>
      </w:r>
    </w:p>
    <w:p w:rsidR="00F42FA7" w:rsidRPr="00BF5B27" w:rsidRDefault="00F42FA7" w:rsidP="00F42FA7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๔. เริ่มต้นที่</w:t>
      </w:r>
      <w:r w:rsidRPr="00BF5B27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ตัวเอง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เป็นรากฐานที่สำคัญ</w:t>
      </w:r>
    </w:p>
    <w:p w:rsidR="00F42FA7" w:rsidRPr="00BF5B27" w:rsidRDefault="00F42FA7" w:rsidP="00F42FA7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๕. ต่อยอดโดยการ</w:t>
      </w:r>
      <w:r w:rsidRPr="00BF5B27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แบ่งปัน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ความรู้ให้กับชุมชน/สังคม</w:t>
      </w:r>
    </w:p>
    <w:p w:rsidR="00E732D2" w:rsidRPr="00BF5B27" w:rsidRDefault="00F42FA7" w:rsidP="00F42FA7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๖. </w:t>
      </w:r>
      <w:r w:rsidRPr="00BF5B27">
        <w:rPr>
          <w:rFonts w:ascii="TH SarabunIT๙" w:hAnsi="TH SarabunIT๙" w:cs="TH SarabunIT๙"/>
          <w:sz w:val="32"/>
          <w:szCs w:val="32"/>
          <w:u w:val="single"/>
          <w:cs/>
          <w:lang w:bidi="th-TH"/>
        </w:rPr>
        <w:t>ร่วมมือกัน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เพื่อสร้างความเข้มแข็ง/สร้างพลังให้เกิดขึ้นกับชุมชน/สังคม</w:t>
      </w:r>
    </w:p>
    <w:p w:rsidR="00F42FA7" w:rsidRPr="00BF5B27" w:rsidRDefault="00F42FA7" w:rsidP="00F42FA7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</w:p>
    <w:p w:rsidR="00F42FA7" w:rsidRPr="00BF5B27" w:rsidRDefault="00F42FA7" w:rsidP="00F42FA7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“เศรษฐกิจพอเพียง”จึงไม่ใช่แนวคิดลอยๆ ตามกระแสสังคมเท่านั้น</w:t>
      </w:r>
    </w:p>
    <w:p w:rsidR="00F42FA7" w:rsidRPr="00BF5B27" w:rsidRDefault="00F42FA7" w:rsidP="00F42FA7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หากแต่สามารถนำมาปรับใช้ และแปลงแนวคิดไปสู่การปฏิบัติได้เป็นรูปธรรม</w:t>
      </w:r>
    </w:p>
    <w:p w:rsidR="00F42FA7" w:rsidRPr="00BF5B27" w:rsidRDefault="00F42FA7" w:rsidP="00F42FA7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ซึ่งปัจจุบันปรัชญาของเศรษฐกิจพอเพียงได้รับการยอมรับอย่างกว้างขวาง</w:t>
      </w:r>
    </w:p>
    <w:p w:rsidR="00E732D2" w:rsidRPr="00BF5B27" w:rsidRDefault="00F42FA7" w:rsidP="00F42FA7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จากทั้งประชาชนชาวไทย และชาวต่างประเทศ</w:t>
      </w:r>
    </w:p>
    <w:p w:rsidR="00F42FA7" w:rsidRPr="00BF5B27" w:rsidRDefault="00F42FA7" w:rsidP="00E732D2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F42FA7" w:rsidRPr="00BF5B27" w:rsidRDefault="00F42FA7" w:rsidP="00E732D2">
      <w:pPr>
        <w:spacing w:after="0"/>
        <w:rPr>
          <w:rFonts w:ascii="TH SarabunIT๙" w:hAnsi="TH SarabunIT๙" w:cs="TH SarabunIT๙"/>
          <w:b/>
          <w:bCs/>
          <w:spacing w:val="-4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bidi="th-TH"/>
        </w:rPr>
        <w:t>พระราชดำรัสของพระบาทสมเด็จพระปรมินทรมหาภูมิพลอดุลยเดช พระราชทานเมื่อวันที่ ๑๒ มิถุนายน ๒๔๙๗</w:t>
      </w:r>
    </w:p>
    <w:p w:rsidR="00612EDE" w:rsidRDefault="00F42FA7" w:rsidP="00BF5B2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“ ..ข้าพเจ้าขอฝากคติไว้เป็นเครื่องกำกับใจ มีคุณธรรมข้อหนึ่งที่สำคัญ ซึ่งท่านต้องปฏิบัติอย่างเคร่งครัด  อยู่เสมอคือความสัตย์สุจริต ประเทศบ้านเมืองจะวัฒนาถาวรอยู่ได้ก็ย่อมอาศัยความสัตย์สุจริตเป็นพื้นฐาน ขอให้มั่นอยู่ในคุณธรรมทั้ง ๓ ประการ คือ สุจริตต่อบ้านเมือง สุจริตต่อประชาชน และสุจริตต่อหน้าที่ ท่านจึงจะเป็นผู้ที่ควรแก่การสรรเสริญของมวลชนทั่วไป”</w:t>
      </w:r>
    </w:p>
    <w:p w:rsidR="00612EDE" w:rsidRPr="00BF5B27" w:rsidRDefault="00612EDE" w:rsidP="00612ED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การทุจริต คือ </w:t>
      </w:r>
    </w:p>
    <w:p w:rsidR="00612EDE" w:rsidRPr="00BF5B27" w:rsidRDefault="00612EDE" w:rsidP="00612EDE">
      <w:pPr>
        <w:spacing w:after="0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- พจนานุกรมฉบับราชบัณฑิตยสถาน ให้ความหมายของ “ทุจริต” ว่าหมายถึง ประพฤติชั่ว คดโกง โกง ไม่ซื่อตร</w:t>
      </w:r>
      <w:r w:rsidRPr="00BF5B27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ง</w:t>
      </w:r>
    </w:p>
    <w:p w:rsidR="00612EDE" w:rsidRPr="00BF5B27" w:rsidRDefault="00612EDE" w:rsidP="00612ED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- พ.ร.บ. ประกอบรัฐธรรมนูญว่าด้วยการป้องกันและปราบปรามการทุจริต พ.ศ. 2542 บัญญัติว่า “การทุจริตต่อหน้าที่” หมายความว่า ปฏิบัติหรือละเว้นการปฏิบัติอย่างใดในตำแหน่งหรือหน้าที่ หรือปฏิบัติหรือละเว้น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การปฏิบัติอย่างใดในพฤติการณ์ที่อาจทำให้ผู้อื่นเชื่อว่ามีตำแหน่งหรือหน้าที่ ทั้งที่ตนมิได้มีตำแหน่งหน้าที่นั้น    หรือใช้อำนาจในตำแหน่งหรือหน้าที่   ทั้งนี้เพื่อประโยชน์ที่มิควรได้โดยชอบสำหรับตนเองหรือผู้อื่น</w:t>
      </w:r>
    </w:p>
    <w:p w:rsidR="00612EDE" w:rsidRPr="00BF5B27" w:rsidRDefault="00612EDE" w:rsidP="00612ED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การทุจริตต่อหน้าที่ การฉ้อราษฎร์บังหลวงหรือคอร์รัปชันล้วนมีความหมายอย่างเดียวกัน ซึ่งจะกล่าวเป็นภาษาชาวบ้านให้เป็นที่เข้าใจโดยทั่วกันก็คือ “โกง”</w:t>
      </w:r>
    </w:p>
    <w:p w:rsidR="00612EDE" w:rsidRPr="00BF5B27" w:rsidRDefault="009B2D3E" w:rsidP="009B2D3E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สุจริต คือ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ประพฤติชอบ/ประพฤติในทางที่ถูกต้อง ดีงาม</w:t>
      </w:r>
    </w:p>
    <w:p w:rsidR="009B2D3E" w:rsidRPr="00BF5B27" w:rsidRDefault="009B2D3E" w:rsidP="009B2D3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การทุจริตคอร์รัปชัน ในประเทศไทย</w:t>
      </w:r>
    </w:p>
    <w:p w:rsidR="009B2D3E" w:rsidRPr="00BF5B27" w:rsidRDefault="009B2D3E" w:rsidP="009B2D3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- การติดสินบน  (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t>Bribery)</w:t>
      </w:r>
    </w:p>
    <w:p w:rsidR="009B2D3E" w:rsidRPr="00BF5B27" w:rsidRDefault="009B2D3E" w:rsidP="009B2D3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- การยักยอก  (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t>Embezzlement)</w:t>
      </w:r>
    </w:p>
    <w:p w:rsidR="009B2D3E" w:rsidRPr="00BF5B27" w:rsidRDefault="009B2D3E" w:rsidP="009B2D3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- การอุปถัมภ์  (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t xml:space="preserve">Patronage) </w:t>
      </w:r>
    </w:p>
    <w:p w:rsidR="009B2D3E" w:rsidRPr="00BF5B27" w:rsidRDefault="009B2D3E" w:rsidP="009B2D3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- การเลือกที่รักมักที่ชัง  (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t>Nepotism)</w:t>
      </w:r>
    </w:p>
    <w:p w:rsidR="009B2D3E" w:rsidRPr="00BF5B27" w:rsidRDefault="009B2D3E" w:rsidP="009B2D3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- ผลประโยชน์ทับซ้อน  (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t>Conflict of interest)</w:t>
      </w:r>
    </w:p>
    <w:p w:rsidR="009B2D3E" w:rsidRPr="00BF5B27" w:rsidRDefault="009B2D3E" w:rsidP="009B2D3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ค่านิยมหลักของมาตรฐานจริยธรรมสำหรับผู้ดำรงตำแหน่งทางการเมืองและเจ้าหน้าที่ของรัฐ ตามที่ผู้ตรวจการแผ่นดินกำหนด</w:t>
      </w:r>
    </w:p>
    <w:p w:rsidR="009B2D3E" w:rsidRPr="00BF5B27" w:rsidRDefault="009B2D3E" w:rsidP="009B2D3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๑.การยึดมั่นในคุณธรรมและจริยธรรม</w:t>
      </w:r>
    </w:p>
    <w:p w:rsidR="009B2D3E" w:rsidRPr="00BF5B27" w:rsidRDefault="009B2D3E" w:rsidP="009B2D3E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ab/>
        <w:t>๒.การมีจิตสำนึกที่ดี ซื่อสัตย์ สุจริตและรับผิดชอบ</w:t>
      </w:r>
    </w:p>
    <w:p w:rsidR="009B2D3E" w:rsidRPr="00BF5B27" w:rsidRDefault="009B2D3E" w:rsidP="009B2D3E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ab/>
        <w:t>๓.การยึดถือประโยชน์ของประเทศชาติ เหนือกว่าประโยชน์ส่วนตน และไม่มีผลประโยชน์ทับซ้อน</w:t>
      </w:r>
    </w:p>
    <w:p w:rsidR="009B2D3E" w:rsidRPr="00BF5B27" w:rsidRDefault="009B2D3E" w:rsidP="009B2D3E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ab/>
        <w:t>๔.การยืนหยัดทำในสิ่งที่ถูกต้อง เป็นธรรมและถูกกฎหมาย</w:t>
      </w:r>
    </w:p>
    <w:p w:rsidR="009B2D3E" w:rsidRPr="00BF5B27" w:rsidRDefault="009B2D3E" w:rsidP="009B2D3E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ab/>
        <w:t>๕.การให้บริการแก่ประชาชนด้วยความรวดเร็ว มีอัธยาศัยและไม่เลือกปฏิบัติ</w:t>
      </w:r>
    </w:p>
    <w:p w:rsidR="009B2D3E" w:rsidRPr="00BF5B27" w:rsidRDefault="009B2D3E" w:rsidP="009B2D3E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ab/>
        <w:t>๖.การให้ข้อมูลข่าวสารแก่ประชาชนอย่างครบถ้วน ถูกต้อง และไม่บิดเบือนข้อเท็จจริง</w:t>
      </w:r>
    </w:p>
    <w:p w:rsidR="009B2D3E" w:rsidRPr="00BF5B27" w:rsidRDefault="009B2D3E" w:rsidP="009B2D3E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ab/>
        <w:t>๗.การมุ่งผลสัมฤทธิ์ของงาน รักษามาตรฐาน มีคุณภาพ โปร่งใส และตรวจสอบได้</w:t>
      </w:r>
    </w:p>
    <w:p w:rsidR="009B2D3E" w:rsidRPr="00BF5B27" w:rsidRDefault="009B2D3E" w:rsidP="009B2D3E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ab/>
        <w:t>๘.การยึดมั่นในระบอบประชาธิปไตยอันมีพระมหากษัตริย์ทรงเป็นประมุข</w:t>
      </w:r>
    </w:p>
    <w:p w:rsidR="009B2D3E" w:rsidRPr="00BF5B27" w:rsidRDefault="009B2D3E" w:rsidP="009B2D3E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ab/>
        <w:t>๙.การยึดมั่นในหลักจรรยาวิชาชีพขององค์กร</w:t>
      </w:r>
    </w:p>
    <w:p w:rsidR="00785C0E" w:rsidRPr="00BF5B27" w:rsidRDefault="00785C0E" w:rsidP="009B2D3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การรักษาจรรยาข้าราชการ</w:t>
      </w:r>
    </w:p>
    <w:p w:rsidR="00785C0E" w:rsidRPr="00BF5B27" w:rsidRDefault="00785C0E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ตาม พ.ร.บ.ระเบียบข้าราชการพลเรือน พ.ศ. 2551 หมวด 5 การรักษาจรรยาข้าราชการ มาตรา 78 ข้าราชการพลเรือนสามัญต้องรักษาจรรยาข้าราชการตามที่ส่วนราชการกำหนดไว้ โดยมุ่งประสงค์ให้เป็นข้าราชการที่ดี มีเกียรติ และศักดิ์ศรีความเป็นข้าราชการ</w:t>
      </w:r>
    </w:p>
    <w:p w:rsidR="00785C0E" w:rsidRPr="00BF5B27" w:rsidRDefault="00785C0E" w:rsidP="00785C0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ค่านิยมสร้างสรรค์ 5 ประการ</w:t>
      </w:r>
    </w:p>
    <w:p w:rsidR="00785C0E" w:rsidRPr="00BF5B27" w:rsidRDefault="00785C0E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ค่านิยมสร้างสรรค์เป็นคุณธรรมประจำใจที่จัดทำขึ้นเพื่อให้เจ้าหน้าที่ของรัฐพึงยึดถือเพื่อกระตุ้นให้เกิดวัฒนธรรมการทำงานใหม่ และเพื่อสร้างคุณประโยชน์สูงสุดให้ประชาชนและประเทศชาติ โดยนำแนวคิดหรือหลักประพฤติปฏิบัติในการทำงานและหลักการสำคัญของกฎหมายที่เกี่ยวข้องกับระบบราชการ หลักปฏิบัติราชการของต่างประเทศมากำหนดเป็นค่านิยมสร้างสรรค์ สำหรับการปฏิบัติงานในภาครัฐ</w:t>
      </w:r>
    </w:p>
    <w:p w:rsidR="00785C0E" w:rsidRPr="00BF5B27" w:rsidRDefault="00785C0E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1.การยึดมั่นและกล้ายืนหยัดทำในสิ่งที่ถูกต้อง (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t xml:space="preserve">Moral Courage) 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โดยยึดมั่นในความถูกต้อง ดีงาม ความชอบธรรม ความเสียสละ หลักวิชาและจรรยาวิชาชีพไม่โอนอ่อนตามอิทธิพล</w:t>
      </w:r>
    </w:p>
    <w:p w:rsidR="00785C0E" w:rsidRPr="00BF5B27" w:rsidRDefault="00785C0E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2. ซื่อสัตย์สุจริตและมีความรับผิดชอบ (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t xml:space="preserve">Integrity &amp; Responsibility) 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ปฏิบัติหน้าที่อย่างตรงไปตรงมา แยกเรื่องส่วนตัวออกจากหน้าที่การงาน มีความรับผิดชอบต่องานในหน้าที่  ต่อผลงาน ต่อองค์กร และต่อประชาชน</w:t>
      </w:r>
    </w:p>
    <w:p w:rsidR="00785C0E" w:rsidRPr="00BF5B27" w:rsidRDefault="00785C0E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3. ความโปร่งใสและสามารถตรวจสอบได้ (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t xml:space="preserve">Transparency &amp; Accountability) 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ปรับปรุงกลไกและวิธีการทำงานให้มีความชัดเจน โปร่งใส สามารถตรวจสอบความถูกต้องได้ และพร้อมเปิดเผยข้อมูล อันไม่ต้องห้ามตามกฎหมาย</w:t>
      </w:r>
    </w:p>
    <w:p w:rsidR="00785C0E" w:rsidRPr="00BF5B27" w:rsidRDefault="00785C0E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4. ไม่เลือกปฏิบัติ (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t xml:space="preserve">Nondiscrimination) 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ให้บริการด้วยความเสมอภาค เป็นธรรม เน้นความสะดวก รวดเร็ว ประหยัดและถูกต้อง ด้วยความมีน้ำใจ เมตตา</w:t>
      </w:r>
    </w:p>
    <w:p w:rsidR="00785C0E" w:rsidRPr="00BF5B27" w:rsidRDefault="00785C0E" w:rsidP="00785C0E">
      <w:pPr>
        <w:spacing w:after="0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5. มุ่งผลสัมฤทธิ์ของงาน (</w:t>
      </w:r>
      <w:r w:rsidRPr="00BF5B27">
        <w:rPr>
          <w:rFonts w:ascii="TH SarabunIT๙" w:hAnsi="TH SarabunIT๙" w:cs="TH SarabunIT๙"/>
          <w:sz w:val="32"/>
          <w:szCs w:val="32"/>
          <w:lang w:bidi="th-TH"/>
        </w:rPr>
        <w:t>Result Orientation)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โดยปฏิบัติหน้าที่อย่างมีประสิทธิภาพ ประสิทธิผล งานเสร็จตามวัตถุประสงค์ เกิดผลดีต่อหน่วยงานและส่วนรวมโดยใช้ทรัพยากรอย่างคุ้มค่า</w:t>
      </w:r>
    </w:p>
    <w:p w:rsidR="00BF5B27" w:rsidRDefault="00BF5B27" w:rsidP="00785C0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785C0E" w:rsidRPr="00BF5B27" w:rsidRDefault="00785C0E" w:rsidP="00785C0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มาตรา 79 ข้าราชการพลเรือนสามัญผู้ใดไม่ปฏิบัติตามจรรยาข้าราชการอันมิใช่เป็นความผิดวินัย               ให้ผู้บังคับบัญชาตักเตือน นำไปประกอบการพิจารณาแต่งตั้งเลื่อนเงินเดือน หรือสั่งให้ข้าราชการผู้นั้นได้รับการพัฒนา</w:t>
      </w:r>
    </w:p>
    <w:p w:rsidR="00785C0E" w:rsidRPr="00BF5B27" w:rsidRDefault="00785C0E" w:rsidP="00785C0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785C0E" w:rsidRPr="00BF5B27" w:rsidRDefault="00785C0E" w:rsidP="00785C0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หมวด 6 วินัยและการรักษาวินัย (มาตรา 80-89)</w:t>
      </w:r>
    </w:p>
    <w:p w:rsidR="00785C0E" w:rsidRPr="00BF5B27" w:rsidRDefault="00785C0E" w:rsidP="00785C0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มาตรา 82 ข้าราชการพลเรือนสามัญต้องกระทำการอันเป็นข้อปฏิบัติ 11 ข้อ 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(4) ต้องปฏิบัติตามคำสั่งของผู้บังคับบัญชาสั่งในหน้าที่ราชการโดยชอบด้วยกฎหมายและระเบียบของทางราชการ โดยไม่ขัดขืนหรือหลีกเลี่ยง แต่ถ้าเห็นว่าการปฏิบัติ ตามคำสั่งนั้น จะทำให้เสียหายแก่ราชการ หรือจะเป็นการไม่รักษาประโยชน์ของทางราชการจะต้องเสนอความเห็นเป็นหนังสือทันที เพื่อให้ผู้บังคับบัญชาทบทวนคำสั่งนั้น และเมื่อได้เสนอความเห็นแล้วถ้าผู้บังคับบัญชายืนยันให้ปฏิบัติตามคำสั่งเดิม ผู้ใต้บังคับบัญชาต้องปฏิบัติตาม</w:t>
      </w:r>
    </w:p>
    <w:p w:rsidR="00785C0E" w:rsidRPr="00BF5B27" w:rsidRDefault="00785C0E" w:rsidP="00785C0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785C0E" w:rsidRPr="00BF5B27" w:rsidRDefault="00785C0E" w:rsidP="00785C0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“คุณธรรม จริยธรรมพื้นฐานของไทย” ๕ ประการ (อ้างอิงจาก สำนักงานผู้ตรวจการแผ่นดิน)</w:t>
      </w:r>
    </w:p>
    <w:p w:rsidR="00785C0E" w:rsidRPr="00BF5B27" w:rsidRDefault="00785C0E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1. ซื่อตรง (ต่อตนเอง / บุคคลอื่น / เวลา / วาจา / หน้าที่ ฯลฯ)</w:t>
      </w:r>
    </w:p>
    <w:p w:rsidR="00785C0E" w:rsidRPr="00BF5B27" w:rsidRDefault="00785C0E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2. มีวินัย</w:t>
      </w:r>
    </w:p>
    <w:p w:rsidR="00785C0E" w:rsidRPr="00BF5B27" w:rsidRDefault="00785C0E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3. เสียสละเพื่อส่วนรวม</w:t>
      </w:r>
    </w:p>
    <w:p w:rsidR="00785C0E" w:rsidRPr="00BF5B27" w:rsidRDefault="00785C0E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4. พอเพียง (ตามหลักปรัชญาของเศรษฐกิจพอเพียง)</w:t>
      </w:r>
    </w:p>
    <w:p w:rsidR="00785C0E" w:rsidRDefault="00785C0E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5. รักษ์สิ่งแวดล้อม</w:t>
      </w:r>
    </w:p>
    <w:p w:rsidR="00BF5B27" w:rsidRDefault="00BF5B27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BF5B27" w:rsidRDefault="00BF5B27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BF5B27" w:rsidRDefault="00BF5B27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BF5B27" w:rsidRDefault="00BF5B27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BF5B27" w:rsidRDefault="00BF5B27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BF5B27" w:rsidRDefault="00BF5B27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BF5B27" w:rsidRDefault="00BF5B27" w:rsidP="00785C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463CD0" w:rsidRDefault="00BF5B27" w:rsidP="00463CD0">
      <w:pPr>
        <w:rPr>
          <w:rFonts w:ascii="TH SarabunIT๙" w:hAnsi="TH SarabunIT๙" w:cs="TH SarabunIT๙" w:hint="cs"/>
          <w:sz w:val="32"/>
          <w:szCs w:val="32"/>
          <w:lang w:bidi="th-TH"/>
        </w:rPr>
      </w:pPr>
      <w:r w:rsidRPr="00BF5B2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รุ่นที่ ๓ วันที่ ๒๒ ธันวาคม ๒๕๕๙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วิทยากร โดย นายธนกวีร์   ทาธรรม เจ้าพนักงานป้องกันการทุจริต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BF5B27">
        <w:rPr>
          <w:rFonts w:ascii="TH SarabunIT๙" w:hAnsi="TH SarabunIT๙" w:cs="TH SarabunIT๙"/>
          <w:sz w:val="32"/>
          <w:szCs w:val="32"/>
          <w:cs/>
          <w:lang w:bidi="th-TH"/>
        </w:rPr>
        <w:t>สำนักงาน ป.ป.ช.ประจำจังหวัดระยอง</w:t>
      </w:r>
    </w:p>
    <w:p w:rsidR="00463CD0" w:rsidRPr="00463CD0" w:rsidRDefault="00463CD0" w:rsidP="00463CD0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การขัดกันระหว่างประโยชน์ส่วนบุคคลและประโยชน์ส่วนรวม </w:t>
      </w:r>
    </w:p>
    <w:p w:rsidR="00463CD0" w:rsidRDefault="00463CD0" w:rsidP="00463CD0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ประโยชน์ส่วนบุคคล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หมายถึง การที่บุคคลทั่วไปในสถานะเอกชน หรือเจ้าหน้าที่ของรัฐในสถานะเอกชนประโยชน์</w:t>
      </w: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ส่วนรวม (ประโยชน์สาธารณะ)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หมายถึง การที่บุคคลใดๆ ในสถานะที่เป็นเจ้าหน้าที่ของรัฐการขัดกันระหว่าง</w:t>
      </w: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ประโยชน์ส่วนบุคคลและประโยชน์ส่วนรวม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คือ สถานการณ์ซึ่งเจ้าหน้าที่ของรัฐมี  ผลประโยชน์ส่วนตนอยู่ และได้ใช้อิทธิพลตามหน้าที่และความรับผิดชอบทางสาธารณะไปขัดกับผลประโยชน์ส่วนตัว หรือสถานการณ์ที่เจ้าหน้าที่รัฐมีผลประโยชน์ส่วนตัวและได้ใช้อิทธิพลหรือจะใช้อิทธิพลของตำแหน่งหน้าที่ไปเพื่อผลประโยชน์ส่วนตัว</w:t>
      </w:r>
    </w:p>
    <w:p w:rsidR="00463CD0" w:rsidRPr="00463CD0" w:rsidRDefault="00463CD0" w:rsidP="00463CD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รูปแบบความขัดแย้งระหว่างประโยชน์ส่</w:t>
      </w:r>
      <w:bookmarkStart w:id="0" w:name="_GoBack"/>
      <w:bookmarkEnd w:id="0"/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วนตนและประโยชน์ส่วนรวม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1. การรับผลประโยชน์ต่างๆ     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เช่น รับของขวัญ/เงินสนับสนุน/เงินบริจาคจากลูกค้าของหน่วยงาน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2.การทำธุรกิจกับตัวเอง(</w:t>
      </w:r>
      <w:r w:rsidRPr="00463CD0">
        <w:rPr>
          <w:rFonts w:ascii="TH SarabunIT๙" w:hAnsi="TH SarabunIT๙" w:cs="TH SarabunIT๙"/>
          <w:sz w:val="32"/>
          <w:szCs w:val="32"/>
        </w:rPr>
        <w:t xml:space="preserve">Self-Dealing)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หรือเป็นคู่สัญญา (</w:t>
      </w:r>
      <w:r w:rsidRPr="00463CD0">
        <w:rPr>
          <w:rFonts w:ascii="TH SarabunIT๙" w:hAnsi="TH SarabunIT๙" w:cs="TH SarabunIT๙"/>
          <w:sz w:val="32"/>
          <w:szCs w:val="32"/>
        </w:rPr>
        <w:t>Contracts)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เช่น มีส่วนได้เสียในสัญญาที่ทำกับหน่วยงานต้นสังกัด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3.การทำงานหลังออกจากตำแหน่งหน้าที่สาธารณะหรือหลังเกษียณ (</w:t>
      </w:r>
      <w:r w:rsidRPr="00463CD0">
        <w:rPr>
          <w:rFonts w:ascii="TH SarabunIT๙" w:hAnsi="TH SarabunIT๙" w:cs="TH SarabunIT๙"/>
          <w:sz w:val="32"/>
          <w:szCs w:val="32"/>
        </w:rPr>
        <w:t>Post-Employment)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เช่น ลาออกจากหน่วยงานเพื่อไปทำงานในหน่วยงานที่ดำเนินธุรกิจประเภทเดียวกัน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4.การทำงานพิเศษ  (</w:t>
      </w:r>
      <w:r w:rsidRPr="00463CD0">
        <w:rPr>
          <w:rFonts w:ascii="TH SarabunIT๙" w:hAnsi="TH SarabunIT๙" w:cs="TH SarabunIT๙"/>
          <w:sz w:val="32"/>
          <w:szCs w:val="32"/>
        </w:rPr>
        <w:t>Outside Employment or Moonlighting)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เช่น ตั้งบริษัทดำเนินธุรกิจที่แข่งขันหรือ รับงานจากหน่วยงานต้นสังกัด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5.การรู้ข้อมูลภายใน  (</w:t>
      </w:r>
      <w:r w:rsidRPr="00463CD0">
        <w:rPr>
          <w:rFonts w:ascii="TH SarabunIT๙" w:hAnsi="TH SarabunIT๙" w:cs="TH SarabunIT๙"/>
          <w:sz w:val="32"/>
          <w:szCs w:val="32"/>
        </w:rPr>
        <w:t>Inside Information)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เช่น ใช้ประโยชน์จากข้อมูลภายในเพื่อประโยชน์ของตนเอง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6.การใช้สมบัติของหน่วยงานเพื่อประโยชน์ส่วนตัว (</w:t>
      </w:r>
      <w:r w:rsidRPr="00463CD0">
        <w:rPr>
          <w:rFonts w:ascii="TH SarabunIT๙" w:hAnsi="TH SarabunIT๙" w:cs="TH SarabunIT๙"/>
          <w:sz w:val="32"/>
          <w:szCs w:val="32"/>
        </w:rPr>
        <w:t>Using Employer’s Property for Private Usage)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เช่น นำทรัพย์สินของหน่วยงานไปใช้ในงานส่วนตัว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7.การนำโครงการสาธารณะลงในเขตเลือกตั้งเพื่อประโยชน์ทางการเมือง (</w:t>
      </w:r>
      <w:r w:rsidRPr="00463CD0">
        <w:rPr>
          <w:rFonts w:ascii="TH SarabunIT๙" w:hAnsi="TH SarabunIT๙" w:cs="TH SarabunIT๙"/>
          <w:sz w:val="32"/>
          <w:szCs w:val="32"/>
        </w:rPr>
        <w:t>Pork-</w:t>
      </w:r>
      <w:proofErr w:type="spellStart"/>
      <w:r w:rsidRPr="00463CD0">
        <w:rPr>
          <w:rFonts w:ascii="TH SarabunIT๙" w:hAnsi="TH SarabunIT๙" w:cs="TH SarabunIT๙"/>
          <w:sz w:val="32"/>
          <w:szCs w:val="32"/>
        </w:rPr>
        <w:t>barrelling</w:t>
      </w:r>
      <w:proofErr w:type="spellEnd"/>
      <w:r w:rsidRPr="00463CD0">
        <w:rPr>
          <w:rFonts w:ascii="TH SarabunIT๙" w:hAnsi="TH SarabunIT๙" w:cs="TH SarabunIT๙"/>
          <w:sz w:val="32"/>
          <w:szCs w:val="32"/>
        </w:rPr>
        <w:t>)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เช่น รมต. อนุมัติโครงการไปลงในพื้นที่ตนเอง</w:t>
      </w:r>
      <w:r w:rsidRPr="00463CD0">
        <w:rPr>
          <w:rFonts w:ascii="TH SarabunIT๙" w:hAnsi="TH SarabunIT๙" w:cs="TH SarabunIT๙"/>
          <w:sz w:val="32"/>
          <w:szCs w:val="32"/>
        </w:rPr>
        <w:t>,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ใช้งบสาธารณะเพื่อหาเสียง</w:t>
      </w:r>
    </w:p>
    <w:p w:rsid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มาตรา 100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ห้ามมิให้  เจ้าหน้าที่ของรัฐ ดำเนินกิจการ ตามประกาศคณะกรรมการ ป.ป.ช. เรื่องกำหนดตำแหน่งเจ้าหน้าที่ของรัฐที่ต้องห้ามมิให้ดำเนินกิจการตามความในมาตรา 100 แห่งพระราชบัญญัติประกอบรัฐธรรมนูญว่าด้วยการป้องกันและปราบปรามการทุจริต พ.ศ. 2542 และแก้ไขเพิ่มเติม พ.ศ. 2558 กำหนดตำแหน่งเจ้าหน้าที่รัฐที่ต้องห้ามมิให้ดำเนินกิจการตามมาตรา 100 ดังต่อไปนี้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1. นายกรัฐมนตรี            3. ผู้บริหารท้องถิ่น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2. รัฐมนตรี                   4. รองผู้บริหารท้องถิ่น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และคู่สมรส ของเจ้าหน้าที่ของรัฐที่ต้องห้ามมิให้ดำเนินกิจการตามมาตรา 100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มาตรา ๑๐๐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ห้ามมิให้เจ้าหน้าที่ของรัฐผู้ใดดำเนินกิจการดังต่อไปนี้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(๑) เป็นคู่สัญญาหรือมีส่วนได้เสียในสัญญาที่ทำกับหน่วยงานของรัฐที่เจ้าหน้าที่ของรัฐผู้นั้นปฏิบัติหน้าที่ในฐานะที่เป็นเจ้าหน้าที่ของรัฐซึ่งมีอำนาจกำกับ ดูแล ควบคุม ตรวจสอบ หรือดำเนินคดี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(๒) เป็นหุ้นส่วนหรือผู้ถือหุ้นในห้างหุ้นส่วนหรือบริษัท ที่เข้าเป็นคู่สัญญากับหน่วยงานของรัฐที่เจ้าหน้าที่ของรัฐผู้นั้นปฏิบัติหน้าที่ในฐานะที่เป็นเจ้าหน้าที่ของรัฐ ซึ่งมีอำนาจกำกับ ดูแล ควบคุม ตรวจสอบ หรือดำเนินคดี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(๓) รับสัมปทานหรือคงถือไว้ซึ่งสัมปทานจากรัฐ หน่วยราชการ หน่วยงานของรัฐ รัฐวิสาหกิจ หรือราชการส่วนท้องถิ่น หรือเข้าเป็นคู่สัญญากับรัฐ หน่วยราชการ หน่วยงานของรัฐ รัฐวิสาหกิจ หรือราชการส่วนท้องถิ่น อันมีลักษณะเป็นการผูกขาด   ตัดตอน ทั้งนี้ ไม่ว่าโดยทางตรงหรือทางอ้อม หรือเป็นหุ้นส่วนหรือผู้ถือหุ้นในห้างหุ้นส่วนหรือบริษัทที่รับสัมปทานหรือเข้าเป็นคู่สัญญาในลักษณะดังกล่าว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(๔) เข้าไปมีส่วนได้เสียในฐานะเป็นกรรมการ ที่ปรึกษา ตัวแทน พนักงานหรือลูกจ้างในธุรกิจของเอกชน ซึ่งอยู่ภายใต้การกำกับ ดูแล ควบคุมหรือตรวจสอบของหน่วยงานของรัฐที่เจ้าหน้าที่ของรัฐผู้นั้นสังกัดอยู่  หรือปฏิบัติหน้าที่ในฐานะเป็นเจ้าหน้าที่ของรัฐ ซึ่งโดยสภาพของผลประโยชน์ของธุรกิจของเอกชนนั้นอาจขัดหรือแย้งต่อประโยชน์ส่วนรวม หรือประโยชน์ทางราชการหรือกระทบต่อความมีอิสระในการปฏิบัติหน้าที่ของเจ้าหน้าที่ของรัฐผู้นั้นห้ามดำเนินกิจการ  เมื่อพ้นจากตำแหน่งยังไม่ถึง 2 ปี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บทกำหนดโทษ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จำคุกไม่เกิน ๓ ปี หรือปรับไม่เกิน ๖๐</w:t>
      </w:r>
      <w:r w:rsidRPr="00463CD0">
        <w:rPr>
          <w:rFonts w:ascii="TH SarabunIT๙" w:hAnsi="TH SarabunIT๙" w:cs="TH SarabunIT๙"/>
          <w:sz w:val="32"/>
          <w:szCs w:val="32"/>
        </w:rPr>
        <w:t>,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๐๐๐ บาท หรือทั้งจำทั้งปรับ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bidi="th-TH"/>
        </w:rPr>
        <w:t>พระราชบัญญัติประกอบรัฐธรรมนูญว่าด้วยการป้องกันและปราบปรามการทุจริต พ.ศ. 2542 (แก้ไขเพิ่มเติม ฉบับที่ 3 พ.ศ. 2558) หมวด ๙ มาตรา ๑๐๓ การรับทรัพย์สินหรือประโยชน์อื่นใดของเจ้าหน้าที่ของรัฐ</w:t>
      </w:r>
    </w:p>
    <w:p w:rsid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มาตรา ๑๐๓ ห้ามมิให้เจ้าหน้าที่ของรัฐผู้ใดรับทรัพย์สินหรือประโยชน์อื่นใดจากบุคคลนอกเหนือจากทรัพย์สินหรือประโยชน์อันควรได้ตามกฎหมาย หรือกฎ ข้อบังคับที่ออกโดยอาศัยอำนาจตามบทบัญญัติแห่งกฎหมาย เว้นแต่การรับทรัพย์สินหรือประโยชน์อื่นใดโดยธรรมจรรยา ตามหลักเกณฑ์และจำนวนที่คณะกรรมการ ป.ป.ช.กำหนด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บทบัญญัติในวรรคหนึ่งให้ใช้บังคับกับการรับทรัพย์สินหรือประโยชน์อื่นใด ของผู้ซึ่งพ้นจากการเป็นเจ้าหน้าที่ของรัฐมาแล้วยังไม่ถึงสองปีด้วยโดยอนุโลม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ประกาศคณะกรรมการ ป.ป.ช. เรื่องหลักเกณฑ์การรับทรัพย์สินหรือประโยชน์อื่นใด โดยธรรมจรรยาของเจ้าหน้าที่ของรัฐ พ.ศ. ๒๕๔๓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ประกาศโดยอาศัยอำนาจตาม มาตรา ๑๐๓ ของ พ.ร.บ. ป.ป.ช. เมื่อวันที่ ๓๐ พฤศจิกายน ๒๕๔๓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มีผลบังคับใช้ เมื่อวันที่ ๒๐ ธันวาคม ๒๕๔๓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๓ </w:t>
      </w:r>
      <w:r w:rsidRPr="00463CD0">
        <w:rPr>
          <w:rFonts w:ascii="TH SarabunIT๙" w:hAnsi="TH SarabunIT๙" w:cs="TH SarabunIT๙"/>
          <w:sz w:val="32"/>
          <w:szCs w:val="32"/>
        </w:rPr>
        <w:t>“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การรับทรัพย์สินหรือประโยชน์อื่นใดโดยธรรมจรรยา</w:t>
      </w:r>
      <w:r w:rsidRPr="00463CD0">
        <w:rPr>
          <w:rFonts w:ascii="TH SarabunIT๙" w:hAnsi="TH SarabunIT๙" w:cs="TH SarabunIT๙"/>
          <w:sz w:val="32"/>
          <w:szCs w:val="32"/>
        </w:rPr>
        <w:t>”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หมายความว่า การรับทรัพย์สินหรือประโยชน์อื่นใดจากญาติ หรือจากบุคคลที่ให้กันในโอกาสต่างๆ โดยปกติตามขนบธรรมเนียม ประเพณี หรือวัฒนธรรม หรือให้กันตามมารยาทที่ปฏิบัติกันในสังคม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63CD0">
        <w:rPr>
          <w:rFonts w:ascii="TH SarabunIT๙" w:hAnsi="TH SarabunIT๙" w:cs="TH SarabunIT๙"/>
          <w:sz w:val="32"/>
          <w:szCs w:val="32"/>
        </w:rPr>
        <w:t>“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ญาติ</w:t>
      </w:r>
      <w:r w:rsidRPr="00463CD0">
        <w:rPr>
          <w:rFonts w:ascii="TH SarabunIT๙" w:hAnsi="TH SarabunIT๙" w:cs="TH SarabunIT๙"/>
          <w:sz w:val="32"/>
          <w:szCs w:val="32"/>
        </w:rPr>
        <w:t xml:space="preserve">”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หมายความว่า ผู้บุพการี ผู้สืบสันดาน พี่น้องร่วมบิดามารดา หรือร่วมบิดาหรือมารดาเดียวกัน ลุง ป้า น้า อา </w:t>
      </w:r>
      <w:proofErr w:type="gramStart"/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คู่สมรส  ผู้บุพการีหรือผู้สืบสันดานของคู่สมรส</w:t>
      </w:r>
      <w:proofErr w:type="gramEnd"/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บุตรบุญธรรมหรือผู้รับบุตรบุญธรรม</w:t>
      </w:r>
    </w:p>
    <w:p w:rsid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การรับทรัพย์สิน หรือประโยชน์อื่นใดจากญาติ หรือจากบุคคลที่ให้กันในโอกาสต่างๆ โดยปกติตามขนบธรรมเนียมประเพณี หรือวัฒนธรรม หรือให้กันตามมารยาทที่ปฏิบัติกันในสังคม ปกติประเพณีนิยม เช่น เทศกาลหรือวันสำคัญซึ่งอาจมีการให้ของขวัญกัน รวมถึงโอกาสในการแสดงความยินดี การแสดงความขอบคุณ การต้อนรับ การแสดงความเสียใจหรือการให้ความช่วยเหลือตามมารยาทที่ถือปฏิบัติกันในสังคม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ข้อ ๕ เจ้าหน้าที่ของรัฐจะรับทรัพย์สินหรือประโยชน์อื่นใด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โดยธรรมจรรยาได้ ดังต่อไปนี้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(๑) รับทรัพย์สินหรือประโยชน์อื่นใดจากญาติซึ่งให้โดยเสน่หาตามจำนวนที่เหมาะสม ตามฐานานุรูป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(๒) รับทรัพย์สินหรือประโยชน์อื่นใดจากบุคคลอื่นซึ่งมิใช่ญาติมีราคาหรือมูลค่าในการรับจากแต่ละบุคคล แต่ละโอกาส </w:t>
      </w: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ไม่เกินสามพันบาท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(๓) รับทรัพย์สินหรือประโยชน์อื่นใดที่การให้นั้นเป็นการให้ในลักษณะให้กับบุคคลทั่วไป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ทรัพย์สินหรือประโยชน์อื่นใดจากบุคคลอื่น  (ไม่เกิน ๓</w:t>
      </w:r>
      <w:r w:rsidRPr="00463CD0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000 บาท)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การลดราคา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การรับความบันเทิง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การรับการบริการ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การรับการฝึกอบรม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สิ่งอื่นใดในลักษณะเดียวกัน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รูปแบบของการรับผลประโยชน์ ได้แก่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- การรับของขวัญหรือของกำนัลที่มีค่าอื่นๆ ซึ่งส่งผลต่อ การปฏิบัติหน้าที่         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การที่บริษัทสนับสนุนการเดินทางไปประชุม/ดูงานในต่างประเทศของผู้บริหารและอาจรวมถึงครอบครัว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 การที่หน่วยงานราชการรับเงินบริจาคสร้างสำนักงานจากบริษัทธุรกิจที่ติดต่อกับหน่วยงาน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 เจ้าหน้าที่ของรัฐรับของแถมหรือผลประโยชน์ในการปฏิบัติงานที่เกี่ยวกับการจัดซื้อจัดจ้าง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ข้อ ๖ การรับทรัพย์สินหรือประโยชน์อื่นใดจากต่างประเทศ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-ผู้ให้มิได้ระบุให้เป็นของส่วนตัว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- มีราคาหรือมูลค่าเกินกว่าสามพันบาทไม่ว่าจะระบุเป็นของส่วนตัว หรือไม่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** แต่มีเหตุผลความจำเป็นที่จะต้องรับไว้เพื่อรักษาไมตรี มิตรภาพ หรือความสัมพันธ์อันดีระหว่างบุคคล ให้เจ้าหน้าที่ของรัฐผู้นั้นรายงานรายละเอียดข้อเท็จจริงเกี่ยวกับการรับทรัพย์สินหรือประโยชน์ดังกล่าวให้ผู้บังคับบัญชาทราบโดยเร็ว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** หากผู้บังคับบัญชาเห็นว่าไม่มีเหตุที่จะอนุญาตให้เจ้าหน้าที่ผู้นั้นยึดถือทรัพย์สินหรือประโยชน์ดังกล่าวนั้นไว้เป็นประโยชน์ส่วนบุคคลให้เจ้าหน้าที่ของรัฐผู้นั้นส่งมอบทรัพย์สินให้หน่วยงานของรัฐที่เจ้าหน้าที่ของรัฐ ผู้นั้นสังกัดโดยทันที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7 การรับทรัพย์สินหรือประโยชน์อื่นใดที่ไม่เป็นไปตามหลักเกณฑ์หรือมีราคาหรือมีมูลค่ามากกว่าที่กำหนดไว้ในข้อ 5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*เจ้าหน้าที่ของรัฐ ได้รับมาแล้วโดยมีความจำเป็นอย่างยิ่งที่ต้องรับไว้เพื่อรักษาไมตรี มิตรภาพหรือความสัมพันธ์อันดีระหว่างบุคคล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** เจ้าหน้าที่ของรัฐผู้นั้นต้องแจ้งรายละเอียดข้อเท็จจริงเกี่ยวกับการรับทรัพย์สินหรือประโยชน์นั้นต่อผู้บังคับบัญชาซึ่งหัวหน้าส่วนราชการ ผู้บริหารสูงสุดของรัฐวิสาหกิจ หรือผู้บริหารสูงสุดของหน่วยงานสถาบัน หรือองค์กรที่เจ้าหน้าที่ของรัฐผู้นั้นสังกัด โดยทันทีที่สามารถกระทำได้ เพื่อให้วินิจฉัยว่ามีเหตุผล ความจำเป็นความเหมาะสม และสมควรที่จะให้เจ้าหน้าที่ผู้นั้นรับทรัพย์สินหรือประโยชน์นั้นไว้เป็นสิทธิของตนหรือไม่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>วรรค ๒ ในกรณีที่ผู้บังคับบัญชาหรือผู้บริหารสูงสุดของรัฐวิสาหกิจ หน่วยงาน หรือสถาบันหรือองค์กรที่เจ้าหน้าที่ผู้นั้นสังกัดมีคำสั่งว่าไม่สมควรรับทรัพย์สินหรือประโยชน์ดังกล่าวก็ให้.......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* คืนทรัพย์สินหรือประโยชน์นั้นแก่ผู้ให้โดยทันที ในกรณีที่ไม่สามารถคืนให้ได้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* ให้เจ้าหน้าที่ของรัฐผู้นั้นส่งมอบทรัพย์สินหรือประโยชน์ดังกล่าวให้เป็นสิทธิของหน่วยงานที่เจ้าหน้าที่ของรัฐผู้นั้นสังกัดโดยเร็ว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เมื่อได้ดำเนินการตามความในวรรค ๒ แล้ว ให้ถือว่าเจ้าหน้าที่ของรัฐผู้นั้นไม่เคยได้รับทรัพย์สินหรือประโยชน์ดังกล่าวเลย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463CD0">
        <w:rPr>
          <w:rFonts w:ascii="TH SarabunIT๙" w:hAnsi="TH SarabunIT๙" w:cs="TH SarabunIT๙"/>
          <w:spacing w:val="-10"/>
          <w:sz w:val="32"/>
          <w:szCs w:val="32"/>
          <w:cs/>
          <w:lang w:bidi="th-TH"/>
        </w:rPr>
        <w:t>ข้อ ๘ หลักเกณฑ์ ตามประกาศฉบับนี้ให้ใช้บังคับแก่ผู้ซึ่งพ้นจากการเป็นเจ้าหน้าที่ของรัฐมาแล้วไม่ถึง ๒ ปี ด้วย</w:t>
      </w: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สรุป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หากมีความจำเป็นต้องรับ เพราะเพื่อรักษาไมตรี...จะทำอย่างไร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- แจ้งผู้บังคับบัญชา ซึ่งเป็นหัวหน้าส่วนราชการ วินิจฉัย            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มีเหตุผล รับได้ - รับไว้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- ไม่มีเหตุควรรับ - ส่งคืน </w:t>
      </w:r>
    </w:p>
    <w:p w:rsid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ส่งคืนไม่ได้ มอบให้ส่วนราชการที่ตนสังกัด</w:t>
      </w:r>
    </w:p>
    <w:p w:rsidR="00463CD0" w:rsidRDefault="00463CD0" w:rsidP="00463CD0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บทลงโทษ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จำคุกไม่เกิน ๓ ปี หรือปรับไม่เกิน ๖๐</w:t>
      </w:r>
      <w:r w:rsidRPr="00463CD0">
        <w:rPr>
          <w:rFonts w:ascii="TH SarabunIT๙" w:hAnsi="TH SarabunIT๙" w:cs="TH SarabunIT๙"/>
          <w:sz w:val="32"/>
          <w:szCs w:val="32"/>
        </w:rPr>
        <w:t>,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๐๐๐ บาท หรือทั้งจำทั้งปรับ</w:t>
      </w:r>
    </w:p>
    <w:p w:rsidR="00463CD0" w:rsidRPr="00463CD0" w:rsidRDefault="00463CD0" w:rsidP="00463CD0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พระราชบัญญัติว่าด้วยความผิดเกี่ยวกับการเสนอราคาต่อหน่วยงานของรัฐ (กฎหมายว่าด้วยความผิดเกี่ยวกับการฮั้ว) พ.ศ. 2542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การสมยอมการเสนอราคา </w:t>
      </w:r>
      <w:r w:rsidRPr="00463CD0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ฮั้ว</w:t>
      </w:r>
      <w:r w:rsidRPr="00463CD0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463CD0">
        <w:rPr>
          <w:rFonts w:ascii="TH SarabunIT๙" w:hAnsi="TH SarabunIT๙" w:cs="TH SarabunIT๙"/>
          <w:sz w:val="32"/>
          <w:szCs w:val="32"/>
        </w:rPr>
        <w:t xml:space="preserve">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หมายความว่า การที่ผู้เสนอราคาตั้งแต่สองคนขึ้นไป ตกลงกระทำการร่วมกันในการเสนอราคาต่อหน่วยงานของรัฐ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ฮั้ว</w:t>
      </w:r>
      <w:r w:rsidRPr="00463CD0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Pr="00463CD0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ถือเป็นการทุจริตอย่างร้ายแรง  ทำให้รัฐสูญเสียประโยชน์ก่อให้เกิดการผูกขาด</w:t>
      </w:r>
      <w:proofErr w:type="gramEnd"/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สร้างอิทธิพลในการก่อสร้าง รวมถึงการจัดซื้อ จัดจ้าง ส่งผลเสียหายต่อประชาชนผู้เป็นเจ้าของเงินและเจ้าของประเทศ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การเสนอราคา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หมายความว่า การยื่นข้อเสนอเพื่อเป็นผู้มีสิทธิทำสัญญากับหน่วยงานของรัฐอันเกี่ยวกับ การซื้อ การจ้าง    การแลกเปลี่ยน การเช่า การจำหน่ายทรัพย์สิน การได้รับสัมปทาน การได้รับสิทธิใด ๆ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ความผิดของบุคคลทั่วไป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มาตรา 4 (สมยอมราคา) ลักษณะความผิด!!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ผู้ใดตกลงร่วมกันในการเสนอราคา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เพื่อให้ประโยชน์แก่ผู้ใดเป็นผู้มีสิทธิทำสัญญา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โดยหลีกเลี่ยงการแข่งขันราคาอย่างเป็นธรรมหรือ กีดกันไม่ให้เสนอสินค้าหรือบริการ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มาตรา 5 (การจัดฮั้วกัน)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- ให้เงิน  ทรัพย์สิน  หรือประโยชน์อื่นใด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- เพื่อจูงใจให้  เข้าร่วม  ไม่เข้าร่วม  หรือถอนการเสนอราคา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- เพื่อจูงใจให้เสนอราคาสูงกว่าหรือต่ำกว่าลักษณะ สินค้า  บริการ หรือสิทธิที่จะได้รับ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มาตรา 6 (ข่มขืนใจผู้อื่นให้จำยอม)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- ข่มขืนใจผู้อื่น  ให้จำยอมร่วมดำเนินการใดๆ โดยเข้าร่วมไม่เข้าร่วมในการเสนอราคา หรือถอนการเสนอราคา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  <w:t>- โดยใช้กำลังประทุษร้าย หรือขู่เข็ญด้วยประการใดๆ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- ให้กลัวว่าจะเกิดอันตรายต่อชีวิต ร่างกาย เสรีภาพ ชื่อเสียง หรือทรัพย์สินของผู้ถูกขู่เข็ญ  หรือบุคคลที่สาม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- จนผู้ถูกข่มขืนใจยอมเช่นว่านั้น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อัตราโทษ จำคุก 5-10 ปี และปรับร้อยละห้าสิบของจำนวนเงินที่เสนอราคาสูงสุดหรือที่มีการทำสัญญา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มาตรา 7 (ใช้อุบายหลอกหลวง</w:t>
      </w:r>
      <w:r w:rsidRPr="00463CD0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กระทำโดยวิธีอื่นใด)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- ใช้อุบายหลอกลวง หรือกระทำโดยวิธีอื่นใด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- เป็นเหตุให้ผู้อื่นไม่มีโอกาสเสนอราคาอย่างเป็นธรรมหรือเสนอราคาโดยหลงผิด                  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มาตรา 8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(เสนอราคาต่ำ หรือให้ผลประโยชน์สูงกว่าปกติ เป็นเหตุให้ปฏิบัติตามสัญญาไม่ได้)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- เสนอราคาต่อหน่วยงานของรัฐ  โดยรู้อยู่ว่าราคาที่เสนอนั้น ต่ำมากเกินกว่าปกติตามลักษณะสินค้าหรือบริการ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- โดยมีวัตถุประสงค์เพื่อกีดกันการแข่งขันราคาอย่างเป็นธรรม          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- และการกระทำนั้นเป็นเหตุให้ไม่สามารถปฏิบัติให้ถูกต้องตามสัญญาได้           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อัตราโทษ จำคุก 1-10 ปี และปรับสองหมื่นบาทถึงสองแสนบาท 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ความผิดเจ้าหน้าที่ของรัฐ หรือผู้ดำรงตำแหน่งทางการเมือง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มาตรา 11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(ทุจริตในการออกแบบ  กำหนดราคา  กำหนดเงื่อนไข)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- เจ้าหน้าที่ในหน่วยงานของรัฐ  หรือได้รับมอบหมายจากหน่วยงานของรัฐ      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- โดยทุจริต ทำการออกแบบ กำหนดราคา  เงื่อนไข หรือผลประโยชน์ตอบแทน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- โดยมุ่งหมายไม่ให้มีการแข่งขันราคาอย่างเป็นธรรม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- เพื่อช่วยเหลือผู้เสนอราคาให้มีสิทธิทำสัญญาโดยไม่เป็นธรรม        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อัตราโทษ   จำคุก 5-20 ปี หรือตลอดชีวิต  และปรับ 1 แสน  ถึง 4 แสนบาท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มาตรา 12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(เจ้าหน้าที่ในหน่วยงานของรัฐกระทำผิดตาม พ.ร.บ. นี้  มีความผิดฐานกระทำผิดต่อตำแหน่งหน้าที่)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-  เจ้าหน้าที่ในหน่วยงานของรัฐ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- กระทำการใดๆ ต่อเจ้าหน้าที่ในหน่วยงานของรัฐ ซึ่งมีอำนาจหรือหน้าที่ ในการอนุมัติ การพิจารณา หรือการดำเนินการใดๆ ที่เกี่ยวข้องกับการเสนอราคา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  - เพื่อจูงใจ ยอมรับการเสนอราคาที่มีการกระทำความผิดตาม พ.ร.บ. นี้   </w:t>
      </w:r>
    </w:p>
    <w:p w:rsid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อัตราโทษ    จำคุก 7-20 ปี หรือตลอดชีวิต และปรับ 1 แสน 4 หมื่นบาท - 4 แสนบาท        </w:t>
      </w:r>
    </w:p>
    <w:p w:rsidR="00463CD0" w:rsidRPr="00463CD0" w:rsidRDefault="00463CD0" w:rsidP="00463CD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มาตรการและแนวทางการป้องกันและปราบปรามการทุจริตในส่วนราชการ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คณะกรรมการ ป.ป.ช. คือ ผู้ที่ได้รับการสรรหาตามรัฐธรรมนูญ ซึ่งพระมหากษัตริย์ทรงแต่งตั้งตามคำแนะนำของวุฒิสภา คณะกรรมการ ป.ป.ช. มีจำนวน9 คน ประกอบด้วย ประธานกรรมการ ป.ป.ช. 1 คน และกรรมการอื่นอีก 8 คน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วาระการดำรงตำแหน่ง 9 ปี  ดำรงตำแหน่งได้เพียงวาระเดียว     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อำนาจหน้าที่ของคณะกรรมการ ป.ป.ช.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1.  การไต่สวนข้อเท็จจริงและการถอดถอนบุคคลออกจากตำแหน่ง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  <w:t xml:space="preserve">2.  การไต่สวนข้อเท็จจริงเกี่ยวกับการดำเนินคดีอาญาของผู้ดำรงตำแหน่งทางการเมือง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3.  การไต่สวนและวินิจฉัยว่าเจ้าหน้าที่ของรัฐร่ำรวยผิดปกติ กระทำความผิดฐานทุจริตต่อหน้าที่ราชการหรือในการยุติธรรม 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4.  การตรวจสอบความถูกต้องและความมีอยู่จริงรวมทั้งความเปลี่ยนแปลงของทรัพย์สินหรือหนี้สินของผู้ดำรงตำแหน่งทางการเมืองหรือเจ้าหน้าที่ของรัฐ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5. การกำกับดูแลคุณธรรมและจริยธรรมของผู้ดำรงตำแหน่งทางการเมืองและดำเนินการตามกฎหมายอื่นตามที่กฎหมายบัญญัติไว้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เจ้าหน้าที่ของรัฐที่อยู่ในอำนาจหน้าที่ของคณะกรรมการ ป.ป.ช.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1.  ผู้บริหารระดับสูง ได้แก่ ผู้ดำรงตำแหน่งทางการเมือง ผู้ดำรงตำแหน่งระดับสูง (ส.ส./ส.ว./ผู้บริหารท้องถิ่น) กรรมการในองค์กรอิสระตามรัฐธรรมนูญ กรรมการในหน่วยงานรัฐวิสาหกิจ เป็นต้น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2.ข้าราชการตำแหน่งตั้งแต่ ผู้อำนวยการกอง (ระดับชำนาญการพิเศษ หรือซี 8 เดิม) หรือเทียบเท่าขึ้นไป               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3.เจ้าหน้าที่ของรัฐซึ่งตำแหน่งต่ำกว่าผู้อำนวยการกองที่ร่วมกระทำความผิดกับบุคคลตามข้อ (2) หรือกับผู้ดำรงตำแหน่งทางการเมือง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4. เจ้าหน้าที่ของรัฐซึ่งตำแหน่งต่ำกว่าผู้อำนวยการกอง แต่กระทำความผิดในลักษณะที่คณะกรรมการ ป.ป.ช. เห็นสมควรดำเนินการ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สำนักงาน ป.ป.ช. ประจำจังหวัด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ภารกิจของสำนักงาน ป.ป.ช. ประจำจังหวัด 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ด้านการป้องกันการทุจริต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ด้านการปราบปรามการทุจริต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ด้านการตรวจสอบทรัพย์สิน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ทุจริต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คือ พจนานุกรมฉบับราชบัณฑิตยสถาน พ.ศ. 2525 ให้ความหมายของ  </w:t>
      </w:r>
      <w:r w:rsidRPr="00463CD0">
        <w:rPr>
          <w:rFonts w:ascii="TH SarabunIT๙" w:hAnsi="TH SarabunIT๙" w:cs="TH SarabunIT๙"/>
          <w:sz w:val="32"/>
          <w:szCs w:val="32"/>
        </w:rPr>
        <w:t>“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ทุจริต</w:t>
      </w:r>
      <w:r w:rsidRPr="00463CD0">
        <w:rPr>
          <w:rFonts w:ascii="TH SarabunIT๙" w:hAnsi="TH SarabunIT๙" w:cs="TH SarabunIT๙"/>
          <w:sz w:val="32"/>
          <w:szCs w:val="32"/>
        </w:rPr>
        <w:t xml:space="preserve">”  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ว่าหมายถึง   ประพฤติชั่ว คดโกง โกง ไม่ซื่อตรง พ.ร.บ. ประกอบรัฐธรรมนูญว่าด้วยการป้องกันและปราบปรามการทุจริต      พ.ศ. 2542 บัญญัติว่า </w:t>
      </w:r>
      <w:r w:rsidRPr="00463CD0">
        <w:rPr>
          <w:rFonts w:ascii="TH SarabunIT๙" w:hAnsi="TH SarabunIT๙" w:cs="TH SarabunIT๙"/>
          <w:sz w:val="32"/>
          <w:szCs w:val="32"/>
        </w:rPr>
        <w:t>“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การทุจริตต่อหน้าที่</w:t>
      </w:r>
      <w:r w:rsidRPr="00463CD0">
        <w:rPr>
          <w:rFonts w:ascii="TH SarabunIT๙" w:hAnsi="TH SarabunIT๙" w:cs="TH SarabunIT๙"/>
          <w:sz w:val="32"/>
          <w:szCs w:val="32"/>
        </w:rPr>
        <w:t xml:space="preserve">”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หมายความว่า ปฏิบัติหรือละเว้นการปฏิบัติอย่างใดในตำแหน่งหรือหน้าที่ หรือปฏิบัติหรือละเว้นการปฏิบัติอย่างใดในพฤติการณ์ที่อาจทำให้ผู้อื่นเชื่อว่ามีตำแหน่งหรือหน้าที่ ทั้งที่ตนมิได้มีตำแหน่งหน้าที่นั้น หรือใช้อำนาจในตำแหน่งหรือหน้าที่ ทั้งนี้เพื่อประโยชน์ที่มิควรได้โดยชอบสำหรับตนเองหรือผู้อื่น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ประมวลกฎหมายอาญา มาตรา  1  (1) ให้ความหมายของ  </w:t>
      </w:r>
      <w:r w:rsidRPr="00463CD0">
        <w:rPr>
          <w:rFonts w:ascii="TH SarabunIT๙" w:hAnsi="TH SarabunIT๙" w:cs="TH SarabunIT๙"/>
          <w:sz w:val="32"/>
          <w:szCs w:val="32"/>
        </w:rPr>
        <w:t>“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โดยทุจริต</w:t>
      </w:r>
      <w:r w:rsidRPr="00463CD0">
        <w:rPr>
          <w:rFonts w:ascii="TH SarabunIT๙" w:hAnsi="TH SarabunIT๙" w:cs="TH SarabunIT๙"/>
          <w:sz w:val="32"/>
          <w:szCs w:val="32"/>
        </w:rPr>
        <w:t xml:space="preserve">”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ว่าหมายถึง   เพื่อแสวงหาประโยชน์ที่มิควรได้โดยชอบด้วยกฎหมายสำหรับตนเองหรือผู้อื่น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องค์ประกอบ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1.  แสวงหาประโยชน์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2.  ที่มิควรได้โดยชอบด้วยกฎหมาย</w:t>
      </w:r>
    </w:p>
    <w:p w:rsid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3.  สำหรับตนเองหรือผู้อื่น</w:t>
      </w:r>
    </w:p>
    <w:p w:rsid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</w:p>
    <w:p w:rsidR="00463CD0" w:rsidRPr="00463CD0" w:rsidRDefault="00463CD0" w:rsidP="00463CD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lastRenderedPageBreak/>
        <w:t>ประเภทของคอร์รัปชั่น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pacing w:val="-8"/>
          <w:sz w:val="32"/>
          <w:szCs w:val="32"/>
          <w:cs/>
          <w:lang w:bidi="th-TH"/>
        </w:rPr>
        <w:t>การคอร์รัปชันขนาดใหญ่</w:t>
      </w:r>
      <w:r w:rsidRPr="00463CD0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 xml:space="preserve">  (</w:t>
      </w:r>
      <w:r w:rsidRPr="00463CD0">
        <w:rPr>
          <w:rFonts w:ascii="TH SarabunIT๙" w:hAnsi="TH SarabunIT๙" w:cs="TH SarabunIT๙"/>
          <w:spacing w:val="-8"/>
          <w:sz w:val="32"/>
          <w:szCs w:val="32"/>
        </w:rPr>
        <w:t xml:space="preserve">Grand corruption) </w:t>
      </w:r>
      <w:r w:rsidRPr="00463CD0">
        <w:rPr>
          <w:rFonts w:ascii="TH SarabunIT๙" w:hAnsi="TH SarabunIT๙" w:cs="TH SarabunIT๙"/>
          <w:spacing w:val="-8"/>
          <w:sz w:val="32"/>
          <w:szCs w:val="32"/>
          <w:cs/>
          <w:lang w:bidi="th-TH"/>
        </w:rPr>
        <w:t>เป็นการกระทำของเจ้าหน้าที่รัฐระดับสูงเพื่อบิดเบือนนโยบายหรือใช้อำนาจรัฐในทางมิชอบ เพื่อให้ผู้นำหรือผู้บริหารประเทศได้รับผลประโยชน์จากการใช้ทรัพยากรของชาติ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การคอร์รัปชันขนาดเล็ก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(</w:t>
      </w:r>
      <w:r w:rsidRPr="00463CD0">
        <w:rPr>
          <w:rFonts w:ascii="TH SarabunIT๙" w:hAnsi="TH SarabunIT๙" w:cs="TH SarabunIT๙"/>
          <w:sz w:val="32"/>
          <w:szCs w:val="32"/>
        </w:rPr>
        <w:t xml:space="preserve">Petty corruption)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เป็นการกระทำของเจ้าหน้าที่รัฐระดับกลาง ระดับล่าง  ต่อประชาชนทั่วไป   โดยการใช้อำนาจที่ได้รับมอบหมายในทางมิชอบ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คอร์รัปชัน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คือ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การติดสินบน (</w:t>
      </w:r>
      <w:r w:rsidRPr="00463CD0">
        <w:rPr>
          <w:rFonts w:ascii="TH SarabunIT๙" w:hAnsi="TH SarabunIT๙" w:cs="TH SarabunIT๙"/>
          <w:sz w:val="32"/>
          <w:szCs w:val="32"/>
        </w:rPr>
        <w:t xml:space="preserve">Bribery) 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เป็นการเสนอให้   สัญญาว่าจะให้ผลประโยชน์ ในรูปของเงิน สิ่งของ และสิ่งตอบแทนต่างๆ เพื่อจูงใจให้เกิดการกระทำผิดกฎหมายหรือศีลธรรมอันดี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การยักยอก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463CD0">
        <w:rPr>
          <w:rFonts w:ascii="TH SarabunIT๙" w:hAnsi="TH SarabunIT๙" w:cs="TH SarabunIT๙"/>
          <w:sz w:val="32"/>
          <w:szCs w:val="32"/>
        </w:rPr>
        <w:t xml:space="preserve">Embezzlement)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การนำเงินหรือสิ่งของที่ได้รับมอบหมายให้ใช้ในราชการ มาใช้เพื่อประโยชน์ส่วนตนหรือกิจกรรมอื่นที่ไม่เกี่ยวข้อง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การอุปถัมภ์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(</w:t>
      </w:r>
      <w:r w:rsidRPr="00463CD0">
        <w:rPr>
          <w:rFonts w:ascii="TH SarabunIT๙" w:hAnsi="TH SarabunIT๙" w:cs="TH SarabunIT๙"/>
          <w:sz w:val="32"/>
          <w:szCs w:val="32"/>
        </w:rPr>
        <w:t xml:space="preserve">Patronage) 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การเล่นพรรคเล่นพวก ด้วยการคัดเลือกบุคคลจากสายสัมพันธ์ทางการเมือง (</w:t>
      </w:r>
      <w:r w:rsidRPr="00463CD0">
        <w:rPr>
          <w:rFonts w:ascii="TH SarabunIT๙" w:hAnsi="TH SarabunIT๙" w:cs="TH SarabunIT๙"/>
          <w:sz w:val="32"/>
          <w:szCs w:val="32"/>
        </w:rPr>
        <w:t xml:space="preserve">connection)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เพื่อเข้ามาทำงานหรือเพื่อให้รับผลประโยชน์ โดยไม่คำนึงถึงคุณสมบัติและความเหมาะสม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การเลือกที่รักมักที่ชัง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(</w:t>
      </w:r>
      <w:r w:rsidRPr="00463CD0">
        <w:rPr>
          <w:rFonts w:ascii="TH SarabunIT๙" w:hAnsi="TH SarabunIT๙" w:cs="TH SarabunIT๙"/>
          <w:sz w:val="32"/>
          <w:szCs w:val="32"/>
        </w:rPr>
        <w:t xml:space="preserve">Nepotism)  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เป็นรูปแบบการเล่นพรรคเล่นพวก โดยจะใช้อำนาจที่มีในการให้ผลประโยชน์หรือให้หน้าที่การงานแก่เพื่อน ครอบครัว  หรือบุคคลใกล้ชิด  โดยไม่คำนึงถึงคุณสมบัติและความเหมาะสม</w:t>
      </w:r>
    </w:p>
    <w:p w:rsid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ผลประโยชน์ทับซ้อน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(</w:t>
      </w:r>
      <w:r w:rsidRPr="00463CD0">
        <w:rPr>
          <w:rFonts w:ascii="TH SarabunIT๙" w:hAnsi="TH SarabunIT๙" w:cs="TH SarabunIT๙"/>
          <w:sz w:val="32"/>
          <w:szCs w:val="32"/>
        </w:rPr>
        <w:t xml:space="preserve">Conflict of interest)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การขัดกันระหว่างผลประโยชน์ส่วนตัวกับผลประโยชน์ส่วนรวม</w:t>
      </w:r>
    </w:p>
    <w:p w:rsidR="00463CD0" w:rsidRPr="00463CD0" w:rsidRDefault="00463CD0" w:rsidP="00463CD0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มาตรการส่งเสริมการป้องกันและปราบปรามการทุจริต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การคุ้มครอง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- คุ้มครองผู้เสียหาย ผู้ทำคำร้อง ผู้ร้องทุกข์กล่าวโทษ ผู้ให้ถ้อยคำ ผู้แจ้งเบาะแสหรือข้อมูล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        - ผู้ได้รับการคุ้มครองเป็นพยานที่มีสิทธิได้รับความคุ้มครองตามกฎหมายว่าด้วยการคุ้มครองพยานในคดีอาญา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- คุ้มครองสามี ภรรยา ผู้บุพการี ผู้สืบสันดาน หรือบุคคลอื่นที่มีความสัมพันธ์ใกล้ชิดกับพยาน ในกรณีเกิดความเสียหายแก่ชีวิต ร่างกาย อนามัย ชื่อเสียง หรือสิทธิอย่างหนึ่งอย่างใด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- กรณีพยานดังกล่าวเป็นเจ้าหน้าที่ของรัฐและมีการร้องขอต่อคณะกรรมการ ป.ป.ช. ว่าหากตนปฏิบัติหน้าที่ต่อไปอาจถูกกลั่นแกล้งหรือได้รับการปฏิบัติโดยไม่เป็นธรรม และคณะกรรมการ ป.ป.ช. เห็นว่ามีพยานหลักฐานอันควรเชื่อได้ว่ามีเหตุดังกล่าว คณะกรรมการ ป.ป.ช. สามารถเสนอนายกรัฐมนตรีเพื่อสั่งการให้ผู้นั้นได้รับความคุ้มครองหรือมาตรการอื่นตามที่เห็นสมควรได้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การให้รางวัล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- คณะกรรมการ ป.ป.ช. อาจจัดให้มี รางวัลตอบแทน หรือประโยชน์อื่นใด สำหรับผู้ที่ไม่ได้เป็นเจ้าหน้าที่ของรัฐ แต่ได้แจ้งเบาะแสหรือข้อมูลเกี่ยวกับการทุจริต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- กรณีเป็นเจ้าหน้าที่ของรัฐ คณะกรรมการ ป.ป.ช. อาจเสนอให้คณะรัฐมนตรีพิจารณาเลื่อนขั้นเงินเดือนและระดับตำแหน่งเป็นกรณีพิเศษ ถ้าเจ้าหน้าที่ของรัฐผู้นั้นได้ดำเนินการหรือให้ถ้อยคำหรือแจ้งข้อมูลอันเป็นประโยชน์ต่อการป้องกันและปราบปรามการทุจริตอย่างยิ่ง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การกันบุคคลเป็นพยาน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- เป็นผู้รู้เห็นเหตุการณ์และมีส่วนเกี่ยวข้องหรือร่วมกระทำความผิดกับเจ้าหน้าที่ของรัฐ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 xml:space="preserve"> 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- เป็นผู้ได้ให้ถ้อยคำอันเป็นประโยชน์ในการแสวงหาข้อเท็จจริงหรือแจ้งเบาะแสหรือข้อมูลหรือการไต่สวน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- การให้ถ้อยคำหรือแจ้งเบาะแสหรือข้อมูลนั้นเป็นสาระสำคัญที่จะใช้เป็นพยานหลักฐานในการวินิจฉัยความผิดของเจ้าหน้าที่ของรัฐรายอื่น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- เป็นผู้เต็มใจที่จะให้ถ้อยคำหรือแจ้งเบาะแสหรือข้อมูล และรับรองว่าจะไปเบิกความในชั้นศาลตามที่ได้ให้การหรือให้ถ้อยคำไว้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3CD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พบเห็นการทำความผิดเกี่ยวกับการทุจริต ทำหนังสือร้องเรียน ส่งมาที่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 - สำนักงาน ป.ป.ช. ประจำจังหวัดระยอง อาคาร อบจ. (หลังเก่า) ชั้น 1 ต.เนินพระ อ.เมืองระยอง จ.ระยอง  21000  หรือ </w:t>
      </w:r>
    </w:p>
    <w:p w:rsid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สำนักงาน ป.ป.ช.  เลขที่ 361 ถ.นนทบุรี อ.เมือง จ.นนทบุรี 11000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สาระสำคัญของหนังสือร้องเรียน ประกอบด้วย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- ใคร (เจ้าหน้าที่ของรัฐ)  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ทำอะไร (พฤติกรรม)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 xml:space="preserve">- ที่ไหน </w:t>
      </w:r>
    </w:p>
    <w:p w:rsidR="00463CD0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ab/>
        <w:t>- อย่างไร (น่าจะเป็นความผิด)</w:t>
      </w:r>
    </w:p>
    <w:p w:rsidR="00BF5B27" w:rsidRPr="00463CD0" w:rsidRDefault="00463CD0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ab/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- ลงชื่อผู้ร้องเรียน / ไม่ระบุชื่อ / ขอปกปิดชื่อ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463CD0">
        <w:rPr>
          <w:rFonts w:ascii="TH SarabunIT๙" w:hAnsi="TH SarabunIT๙" w:cs="TH SarabunIT๙"/>
          <w:sz w:val="32"/>
          <w:szCs w:val="32"/>
          <w:cs/>
          <w:lang w:bidi="th-TH"/>
        </w:rPr>
        <w:t>มาร้องเรียนด้วยตนเอง ตามที่อยู่ข้างต้นร้องเรียนผ่านเว็บไซต์สำนักงาน</w:t>
      </w:r>
    </w:p>
    <w:p w:rsidR="00BF5B27" w:rsidRPr="00463CD0" w:rsidRDefault="00BF5B27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BF5B27" w:rsidRPr="00463CD0" w:rsidRDefault="00BF5B27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BF5B27" w:rsidRPr="00463CD0" w:rsidRDefault="00BF5B27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BF5B27" w:rsidRPr="00463CD0" w:rsidRDefault="00BF5B27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BF5B27" w:rsidRPr="00463CD0" w:rsidRDefault="00BF5B27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BF5B27" w:rsidRPr="00463CD0" w:rsidRDefault="00BF5B27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BF5B27" w:rsidRPr="00463CD0" w:rsidRDefault="00BF5B27" w:rsidP="00463CD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sectPr w:rsidR="00BF5B27" w:rsidRPr="00463CD0" w:rsidSect="00F14B82">
      <w:pgSz w:w="12240" w:h="15840"/>
      <w:pgMar w:top="113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15978"/>
    <w:multiLevelType w:val="hybridMultilevel"/>
    <w:tmpl w:val="9CE0E488"/>
    <w:lvl w:ilvl="0" w:tplc="70CA7144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7B"/>
    <w:rsid w:val="000A7037"/>
    <w:rsid w:val="000C64E7"/>
    <w:rsid w:val="000E0D4A"/>
    <w:rsid w:val="000E4752"/>
    <w:rsid w:val="002262A9"/>
    <w:rsid w:val="00290620"/>
    <w:rsid w:val="002A3018"/>
    <w:rsid w:val="0034217B"/>
    <w:rsid w:val="00397AE0"/>
    <w:rsid w:val="00463CD0"/>
    <w:rsid w:val="004D7B85"/>
    <w:rsid w:val="004F1924"/>
    <w:rsid w:val="00612EDE"/>
    <w:rsid w:val="006C4B78"/>
    <w:rsid w:val="006E0C1C"/>
    <w:rsid w:val="006F74CF"/>
    <w:rsid w:val="00785C0E"/>
    <w:rsid w:val="007B0F6E"/>
    <w:rsid w:val="00894BCB"/>
    <w:rsid w:val="008C07F2"/>
    <w:rsid w:val="009B2D3E"/>
    <w:rsid w:val="00BF5B27"/>
    <w:rsid w:val="00D704A9"/>
    <w:rsid w:val="00D7649A"/>
    <w:rsid w:val="00E732D2"/>
    <w:rsid w:val="00E75955"/>
    <w:rsid w:val="00E83264"/>
    <w:rsid w:val="00E9340F"/>
    <w:rsid w:val="00F14B82"/>
    <w:rsid w:val="00F2547C"/>
    <w:rsid w:val="00F42FA7"/>
    <w:rsid w:val="00F52250"/>
    <w:rsid w:val="00F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250"/>
    <w:pPr>
      <w:ind w:left="720"/>
      <w:contextualSpacing/>
    </w:pPr>
  </w:style>
  <w:style w:type="table" w:styleId="TableGrid">
    <w:name w:val="Table Grid"/>
    <w:basedOn w:val="TableNormal"/>
    <w:uiPriority w:val="39"/>
    <w:rsid w:val="00D76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250"/>
    <w:pPr>
      <w:ind w:left="720"/>
      <w:contextualSpacing/>
    </w:pPr>
  </w:style>
  <w:style w:type="table" w:styleId="TableGrid">
    <w:name w:val="Table Grid"/>
    <w:basedOn w:val="TableNormal"/>
    <w:uiPriority w:val="39"/>
    <w:rsid w:val="00D76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84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96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4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8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404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625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7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371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59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675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259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64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3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60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9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6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6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6357">
          <w:marLeft w:val="720"/>
          <w:marRight w:val="0"/>
          <w:marTop w:val="336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691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7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5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39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5110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230">
          <w:marLeft w:val="720"/>
          <w:marRight w:val="0"/>
          <w:marTop w:val="336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4682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2623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482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2017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457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96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0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58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305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0348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67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5095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206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5736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6742">
          <w:marLeft w:val="720"/>
          <w:marRight w:val="0"/>
          <w:marTop w:val="336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1023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61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1179">
          <w:marLeft w:val="72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5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3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30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461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8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84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8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8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8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5241">
          <w:marLeft w:val="720"/>
          <w:marRight w:val="0"/>
          <w:marTop w:val="336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1341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75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71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0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24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49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173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002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75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53">
          <w:marLeft w:val="864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701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398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2525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147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5945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986">
          <w:marLeft w:val="835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8928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88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2515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1793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3859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905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788">
          <w:marLeft w:val="80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9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3827</Words>
  <Characters>21818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PPIS_RAYONG</cp:lastModifiedBy>
  <cp:revision>11</cp:revision>
  <cp:lastPrinted>2017-03-02T08:15:00Z</cp:lastPrinted>
  <dcterms:created xsi:type="dcterms:W3CDTF">2017-02-07T10:12:00Z</dcterms:created>
  <dcterms:modified xsi:type="dcterms:W3CDTF">2017-03-02T08:15:00Z</dcterms:modified>
</cp:coreProperties>
</file>