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13A7E" w14:textId="77777777" w:rsidR="005543CD" w:rsidRPr="00B52ACC" w:rsidRDefault="005543CD" w:rsidP="005543CD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สรุปผลการประชุมขับเคลื่อนและติดตามนโยบายของรัฐบาล และภารกิจสำคัญของกระทรวงมหาดไทย </w:t>
      </w:r>
    </w:p>
    <w:p w14:paraId="153DC752" w14:textId="4DBE0FD8" w:rsidR="005543CD" w:rsidRDefault="005543CD" w:rsidP="005543CD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ประจำปีงบประมาณ พ.ศ. ๒๕๖๕ (เดือน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๒๕๖๕)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ผ่านระบบ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ทัศน์ทางไกล </w:t>
      </w:r>
      <w:r>
        <w:rPr>
          <w:rFonts w:ascii="TH SarabunIT๙" w:hAnsi="TH SarabunIT๙" w:cs="TH SarabunIT๙"/>
          <w:b/>
          <w:bCs/>
          <w:sz w:val="32"/>
          <w:szCs w:val="32"/>
        </w:rPr>
        <w:t>(VCS)</w:t>
      </w:r>
    </w:p>
    <w:p w14:paraId="0F72C2C3" w14:textId="499FE361" w:rsidR="003E6E17" w:rsidRPr="00B52ACC" w:rsidRDefault="003E6E17" w:rsidP="003E6E17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52A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B52ACC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3E0594FE" w14:textId="77777777" w:rsidR="00400BFD" w:rsidRPr="0044738B" w:rsidRDefault="00400BFD" w:rsidP="00400BFD">
      <w:pPr>
        <w:spacing w:after="0" w:line="240" w:lineRule="auto"/>
        <w:ind w:left="-567" w:right="-896" w:hanging="567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44738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ณ ห้องประชุมราชบพิธ ชั้น </w:t>
      </w:r>
      <w:r w:rsidRPr="0044738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 </w:t>
      </w:r>
      <w:r w:rsidRPr="0044738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อาคารดำรงราชานุสรณ์</w:t>
      </w:r>
    </w:p>
    <w:p w14:paraId="7731B2C1" w14:textId="7D1907E2" w:rsidR="00400BFD" w:rsidRPr="000F78ED" w:rsidRDefault="000F78ED" w:rsidP="000F78ED">
      <w:pPr>
        <w:spacing w:before="120" w:after="0" w:line="240" w:lineRule="auto"/>
        <w:ind w:left="-567" w:right="-896" w:firstLine="142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0F78ED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การประชุมขับเคลื่อนและติดตามนโยบายของรัฐบาล และภารกิจสำคัญของกระทรวงมหาดไทย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ให้แก่ผู้ว่าราชการจังหวัด ผ่านระบบ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ทัศน์ทางไกล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(ถ่ายทอดสัญญาณ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>VCS)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237"/>
        <w:gridCol w:w="1985"/>
      </w:tblGrid>
      <w:tr w:rsidR="00400BFD" w:rsidRPr="00A52C5A" w14:paraId="12054841" w14:textId="77777777" w:rsidTr="00FB5559">
        <w:trPr>
          <w:trHeight w:val="56"/>
          <w:tblHeader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39830" w14:textId="77777777" w:rsidR="00400BFD" w:rsidRPr="00225A41" w:rsidRDefault="00400BFD" w:rsidP="00FB5559">
            <w:pPr>
              <w:spacing w:after="0" w:line="240" w:lineRule="auto"/>
              <w:ind w:right="5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25A4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24FDD" w14:textId="77777777" w:rsidR="00400BFD" w:rsidRPr="00A52C5A" w:rsidRDefault="00400BFD" w:rsidP="00FB55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2C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EB6BD" w14:textId="03BFF143" w:rsidR="00400BFD" w:rsidRPr="00473A79" w:rsidRDefault="00400BFD" w:rsidP="00FB555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3A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</w:t>
            </w:r>
            <w:r w:rsidR="00BC35D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73A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841C5" w:rsidRPr="00A52C5A" w14:paraId="00E0B686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503E4B6F" w14:textId="77777777" w:rsidR="003841C5" w:rsidRPr="00473A79" w:rsidRDefault="003841C5" w:rsidP="00FB5559">
            <w:pPr>
              <w:spacing w:after="0" w:line="240" w:lineRule="auto"/>
              <w:ind w:right="5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F197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ข้อสั่งการของ</w:t>
            </w:r>
            <w:r w:rsidRPr="00BF1979">
              <w:rPr>
                <w:rFonts w:ascii="TH SarabunIT๙ Bold" w:eastAsia="Times New Roman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>รัฐมนตรีว่าการกระทรวงมหาดไทย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50162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(พลเอก อนุ</w:t>
            </w:r>
            <w:proofErr w:type="spellStart"/>
            <w:r w:rsidRPr="0050162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พงษ์</w:t>
            </w:r>
            <w:proofErr w:type="spellEnd"/>
            <w:r w:rsidRPr="0050162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 xml:space="preserve">  เผ่าจินดา)</w:t>
            </w:r>
          </w:p>
        </w:tc>
      </w:tr>
      <w:tr w:rsidR="0069000B" w:rsidRPr="00A52C5A" w14:paraId="359757D1" w14:textId="77777777" w:rsidTr="00FB5559">
        <w:trPr>
          <w:trHeight w:val="968"/>
        </w:trPr>
        <w:tc>
          <w:tcPr>
            <w:tcW w:w="2240" w:type="dxa"/>
            <w:shd w:val="clear" w:color="auto" w:fill="auto"/>
          </w:tcPr>
          <w:p w14:paraId="48B77695" w14:textId="77777777" w:rsidR="0069000B" w:rsidRDefault="0069000B" w:rsidP="00912389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 การกำจัดขยะ</w:t>
            </w:r>
          </w:p>
          <w:p w14:paraId="71275D94" w14:textId="414D1569" w:rsidR="0069000B" w:rsidRPr="00BC35DB" w:rsidRDefault="0069000B" w:rsidP="00BC35DB">
            <w:pPr>
              <w:tabs>
                <w:tab w:val="left" w:pos="263"/>
              </w:tabs>
              <w:spacing w:after="0" w:line="240" w:lineRule="auto"/>
              <w:ind w:left="13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บนเกาะ</w:t>
            </w:r>
          </w:p>
        </w:tc>
        <w:tc>
          <w:tcPr>
            <w:tcW w:w="6237" w:type="dxa"/>
            <w:shd w:val="clear" w:color="auto" w:fill="auto"/>
          </w:tcPr>
          <w:p w14:paraId="0E3DF3E6" w14:textId="5CB155C6" w:rsidR="0069000B" w:rsidRPr="008D5236" w:rsidRDefault="0069000B" w:rsidP="00A4418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ขอให้พื้นที่ที่มีเกาะหารือกับองค์กรปกครองส่วนท้องถิ่นในพื้นที่ เพื่อพิจารณากำหนดแนวทางการจัดให้มีแหล่งกำจัดขยะบนเกาะ</w:t>
            </w:r>
          </w:p>
        </w:tc>
        <w:tc>
          <w:tcPr>
            <w:tcW w:w="1985" w:type="dxa"/>
            <w:shd w:val="clear" w:color="auto" w:fill="auto"/>
          </w:tcPr>
          <w:p w14:paraId="6AFFB0FD" w14:textId="77777777" w:rsidR="0069000B" w:rsidRPr="00ED2AFC" w:rsidRDefault="0069000B" w:rsidP="0069000B">
            <w:pPr>
              <w:spacing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D2AFC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สำนักงานส่งเสริมการปกครองท้องถิ่นจังหวัดระยอง</w:t>
            </w:r>
          </w:p>
          <w:p w14:paraId="79C27F37" w14:textId="0FF416D3" w:rsidR="0069000B" w:rsidRPr="00435E6F" w:rsidRDefault="0069000B" w:rsidP="00435E6F">
            <w:pPr>
              <w:spacing w:after="0" w:line="240" w:lineRule="auto"/>
              <w:ind w:left="34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องค์การบริหารส่วนจังหวัดระยอง</w:t>
            </w:r>
          </w:p>
        </w:tc>
      </w:tr>
      <w:tr w:rsidR="0069000B" w:rsidRPr="00A52C5A" w14:paraId="1EA75257" w14:textId="77777777" w:rsidTr="00FB5559">
        <w:trPr>
          <w:trHeight w:val="968"/>
        </w:trPr>
        <w:tc>
          <w:tcPr>
            <w:tcW w:w="2240" w:type="dxa"/>
            <w:shd w:val="clear" w:color="auto" w:fill="auto"/>
          </w:tcPr>
          <w:p w14:paraId="2574A33D" w14:textId="6B76D36B" w:rsidR="0069000B" w:rsidRDefault="0069000B" w:rsidP="00F62441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 การเตรียมการ</w:t>
            </w:r>
          </w:p>
          <w:p w14:paraId="06A72498" w14:textId="77777777" w:rsidR="0069000B" w:rsidRDefault="0069000B" w:rsidP="00F62441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</w:t>
            </w:r>
          </w:p>
          <w:p w14:paraId="55338EFE" w14:textId="77777777" w:rsidR="0069000B" w:rsidRDefault="0069000B" w:rsidP="00F62441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สถานการณ์ไฟป่า</w:t>
            </w:r>
          </w:p>
          <w:p w14:paraId="1738D0E1" w14:textId="360193D2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หมอกควัน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และฝุ่นละออง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ขนาดเล็ก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A13F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PM</w:t>
            </w:r>
            <w:r w:rsidRPr="00A13F78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bscript"/>
              </w:rPr>
              <w:t>2.5</w:t>
            </w:r>
            <w:r w:rsidRPr="00C440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7590A831" w14:textId="77777777" w:rsidR="0069000B" w:rsidRDefault="0069000B" w:rsidP="00F62441">
            <w:pPr>
              <w:tabs>
                <w:tab w:val="left" w:pos="368"/>
                <w:tab w:val="left" w:pos="1701"/>
                <w:tab w:val="left" w:pos="1843"/>
                <w:tab w:val="left" w:pos="2114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E42659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เพิ่มความเข้มข้นในการป้องกัน</w:t>
            </w:r>
            <w:r w:rsidRPr="00C440A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  <w:r w:rsidRPr="0017041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ที่อาจส่งผลต่อการเกิดไฟป่า</w:t>
            </w:r>
            <w:r w:rsidRPr="0017041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หมอกควัน </w:t>
            </w:r>
            <w:r w:rsidRPr="0017041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และฝุ่นละอองขนาดเล็ก </w:t>
            </w:r>
            <w:r w:rsidRPr="0017041D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(</w:t>
            </w:r>
            <w:r w:rsidRPr="0017041D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  <w:t>PM</w:t>
            </w:r>
            <w:r w:rsidRPr="00A13F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vertAlign w:val="subscript"/>
              </w:rPr>
              <w:t>2.5</w:t>
            </w:r>
            <w:r w:rsidRPr="0017041D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ในพื้นที่ในช่วงเดือนเมษายน - พฤษภาคม 2565 เช่น การเผาในที่โล่ง โรงงานอุตสาหกรรม การใช้ยานพาหนะ การก่อสร้าง เป็นต้น </w:t>
            </w:r>
          </w:p>
          <w:p w14:paraId="79B1FF2F" w14:textId="77777777" w:rsidR="0069000B" w:rsidRDefault="0069000B" w:rsidP="001B23C9">
            <w:pPr>
              <w:tabs>
                <w:tab w:val="left" w:pos="368"/>
                <w:tab w:val="left" w:pos="1701"/>
                <w:tab w:val="left" w:pos="1843"/>
                <w:tab w:val="left" w:pos="2114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C9797CC" w14:textId="499155E3" w:rsidR="0069000B" w:rsidRDefault="0069000B" w:rsidP="00435E6F">
            <w:pPr>
              <w:spacing w:after="0" w:line="240" w:lineRule="auto"/>
              <w:ind w:left="34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สำนักงานป้องกัน</w:t>
            </w:r>
            <w:r w:rsidRPr="00435E6F">
              <w:rPr>
                <w:rFonts w:ascii="TH SarabunIT๙ Bold" w:eastAsia="Times New Roman" w:hAnsi="TH SarabunIT๙ Bold" w:cs="TH SarabunIT๙" w:hint="cs"/>
                <w:spacing w:val="-16"/>
                <w:sz w:val="32"/>
                <w:szCs w:val="32"/>
                <w:cs/>
              </w:rPr>
              <w:t>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จังหวัดระยอง</w:t>
            </w:r>
          </w:p>
        </w:tc>
      </w:tr>
      <w:tr w:rsidR="0069000B" w:rsidRPr="00A52C5A" w14:paraId="7C3DF03D" w14:textId="77777777" w:rsidTr="00FB5559">
        <w:trPr>
          <w:trHeight w:val="968"/>
        </w:trPr>
        <w:tc>
          <w:tcPr>
            <w:tcW w:w="2240" w:type="dxa"/>
            <w:shd w:val="clear" w:color="auto" w:fill="auto"/>
          </w:tcPr>
          <w:p w14:paraId="23CD71F9" w14:textId="477283C6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3. การปฏิบัติงาน</w:t>
            </w:r>
          </w:p>
          <w:p w14:paraId="1B9A0FF6" w14:textId="45105541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336F25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ตามหลัก</w:t>
            </w:r>
          </w:p>
          <w:p w14:paraId="2C7CB5E3" w14:textId="04A8BDB5" w:rsidR="0069000B" w:rsidRPr="006150AA" w:rsidRDefault="0069000B" w:rsidP="006150AA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</w:rPr>
              <w:tab/>
            </w:r>
            <w:proofErr w:type="spellStart"/>
            <w:r w:rsidRPr="00336F25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ธรรมาภิ</w:t>
            </w:r>
            <w:proofErr w:type="spellEnd"/>
            <w:r w:rsidRPr="00336F25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บาล</w:t>
            </w:r>
          </w:p>
        </w:tc>
        <w:tc>
          <w:tcPr>
            <w:tcW w:w="6237" w:type="dxa"/>
            <w:shd w:val="clear" w:color="auto" w:fill="auto"/>
          </w:tcPr>
          <w:p w14:paraId="475A7F02" w14:textId="498B425A" w:rsidR="0069000B" w:rsidRPr="008D5236" w:rsidRDefault="0069000B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766A8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1) ขอให้ปฏิบัติงานตามหลัก</w:t>
            </w:r>
            <w:proofErr w:type="spellStart"/>
            <w:r w:rsidRPr="00766A8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766A8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บาลในการบริหาร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กิจการบ้านเมืองที่ดี รวมทั้งกำชับข้าราชการในพื้นที่ให้ปฏิบัติงานตามหลักดังกล่าว </w:t>
            </w:r>
          </w:p>
        </w:tc>
        <w:tc>
          <w:tcPr>
            <w:tcW w:w="1985" w:type="dxa"/>
            <w:shd w:val="clear" w:color="auto" w:fill="auto"/>
          </w:tcPr>
          <w:p w14:paraId="226A54EA" w14:textId="0AF1D8B8" w:rsidR="0069000B" w:rsidRDefault="0069000B" w:rsidP="00435E6F">
            <w:pPr>
              <w:spacing w:after="0" w:line="240" w:lineRule="auto"/>
              <w:ind w:left="34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ส่วนราชการ</w:t>
            </w:r>
          </w:p>
          <w:p w14:paraId="75C75CBF" w14:textId="3DA7766A" w:rsidR="0069000B" w:rsidRPr="00C90E31" w:rsidRDefault="0069000B" w:rsidP="00435E6F">
            <w:pPr>
              <w:spacing w:after="0" w:line="240" w:lineRule="auto"/>
              <w:ind w:left="34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หน่วยงานในสังกัดกระทรวงมหาดไทย - อำเภอทุกอำเภอ</w:t>
            </w:r>
          </w:p>
        </w:tc>
      </w:tr>
      <w:tr w:rsidR="0069000B" w:rsidRPr="00A52C5A" w14:paraId="6D945E75" w14:textId="77777777" w:rsidTr="00FB5559">
        <w:trPr>
          <w:trHeight w:val="968"/>
        </w:trPr>
        <w:tc>
          <w:tcPr>
            <w:tcW w:w="2240" w:type="dxa"/>
            <w:shd w:val="clear" w:color="auto" w:fill="auto"/>
          </w:tcPr>
          <w:p w14:paraId="2ED3F27A" w14:textId="2BE04D62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4. การบริหาร</w:t>
            </w:r>
          </w:p>
          <w:p w14:paraId="140A0126" w14:textId="43E14DD7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สถานการณ์การ</w:t>
            </w:r>
          </w:p>
          <w:p w14:paraId="5EDAC593" w14:textId="40E00B8F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แพร่ระบาดของ</w:t>
            </w:r>
          </w:p>
          <w:p w14:paraId="09DA9024" w14:textId="1A2DA530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โรคติดเชื้อ</w:t>
            </w:r>
            <w:proofErr w:type="spellStart"/>
            <w:r w:rsidRPr="00A44B3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ไวรัส</w:t>
            </w:r>
            <w:proofErr w:type="spellEnd"/>
          </w:p>
          <w:p w14:paraId="20D87299" w14:textId="4178FD37" w:rsidR="0069000B" w:rsidRDefault="0069000B" w:rsidP="00DE70AB">
            <w:pPr>
              <w:tabs>
                <w:tab w:val="left" w:pos="26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A44B3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โคโรนา </w:t>
            </w:r>
            <w:r w:rsidRPr="00E54D1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2019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F3640E1" w14:textId="0ED3E350" w:rsidR="0069000B" w:rsidRPr="00225A41" w:rsidRDefault="0069000B" w:rsidP="00DE70AB">
            <w:pPr>
              <w:pStyle w:val="ab"/>
              <w:spacing w:before="0" w:beforeAutospacing="0" w:after="0" w:afterAutospacing="0"/>
              <w:ind w:left="313" w:right="5" w:hanging="284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(โควิด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19)</w:t>
            </w:r>
          </w:p>
        </w:tc>
        <w:tc>
          <w:tcPr>
            <w:tcW w:w="6237" w:type="dxa"/>
            <w:shd w:val="clear" w:color="auto" w:fill="auto"/>
          </w:tcPr>
          <w:p w14:paraId="0EDED192" w14:textId="77777777" w:rsidR="0069000B" w:rsidRDefault="0069000B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ขอให้รณรงค์ให้ประชาชนปฏิบัติตนตาม</w:t>
            </w:r>
            <w:r w:rsidRPr="00DE769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มาตรการสาธารณสุข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ในการป้องกันการแพร่ระบาดของโรคติดเชื้อ</w:t>
            </w:r>
            <w:proofErr w:type="spellStart"/>
            <w:r w:rsidRPr="00510F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ไวรัส</w:t>
            </w:r>
            <w:proofErr w:type="spellEnd"/>
            <w:r w:rsidRPr="00510F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โคโรนา 2019 (โควิด – 19)</w:t>
            </w:r>
            <w:r w:rsidRPr="00510F2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อย่างเข้มข้น ทั้งมาตรการ</w:t>
            </w:r>
            <w:r w:rsidRPr="00510F2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510F2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–</w:t>
            </w:r>
            <w:r w:rsidRPr="00510F2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M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–</w:t>
            </w:r>
            <w:r w:rsidRPr="00510F2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–</w:t>
            </w:r>
            <w:r w:rsidRPr="00510F2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A</w:t>
            </w:r>
            <w:r w:rsidRPr="00510F2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F010F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 xml:space="preserve">มาตรการการป้องกันการติดเชื้อแบบครอบจักรวาล </w:t>
            </w:r>
            <w:r w:rsidRPr="007F010F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(Universal Prevention)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สำหรับสถานประกอบการขอให้ดำ</w:t>
            </w:r>
            <w:r w:rsidRPr="00DE769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เนินมาตรการปลอดภัยส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E7692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หรับองค์กร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E7692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769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7692">
              <w:rPr>
                <w:rFonts w:ascii="TH SarabunIT๙" w:hAnsi="TH SarabunIT๙" w:cs="TH SarabunIT๙"/>
                <w:sz w:val="32"/>
                <w:szCs w:val="32"/>
              </w:rPr>
              <w:t>Free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7692">
              <w:rPr>
                <w:rFonts w:ascii="TH SarabunIT๙" w:hAnsi="TH SarabunIT๙" w:cs="TH SarabunIT๙"/>
                <w:sz w:val="32"/>
                <w:szCs w:val="32"/>
              </w:rPr>
              <w:t>Setting</w:t>
            </w:r>
            <w:r w:rsidRPr="00DE769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เพื่อลดโอกาส</w:t>
            </w:r>
            <w:r w:rsidRPr="00586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การติดเชื้อและการระบาด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86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ของโรค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586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น้อยลง</w:t>
            </w:r>
          </w:p>
          <w:p w14:paraId="151A7920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33A5851C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6FF05DC2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7349CC77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7135EE22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3CFD86C3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6527BCC8" w14:textId="77777777" w:rsidR="00E039C9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0F63E729" w14:textId="7E7D63DD" w:rsidR="00E039C9" w:rsidRPr="008D5236" w:rsidRDefault="00E039C9" w:rsidP="00C90E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552520F0" w14:textId="77777777" w:rsidR="0069000B" w:rsidRDefault="0069000B" w:rsidP="00435E6F">
            <w:pPr>
              <w:spacing w:after="0" w:line="240" w:lineRule="auto"/>
              <w:ind w:left="34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ส่วนราชการ</w:t>
            </w:r>
          </w:p>
          <w:p w14:paraId="06A7C745" w14:textId="0C6D6976" w:rsidR="0069000B" w:rsidRPr="00473A79" w:rsidRDefault="0069000B" w:rsidP="00435E6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หน่วยงานในสังกัดกระทรวงมหาดไทย - อำเภอทุกอำเภอ</w:t>
            </w:r>
          </w:p>
        </w:tc>
      </w:tr>
      <w:tr w:rsidR="0069000B" w:rsidRPr="00A52C5A" w14:paraId="62BCE718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4E566065" w14:textId="02B0E255" w:rsidR="0069000B" w:rsidRPr="00473A79" w:rsidRDefault="0069000B" w:rsidP="00DE70AB">
            <w:pPr>
              <w:spacing w:after="0" w:line="240" w:lineRule="auto"/>
              <w:ind w:right="5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>ข้อสั่งการของ</w:t>
            </w:r>
            <w:r w:rsidRPr="00BF197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รัฐมนตรีช่วยว่าการกระทรวงมหาดไทย (นายนิพนธ์ </w:t>
            </w:r>
            <w:proofErr w:type="spellStart"/>
            <w:r w:rsidRPr="00BF197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บุญญา</w:t>
            </w:r>
            <w:proofErr w:type="spellEnd"/>
            <w:r w:rsidRPr="00BF197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มณี)</w:t>
            </w:r>
          </w:p>
        </w:tc>
      </w:tr>
      <w:tr w:rsidR="0069000B" w:rsidRPr="00A52C5A" w14:paraId="74D5B0C1" w14:textId="77777777" w:rsidTr="00DE70AB">
        <w:trPr>
          <w:trHeight w:val="229"/>
        </w:trPr>
        <w:tc>
          <w:tcPr>
            <w:tcW w:w="2240" w:type="dxa"/>
            <w:shd w:val="clear" w:color="auto" w:fill="auto"/>
          </w:tcPr>
          <w:p w14:paraId="69D0EFF6" w14:textId="4D60E755" w:rsidR="0069000B" w:rsidRPr="00DE70AB" w:rsidRDefault="0069000B" w:rsidP="00DE70AB">
            <w:pPr>
              <w:tabs>
                <w:tab w:val="left" w:pos="255"/>
              </w:tabs>
              <w:spacing w:after="0" w:line="240" w:lineRule="auto"/>
              <w:ind w:left="315" w:right="-130" w:hanging="270"/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1. </w:t>
            </w:r>
            <w:r w:rsidRPr="00372D7F"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การเตรียมการป้องกัน</w:t>
            </w:r>
            <w:r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 w:rsidRPr="00372D7F"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และแก้ไขปัญหา</w:t>
            </w:r>
            <w:r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 w:rsidRPr="00372D7F"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ภัย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แล้ง</w:t>
            </w:r>
          </w:p>
        </w:tc>
        <w:tc>
          <w:tcPr>
            <w:tcW w:w="6237" w:type="dxa"/>
            <w:shd w:val="clear" w:color="auto" w:fill="auto"/>
          </w:tcPr>
          <w:p w14:paraId="40822B9C" w14:textId="242786F5" w:rsidR="00E039C9" w:rsidRDefault="0069000B" w:rsidP="00E039C9">
            <w:pPr>
              <w:spacing w:after="0" w:line="35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ขอให้สำรวจแหล่งน้ำใน</w:t>
            </w:r>
            <w:r w:rsidRPr="00CB21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พื้นที่เสี่ยงขาดแคลนน้ำ</w:t>
            </w:r>
            <w:r w:rsidRPr="00766A8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ในระดับเสี่ยงมากและเสี่ยงปานกลาง โดยหากพบว่าแหล่งน้ำมีความตื้นเขิน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ขอให้ดำเนินการขุดลอกให้มีความลึกมากขึ้น</w:t>
            </w:r>
          </w:p>
          <w:p w14:paraId="0F92A615" w14:textId="55C48F3B" w:rsidR="0069000B" w:rsidRPr="00BF1979" w:rsidRDefault="0069000B" w:rsidP="005278D4">
            <w:pPr>
              <w:spacing w:before="2400" w:after="0" w:line="240" w:lineRule="auto"/>
              <w:ind w:right="6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นายอำเภอร่วมกับองค์กรปกครองส่วนท้องถิ่นสำรวจที่ดินสาธารณประโยชน์ที่ไม่ได้ใช้ประโยชน์แล้วในพื้นที่เสี่ยงภัยแล้ง           เพื่อพิจารณาแปลงสภาพเป็นสระน้ำขนาดใหญ่สำหรับกักเก็บน้ำ โดยขอให้ร่วมกับหน่วยงานที่มีความเชี่ยวชาญเพื่อดำเนินการออกแบบ เช่น กรม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การและผังเมือง กรมชลประทาน เป็นต้น ทั้งนี้ข</w:t>
            </w:r>
            <w:r w:rsidRPr="003B042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อให้จัดทำแผนงาน/โครงการส่งให้กระทรวงมหาดไทยเพื่อขอรับการจัดสรร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งบประมาณผ่านสำนักงานทรัพยากรน้ำแห่งชาติต่อไป </w:t>
            </w:r>
          </w:p>
        </w:tc>
        <w:tc>
          <w:tcPr>
            <w:tcW w:w="1985" w:type="dxa"/>
            <w:shd w:val="clear" w:color="auto" w:fill="auto"/>
          </w:tcPr>
          <w:p w14:paraId="18157EFC" w14:textId="465F0542" w:rsidR="0069000B" w:rsidRPr="00ED2AFC" w:rsidRDefault="0069000B" w:rsidP="00435E6F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ED2AFC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สำนักงานป้องกัน</w:t>
            </w:r>
            <w:r w:rsidRPr="00ED2AFC">
              <w:rPr>
                <w:rFonts w:ascii="TH SarabunIT๙ Bold" w:eastAsia="Times New Roman" w:hAnsi="TH SarabunIT๙ Bold" w:cs="TH SarabunIT๙" w:hint="cs"/>
                <w:spacing w:val="-14"/>
                <w:sz w:val="32"/>
                <w:szCs w:val="32"/>
                <w:cs/>
              </w:rPr>
              <w:t>และบรรเทาสาธารณภัย</w:t>
            </w:r>
            <w:r w:rsidRPr="00ED2AFC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จังหวัดระยอง </w:t>
            </w:r>
          </w:p>
          <w:p w14:paraId="582AFCC2" w14:textId="042F7878" w:rsidR="0069000B" w:rsidRPr="00ED2AFC" w:rsidRDefault="0069000B" w:rsidP="00435E6F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ED2AFC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อำเภอทุกอำเภอ</w:t>
            </w:r>
          </w:p>
          <w:p w14:paraId="6E9C47D6" w14:textId="77777777" w:rsidR="0069000B" w:rsidRPr="00ED2AFC" w:rsidRDefault="0069000B" w:rsidP="00435E6F">
            <w:pPr>
              <w:spacing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D2AFC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สำนักงานส่งเสริมการปกครองท้องถิ่นจังหวัดระยอง</w:t>
            </w:r>
          </w:p>
          <w:p w14:paraId="1862DF91" w14:textId="1B713135" w:rsidR="00E039C9" w:rsidRPr="00ED2AFC" w:rsidRDefault="0069000B" w:rsidP="00ED2AFC">
            <w:pPr>
              <w:spacing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  <w:p w14:paraId="085A634E" w14:textId="0CCBCDF7" w:rsidR="0069000B" w:rsidRPr="00ED2AFC" w:rsidRDefault="0069000B" w:rsidP="00E039C9">
            <w:pPr>
              <w:spacing w:before="240"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อำเภอทุกอำเภอ</w:t>
            </w:r>
          </w:p>
          <w:p w14:paraId="4547F6D9" w14:textId="01A944E4" w:rsidR="0069000B" w:rsidRPr="00ED2AFC" w:rsidRDefault="0069000B" w:rsidP="00ED2AFC">
            <w:pPr>
              <w:spacing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</w:tc>
      </w:tr>
      <w:tr w:rsidR="0069000B" w:rsidRPr="00A52C5A" w14:paraId="77438339" w14:textId="77777777" w:rsidTr="00DE70AB">
        <w:trPr>
          <w:trHeight w:val="229"/>
        </w:trPr>
        <w:tc>
          <w:tcPr>
            <w:tcW w:w="2240" w:type="dxa"/>
            <w:shd w:val="clear" w:color="auto" w:fill="auto"/>
          </w:tcPr>
          <w:p w14:paraId="623B8209" w14:textId="0EA04A7B" w:rsidR="0069000B" w:rsidRPr="00DE70AB" w:rsidRDefault="0069000B" w:rsidP="00DE70AB">
            <w:pPr>
              <w:tabs>
                <w:tab w:val="left" w:pos="271"/>
              </w:tabs>
              <w:spacing w:after="0" w:line="240" w:lineRule="auto"/>
              <w:ind w:left="315" w:hanging="27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D5DB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5DB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ลดอุบัติเหตุ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5DB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ทางถนนในช่วง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เทศกาล</w:t>
            </w:r>
            <w:r w:rsidRPr="003D5DB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สงกรานต์</w:t>
            </w:r>
          </w:p>
        </w:tc>
        <w:tc>
          <w:tcPr>
            <w:tcW w:w="6237" w:type="dxa"/>
            <w:shd w:val="clear" w:color="auto" w:fill="auto"/>
          </w:tcPr>
          <w:p w14:paraId="1FF87C9F" w14:textId="637521CD" w:rsidR="0069000B" w:rsidRPr="00BF1979" w:rsidRDefault="0069000B" w:rsidP="008F460C">
            <w:pPr>
              <w:spacing w:after="0" w:line="240" w:lineRule="auto"/>
              <w:ind w:right="5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ขอให้จัดให้มีการประชุมคณะกรรมการศูนย์อำนวยการความปลอดภัยทางถนนจังหวัด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ศปถ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.จังหวัด) คณะกรรมการศูนย์ปฏิบัติการความปลอดภัยทางถนนอำเภอ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ศปถ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.อำเภอ) และคณะกรรมการศูนย์ปฏิบัติการความปลอดภัยทางถนนองค์กรปกครองส่วนท้องถิ่น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ศปถ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 เพื่อกำหนดมาตรการ</w:t>
            </w:r>
            <w:r w:rsidRPr="001040F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การป้องกันและลดอุบัติเหตุทางถนนในช่วงเทศกาลสงกรานต์ โดยต้องดูแล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ป้องกันการสู</w:t>
            </w:r>
            <w:r w:rsidRPr="00F277B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ญเสียชีวิตบนท้องถนนไม่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ให้</w:t>
            </w:r>
            <w:r w:rsidRPr="00F277B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เกิน 22 คน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ต่อ</w:t>
            </w:r>
            <w:r w:rsidRPr="00F277B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ประชากร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000 </w:t>
            </w:r>
            <w:r w:rsidRPr="00F277B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AD1A213" w14:textId="62044B26" w:rsidR="0069000B" w:rsidRPr="00215F1F" w:rsidRDefault="0069000B" w:rsidP="00215F1F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สำนักงานป้องกัน</w:t>
            </w:r>
            <w:r w:rsidRPr="00215F1F">
              <w:rPr>
                <w:rFonts w:ascii="TH SarabunIT๙ Bold" w:eastAsia="Times New Roman" w:hAnsi="TH SarabunIT๙ Bold" w:cs="TH SarabunIT๙" w:hint="cs"/>
                <w:spacing w:val="-14"/>
                <w:sz w:val="32"/>
                <w:szCs w:val="32"/>
                <w:cs/>
              </w:rPr>
              <w:t>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จังหวัดระยอง</w:t>
            </w:r>
          </w:p>
        </w:tc>
      </w:tr>
      <w:tr w:rsidR="0069000B" w:rsidRPr="00A52C5A" w14:paraId="5A29AC08" w14:textId="77777777" w:rsidTr="00DE70AB">
        <w:trPr>
          <w:trHeight w:val="229"/>
        </w:trPr>
        <w:tc>
          <w:tcPr>
            <w:tcW w:w="2240" w:type="dxa"/>
            <w:shd w:val="clear" w:color="auto" w:fill="auto"/>
          </w:tcPr>
          <w:p w14:paraId="175919B7" w14:textId="221D5BC0" w:rsidR="0069000B" w:rsidRPr="00DE70AB" w:rsidRDefault="0069000B" w:rsidP="00914FF8">
            <w:pPr>
              <w:tabs>
                <w:tab w:val="left" w:pos="271"/>
                <w:tab w:val="left" w:pos="315"/>
              </w:tabs>
              <w:spacing w:after="0" w:line="240" w:lineRule="auto"/>
              <w:ind w:left="315" w:hanging="27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bookmarkStart w:id="1" w:name="_Hlk100578701"/>
            <w:r w:rsidRPr="00DE70AB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การบริหารจัดกา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รที่ดิน</w:t>
            </w:r>
            <w:r w:rsidRPr="00DE70AB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สาธารณ</w:t>
            </w:r>
            <w:r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Pr="00DE70AB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ประโยชน์</w:t>
            </w:r>
            <w:bookmarkEnd w:id="1"/>
          </w:p>
        </w:tc>
        <w:tc>
          <w:tcPr>
            <w:tcW w:w="6237" w:type="dxa"/>
            <w:shd w:val="clear" w:color="auto" w:fill="auto"/>
          </w:tcPr>
          <w:p w14:paraId="503C51E1" w14:textId="70BCEFFB" w:rsidR="0069000B" w:rsidRPr="00BF1979" w:rsidRDefault="0069000B" w:rsidP="00E8412A">
            <w:pPr>
              <w:spacing w:after="0" w:line="240" w:lineRule="auto"/>
              <w:ind w:right="5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ขอให้เร่งรัดให้อำเภอประสานองค์กรปกครองส่วนท้องถิ่น ดำเนินการสำรวจที่ดินสาธารณประโยชน์ที่ยังไม่ได้ออก</w:t>
            </w:r>
            <w:r w:rsidRPr="0022111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หนังสือสำคัญสำหรับที่หลวง (</w:t>
            </w:r>
            <w:proofErr w:type="spellStart"/>
            <w:r w:rsidRPr="0022111A">
              <w:rPr>
                <w:rFonts w:ascii="TH SarabunIT๙" w:hAnsi="TH SarabunIT๙" w:cs="TH SarabunIT๙"/>
                <w:sz w:val="32"/>
                <w:szCs w:val="32"/>
                <w:cs/>
              </w:rPr>
              <w:t>น.ส.ล</w:t>
            </w:r>
            <w:proofErr w:type="spellEnd"/>
            <w:r w:rsidRPr="0022111A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เพื่อให้ทราบแนวเขตที่ชัดเจน</w:t>
            </w:r>
            <w:r w:rsidRPr="002211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สำหรับแปลงที่เสื่อมสภาพขอให้พิจารณานำมาดำเนินการภายใต้</w:t>
            </w:r>
            <w:r w:rsidRPr="003A7E2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โครงการจัดที่ดินทำกินให้ชุมชนตามนโยบายรัฐบาล (</w:t>
            </w:r>
            <w:proofErr w:type="spellStart"/>
            <w:r w:rsidRPr="003A7E29">
              <w:rPr>
                <w:rFonts w:ascii="TH SarabunIT๙" w:hAnsi="TH SarabunIT๙" w:cs="TH SarabunIT๙"/>
                <w:sz w:val="32"/>
                <w:szCs w:val="32"/>
                <w:cs/>
              </w:rPr>
              <w:t>คทช</w:t>
            </w:r>
            <w:proofErr w:type="spellEnd"/>
            <w:r w:rsidRPr="003A7E29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ต่อไป โดยขอให้ประสานกับผู้นำท้องถิ่นและผู้นำท้องที่เพื่อทำความเข้าใจกับประชาชนในเรื่องดังกล่าว</w:t>
            </w:r>
          </w:p>
        </w:tc>
        <w:tc>
          <w:tcPr>
            <w:tcW w:w="1985" w:type="dxa"/>
            <w:shd w:val="clear" w:color="auto" w:fill="auto"/>
          </w:tcPr>
          <w:p w14:paraId="70B7B14F" w14:textId="77777777" w:rsidR="0069000B" w:rsidRDefault="0069000B" w:rsidP="00215F1F">
            <w:pPr>
              <w:spacing w:after="0" w:line="240" w:lineRule="auto"/>
              <w:ind w:right="5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- </w:t>
            </w:r>
            <w:r w:rsidRPr="00E8412A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สำนักงานที่ดินจังหวัดระยอง</w:t>
            </w:r>
          </w:p>
          <w:p w14:paraId="3648C5CC" w14:textId="3373F50C" w:rsidR="00CE5F48" w:rsidRPr="00CE5F48" w:rsidRDefault="00CE5F48" w:rsidP="00215F1F">
            <w:pPr>
              <w:spacing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อำเภอทุกอำเภอ</w:t>
            </w:r>
          </w:p>
          <w:p w14:paraId="351DFAC2" w14:textId="55C2CD64" w:rsidR="0069000B" w:rsidRPr="00BF1979" w:rsidRDefault="0069000B" w:rsidP="00215F1F">
            <w:pPr>
              <w:spacing w:after="0" w:line="240" w:lineRule="auto"/>
              <w:ind w:right="5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</w:tc>
      </w:tr>
      <w:tr w:rsidR="0069000B" w:rsidRPr="00A52C5A" w14:paraId="550672EB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48FAB534" w14:textId="3FCD5786" w:rsidR="0069000B" w:rsidRPr="00473A79" w:rsidRDefault="0069000B" w:rsidP="00DE70AB">
            <w:pPr>
              <w:spacing w:after="0" w:line="240" w:lineRule="auto"/>
              <w:ind w:right="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ข้อราชการของ</w:t>
            </w:r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อธิบดีกรมที่ดิน (นายนิสิต จันทร์สมวงศ์)</w:t>
            </w:r>
          </w:p>
        </w:tc>
      </w:tr>
      <w:tr w:rsidR="0069000B" w:rsidRPr="00A52C5A" w14:paraId="1BABE08D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737371D7" w14:textId="2D1D80D4" w:rsidR="0069000B" w:rsidRPr="00BB5EA0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B5EA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bookmarkStart w:id="2" w:name="_Hlk100579097"/>
            <w:r w:rsidR="005278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การขุดลอกแหล่ง</w:t>
            </w:r>
            <w:r w:rsidR="005278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</w:t>
            </w:r>
            <w:r w:rsidRPr="00BB5E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สาธารณประโยชน์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B5E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ที่ตื้นเขิน </w:t>
            </w:r>
            <w:bookmarkEnd w:id="2"/>
          </w:p>
        </w:tc>
        <w:tc>
          <w:tcPr>
            <w:tcW w:w="6237" w:type="dxa"/>
            <w:shd w:val="clear" w:color="auto" w:fill="auto"/>
          </w:tcPr>
          <w:p w14:paraId="685B37E6" w14:textId="3FE039FD" w:rsidR="0069000B" w:rsidRDefault="0069000B" w:rsidP="00DE70AB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ขอให้กำชับนายอำเภอและประสานองค์กรปกครองส่วนท้องถิ่นสำรวจพื้นที่เพื่อดำเนินโครงการ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ขุดลอกแหล่ง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Pr="0033195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สาธารณประโยชน์ที่ตื้นเขิน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B8550B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ให้สำนักงานที่ดินจังหวัด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B8550B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ตรวจสอบ</w:t>
            </w:r>
            <w:r w:rsidRPr="0033195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ให้เป็นไปตามระเบียบกระทรวง</w:t>
            </w:r>
            <w:r w:rsidRPr="00B85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มหาดไทยว่าด้วยวิธีการเกี่ยวกับการขุดลอกแหล่งน้ำสาธารณประโยชน์ที่ตื้นเขิน พ.ศ. </w:t>
            </w:r>
            <w:r w:rsidRPr="00B8550B">
              <w:rPr>
                <w:rFonts w:ascii="TH SarabunIT๙" w:hAnsi="TH SarabunIT๙" w:cs="TH SarabunIT๙"/>
                <w:sz w:val="32"/>
                <w:szCs w:val="32"/>
              </w:rPr>
              <w:t xml:space="preserve">2547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B8550B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เสนอผู้ว่าราชการจังหวัดพิจารณา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Pr="00B8550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เมื่อโครงการได้รับความเห็นชอบแล้ว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นายอำเภอและองค์กรปกครองส่วนท้องถิ่นสามารถดำเนินโครงการดังกล่าวได้ 3 วิธีการ ได้แก่ </w:t>
            </w:r>
            <w:r w:rsidRPr="0033195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(1) การประกาศเชิญชวนผู้ที่ประสงค์จะช่วยเหลือทางราชการ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ในการขุดลอกแหล่งน้ำ ซึ่งไม่ถือเป็นการจัดจ้าง โดยให้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นำกรวด หิน ดิน ทราย เป็นค่าตอบแทน (2) การจัดจ้างเอกชนทำการขุดลอก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แหล่งน้ำ โดยดำเนินการตามระเบียบกระทรวงการคลังว่าด้วยหลักเกณฑ์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การจัดซื้อจัดจ้างและการบริหารพัสดุภาครัฐ พ.ศ. 2560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โดยมีทั้งแบบใช้งบประมาณและไม่ใช้งบประมาณ และ (3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) กรณีจำเป็นเร่งด่วนที่จะต้องด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เนินการขุดลอก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แหล่งน้ำ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บรรเทา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>ภัยพิบัติอุทกภัยหรือภัยแล้ง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โดยให้จัดจ้างเอกชนดำเนินการ และเสนอผู้ว่าราชการจังหวัดเพื่อทราบภายใน 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 วัน </w:t>
            </w:r>
            <w:r w:rsidRPr="0065735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นับ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ตั้ง</w:t>
            </w:r>
            <w:r w:rsidRPr="0065735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แต่วันที่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จ้างดำเนินการ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</w:t>
            </w:r>
            <w:r w:rsidRPr="009C0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กรมที่ดินจะได้มีหนังสือแจ้งกำชับแนวทางการดำเนินการในเรื่องดังกล่าวให้จังหวัดทราบอีกครั้ง </w:t>
            </w:r>
          </w:p>
          <w:p w14:paraId="67824E57" w14:textId="0E7C6ABE" w:rsidR="0069000B" w:rsidRPr="00441E6D" w:rsidRDefault="0069000B" w:rsidP="00441E6D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</w:rPr>
            </w:pPr>
            <w:r w:rsidRPr="00BF197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ข้อสั่งการของ</w:t>
            </w:r>
            <w:r w:rsidRPr="00BF1979">
              <w:rPr>
                <w:rFonts w:ascii="TH SarabunIT๙ Bold" w:eastAsia="Times New Roman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>รัฐมนตรีว่าการกระทรวงมหาดไทย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605F7403" w14:textId="470EF66E" w:rsidR="0069000B" w:rsidRPr="009C086C" w:rsidRDefault="0069000B" w:rsidP="008F6CA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พิจารณาดำเนินการป้องกันและแก้ไขปัญหาขาดแคลนน้ำในแหล่งน้ำสาธารณประโยชน์ซึ่งอยู่ในความรับผิดชอบของ</w:t>
            </w:r>
            <w:r w:rsidRPr="001040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กระทรวงมหาดไทย ตาม</w:t>
            </w:r>
            <w:r w:rsidRPr="001040F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ระเบีย</w:t>
            </w:r>
            <w:r w:rsidRPr="001040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</w:t>
            </w:r>
            <w:r w:rsidRPr="001040F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กระทรวงมหาดไทย</w:t>
            </w:r>
            <w:r w:rsidRPr="000C729C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ว่าด้วยวิธีการขุดลอกแหล่งน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565BD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สาธารณประโยชน์ พ.ศ. 2547</w:t>
            </w:r>
            <w:r w:rsidRPr="00565B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ซึ่งอาจเป็นวิธีการประกาศเชิญชวนหรือการจัดจ้างเอกชนโดยไม่ใช้งบประมาณ แต่ใช้กรวด หิน ดิน ทราย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เป็นค่าตอบแทน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สำหรับแหล่งน้ำที่อยู่ในความรับผิดชอบของหน่วยงานอื่นสามารถดำเนินการได้ โดยขอให้เสนอโครงการผ่านหน่วยงานที่รับผิดชอบแหล่งน้ำนั้น</w:t>
            </w:r>
          </w:p>
        </w:tc>
        <w:tc>
          <w:tcPr>
            <w:tcW w:w="1985" w:type="dxa"/>
            <w:shd w:val="clear" w:color="auto" w:fill="auto"/>
          </w:tcPr>
          <w:p w14:paraId="5E294FA3" w14:textId="7A26E44E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E8412A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สำนักงานที่ดินจังหวัดระยอง</w:t>
            </w:r>
          </w:p>
          <w:p w14:paraId="41116EA9" w14:textId="77777777" w:rsidR="0069000B" w:rsidRPr="00ED2AFC" w:rsidRDefault="0069000B" w:rsidP="00ED2AFC">
            <w:pPr>
              <w:spacing w:after="0" w:line="240" w:lineRule="auto"/>
              <w:ind w:right="5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อำเภอทุกอำเภอ</w:t>
            </w:r>
          </w:p>
          <w:p w14:paraId="5F899562" w14:textId="54CF19A4" w:rsidR="0069000B" w:rsidRDefault="0069000B" w:rsidP="00ED2AFC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  <w:p w14:paraId="5077C94D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DAF1D6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72C613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8AF189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DA48EF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F6914A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4A4669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552DFA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04A2F4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81CF0D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E7622F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A8B651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231F24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921085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F28A2E" w14:textId="28179706" w:rsidR="0069000B" w:rsidRPr="00473A79" w:rsidRDefault="0069000B" w:rsidP="00215F1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9000B" w:rsidRPr="00A52C5A" w14:paraId="6F1F5CCF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2BD252E5" w14:textId="2E924117" w:rsidR="0069000B" w:rsidRPr="00225A41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25A4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bookmarkStart w:id="3" w:name="_Hlk100579110"/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การพัฒนาระบบให้บริการภาษีที่ดินและสิ่งปลูกสร้าง</w:t>
            </w:r>
            <w:bookmarkEnd w:id="3"/>
          </w:p>
        </w:tc>
        <w:tc>
          <w:tcPr>
            <w:tcW w:w="6237" w:type="dxa"/>
            <w:shd w:val="clear" w:color="auto" w:fill="auto"/>
          </w:tcPr>
          <w:p w14:paraId="3EC2F495" w14:textId="2410B47A" w:rsidR="0069000B" w:rsidRPr="0033195F" w:rsidRDefault="0069000B" w:rsidP="008F6CA4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  <w:cs/>
              </w:rPr>
            </w:pPr>
            <w:r w:rsidRPr="00A52C5A">
              <w:rPr>
                <w:rFonts w:ascii="TH SarabunIT๙" w:eastAsia="Arial Unicode MS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)</w:t>
            </w:r>
            <w:r w:rsidRPr="00A52C5A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ขอให้ประชาสัมพันธ์และสร้างการรับรู้ให้กับประชาชนเกี่ยวกับการพัฒนา</w:t>
            </w:r>
            <w:proofErr w:type="spellStart"/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แอป</w:t>
            </w:r>
            <w:proofErr w:type="spellEnd"/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พลิ</w:t>
            </w:r>
            <w:proofErr w:type="spellStart"/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ชัน </w:t>
            </w:r>
            <w:proofErr w:type="spellStart"/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LandsMaps</w:t>
            </w:r>
            <w:proofErr w:type="spellEnd"/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ซึ่งได้มีการเพิ่ม</w:t>
            </w:r>
            <w:r w:rsidRPr="0065735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ช่องทางการจัดเก็บรายได้ขององค์กรปกครองส่วนท้องถิ่น และช่องทางใน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การชำระภาษีที่ดินและสิ่งปลูกสร้างของประชาชน เพื่อให้ประชาชน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ได้รับ</w:t>
            </w:r>
            <w:r w:rsidRPr="0065735E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ความสะดวก รวดเร็ว และลดค่าใช้จ่ายในการ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ดำเนินการ</w:t>
            </w:r>
            <w:r w:rsidRPr="0065735E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เสียภาษีที่ดิน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r w:rsidRPr="0065735E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สิ่งปลูกสร้าง</w:t>
            </w:r>
          </w:p>
        </w:tc>
        <w:tc>
          <w:tcPr>
            <w:tcW w:w="1985" w:type="dxa"/>
            <w:shd w:val="clear" w:color="auto" w:fill="auto"/>
          </w:tcPr>
          <w:p w14:paraId="7AA62F86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สำนักงานส่งเสริมการปกครองท้องถิ่นจังหวัดระยอง</w:t>
            </w:r>
          </w:p>
          <w:p w14:paraId="582DC65A" w14:textId="6CF71F3E" w:rsidR="0069000B" w:rsidRPr="00473A79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</w:tc>
      </w:tr>
      <w:tr w:rsidR="0069000B" w:rsidRPr="00A52C5A" w14:paraId="0B4F862B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2138638B" w14:textId="148B16FA" w:rsidR="0069000B" w:rsidRPr="00473A79" w:rsidRDefault="0069000B" w:rsidP="00DE70AB">
            <w:pPr>
              <w:spacing w:after="0" w:line="240" w:lineRule="auto"/>
              <w:ind w:right="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ข้อราชการของ</w:t>
            </w:r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อธิบดีกรมส่งเสริมการปกครองท้องถิ่น (นายประยูร </w:t>
            </w:r>
            <w:proofErr w:type="spellStart"/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รัตน</w:t>
            </w:r>
            <w:proofErr w:type="spellEnd"/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เสนีย์)</w:t>
            </w:r>
          </w:p>
        </w:tc>
      </w:tr>
      <w:tr w:rsidR="0069000B" w:rsidRPr="00A52C5A" w14:paraId="43FD8657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04DADBB8" w14:textId="77777777" w:rsidR="0069000B" w:rsidRPr="00225A41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25A4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bookmarkStart w:id="4" w:name="_Hlk100579143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การจัดเก็บภาษีที่ดินและสิ่งปลูกสร้าง</w:t>
            </w:r>
            <w:bookmarkEnd w:id="4"/>
          </w:p>
        </w:tc>
        <w:tc>
          <w:tcPr>
            <w:tcW w:w="6237" w:type="dxa"/>
            <w:shd w:val="clear" w:color="auto" w:fill="auto"/>
          </w:tcPr>
          <w:p w14:paraId="5B2BC8E1" w14:textId="16A02F49" w:rsidR="0069000B" w:rsidRDefault="0069000B" w:rsidP="00DE70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ขอให้กำชับองค์กรปกครองส่วนท้องถิ่นแจ้งประเมินภาษีที่ดินและสิ่งปลูกสร้าง ซึ่งกำหนดไว้ภายในเดือนกุมภาพันธ์ 2565 และให้ประชาชนชำระภาษีซึ่งกำหนดไว้ภายในเดือนเมษายน 2565 ทั้งนี้ องค์กรปกครองส่วนท้องถิ่นสามารถขยายเวลาดำเนินการได้ โดยควรให้ผู้เสียภาษีมีเวลาชำระภาษี 2 เดือน หลังแจ้งประเมินภาษี</w:t>
            </w:r>
          </w:p>
          <w:p w14:paraId="55508DDF" w14:textId="5981C600" w:rsidR="0069000B" w:rsidRDefault="0069000B" w:rsidP="00F277B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 ขอให้ประชาสัมพันธ์ให้ประชาชนทราบเกี่ยวกับช่องทางการชำระภาษีที่ดินและสิ่งปลูกสร้าง อย่างน้อยจำนวน 3 ช่องทาง ได้แก่ </w:t>
            </w:r>
          </w:p>
          <w:p w14:paraId="0E5F989A" w14:textId="4ACBE57F" w:rsidR="0069000B" w:rsidRDefault="0069000B" w:rsidP="00F277B6">
            <w:pPr>
              <w:spacing w:after="0" w:line="240" w:lineRule="auto"/>
              <w:ind w:firstLine="33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2.1) ชำระภาษีด้วยตนเอง ณ ที่ทำการองค์กรปกครองส่วนท้องถิ่น หรือจุดบริการเคลื่อนที่ที่องค์กรปกครองส่วนท้องถิ่นกำหนด </w:t>
            </w:r>
          </w:p>
          <w:p w14:paraId="046E17B4" w14:textId="77777777" w:rsidR="0069000B" w:rsidRDefault="0069000B" w:rsidP="00F277B6">
            <w:pPr>
              <w:spacing w:after="0" w:line="240" w:lineRule="auto"/>
              <w:ind w:firstLine="33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2.2) ชำระภาษีผ่านไปรษณีย์ลงทะเบียนตอบรับ </w:t>
            </w:r>
          </w:p>
          <w:p w14:paraId="6295E6DC" w14:textId="2FE86FFB" w:rsidR="0069000B" w:rsidRDefault="0069000B" w:rsidP="00F277B6">
            <w:pPr>
              <w:spacing w:after="0" w:line="240" w:lineRule="auto"/>
              <w:ind w:firstLine="33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2.3) ชำระภาษีผ่านช่องทางของธนาคาร</w:t>
            </w:r>
          </w:p>
          <w:p w14:paraId="6109F665" w14:textId="24390BF9" w:rsidR="0069000B" w:rsidRDefault="0069000B" w:rsidP="00DE70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3) กรมส่งเสริมการปกครองท้องถิ่นได้จัดทำระบบจัดเก็บข้อมูล </w:t>
            </w:r>
            <w:r w:rsidRPr="00F277B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LTAX</w:t>
            </w:r>
            <w:r w:rsidRPr="00F277B6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เพื่ออำนวยความสะดวกให้แก่องค์</w:t>
            </w: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กร</w:t>
            </w:r>
            <w:r w:rsidRPr="00F277B6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ปกครองส่วนท้องถิ่นในการบันทึก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ข้อมูลรายการทะเบียนทรัพย์สิน รวมทั้งการจัดทำใบแจ้งประเมินภาษี โดยจะเชื่อมโยงกับระบบบัญชี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E-LAAS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ในการจัดทำใบแจ้งการชำระเงินภาษีผ่านธนาคาร ทั้งนี้ ได้มีช่องทางบริการประชาชนเพื่อติดตามสถานะ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การดำเนินการผ่าน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Line Official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ขององค์กรปกครองส่วนท้องถิ่น</w:t>
            </w:r>
          </w:p>
          <w:p w14:paraId="53054773" w14:textId="0277AEAD" w:rsidR="0069000B" w:rsidRPr="00400BFD" w:rsidRDefault="0069000B" w:rsidP="00DE70AB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</w:rPr>
            </w:pPr>
            <w:r w:rsidRPr="00BF197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ข้อสั่งการของ</w:t>
            </w:r>
            <w:r w:rsidRPr="00BF1979">
              <w:rPr>
                <w:rFonts w:ascii="TH SarabunIT๙ Bold" w:eastAsia="Times New Roman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>รัฐมนตรีว่าการกระทรวงมหาดไทย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3881C852" w14:textId="500EEBEC" w:rsidR="0069000B" w:rsidRDefault="0069000B" w:rsidP="00DE70AB">
            <w:pPr>
              <w:tabs>
                <w:tab w:val="left" w:pos="368"/>
                <w:tab w:val="left" w:pos="1701"/>
                <w:tab w:val="left" w:pos="1843"/>
                <w:tab w:val="left" w:pos="2114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ขอให้ชี้แจงในที่ประชุมคณะกรมการจังหวัดเกี่ยวกับข้อเสนอใน</w:t>
            </w:r>
            <w:r w:rsidRPr="003328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การงดเว้นการจัดเก็บ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ภาษีที่ดินและสิ่งปลูกสร้าง ประจำปี 2565 ว่าขณะนี้กระทรวงการคลังซึ่งเป็นหน่วยงานที่มีบทบาทหลักยังไม่ได้มีการแจ้งงดเว้นการจัดเก็บภาษีแต่อย่างใด จึงขอให้องค์กรปกครองส่วนท้องถิ่นดำเนินการให้เป็นไปตามกฎหมายต่อไป</w:t>
            </w:r>
          </w:p>
          <w:p w14:paraId="65EECD6D" w14:textId="677DA076" w:rsidR="0069000B" w:rsidRPr="00BA3022" w:rsidRDefault="0069000B" w:rsidP="008F46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ขอให้ประชาสัมพันธ์ช่องทางการชำระภาษีที่ดิน</w:t>
            </w:r>
            <w:r w:rsidRPr="00E50A7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และสิ่งปลูกสร้าง ประจำปี 2565 ให้ประชาชนได้รับทราบ ซึ่งในระยะยาว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กรมส่งเสริมการ</w:t>
            </w:r>
            <w:r w:rsidRPr="008F6C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ปกครองท้องถิ่นจะได้พัฒนาแพลตฟอร์มกลางเพื่อรองรับการชำระภาษีต่อไป</w:t>
            </w:r>
          </w:p>
        </w:tc>
        <w:tc>
          <w:tcPr>
            <w:tcW w:w="1985" w:type="dxa"/>
            <w:shd w:val="clear" w:color="auto" w:fill="auto"/>
          </w:tcPr>
          <w:p w14:paraId="136138AA" w14:textId="5F7686E8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- สำนักงานส่งเสริมการปกครองท้องถิ่นจังหวัดระยอง</w:t>
            </w:r>
          </w:p>
          <w:p w14:paraId="13C7829D" w14:textId="7D4A81DC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  <w:p w14:paraId="67EA84FE" w14:textId="77777777" w:rsidR="0069000B" w:rsidRPr="00ED2AFC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FCFAD0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EBEAD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55C6C5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B737D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E585B2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46FB06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18C44E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2FEE3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D23A32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0F934B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9252EC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842E28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EB8947" w14:textId="509FA7B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F1F6B8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110871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51087E" w14:textId="77777777" w:rsidR="0069000B" w:rsidRDefault="0069000B" w:rsidP="0006066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BF9681" w14:textId="4C10020B" w:rsidR="0069000B" w:rsidRPr="00473A79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9000B" w:rsidRPr="00A52C5A" w14:paraId="79D978EC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1F7AEC1F" w14:textId="3CF83F1C" w:rsidR="0069000B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bookmarkStart w:id="5" w:name="_Hlk100579152"/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การเร่งรัดการใช้จ่ายงบประมาณรายจ่ายประจ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2565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งบเงินอุดหนุนเฉพาะกิจ</w:t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ที่จัดสรรให้แก่เทศบาลต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และองค์การบริหารส่วนต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C158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บล</w:t>
            </w:r>
            <w:bookmarkEnd w:id="5"/>
          </w:p>
        </w:tc>
        <w:tc>
          <w:tcPr>
            <w:tcW w:w="6237" w:type="dxa"/>
            <w:shd w:val="clear" w:color="auto" w:fill="auto"/>
          </w:tcPr>
          <w:p w14:paraId="5D476641" w14:textId="52884013" w:rsidR="0069000B" w:rsidRDefault="0069000B" w:rsidP="00DE70A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ขอให้เร่งรัดการใช้จ่ายงบประมาณ</w:t>
            </w:r>
            <w:r w:rsidRPr="00C1581F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</w:t>
            </w:r>
            <w:r w:rsidRPr="00C15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1581F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Pr="00C15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8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พ.ศ. </w:t>
            </w:r>
            <w:r w:rsidRPr="00C1581F">
              <w:rPr>
                <w:rFonts w:ascii="TH SarabunIT๙" w:hAnsi="TH SarabunIT๙" w:cs="TH SarabunIT๙"/>
                <w:sz w:val="32"/>
                <w:szCs w:val="32"/>
              </w:rPr>
              <w:t xml:space="preserve">2565 </w:t>
            </w:r>
            <w:r w:rsidRPr="00C1581F">
              <w:rPr>
                <w:rFonts w:ascii="TH SarabunIT๙" w:hAnsi="TH SarabunIT๙" w:cs="TH SarabunIT๙"/>
                <w:sz w:val="32"/>
                <w:szCs w:val="32"/>
                <w:cs/>
              </w:rPr>
              <w:t>งบเงินอุดหนุนเฉพาะกิจที่จัดสรรให้แก่เทศบาลต</w:t>
            </w:r>
            <w:r w:rsidRPr="00C15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81F">
              <w:rPr>
                <w:rFonts w:ascii="TH SarabunIT๙" w:hAnsi="TH SarabunIT๙" w:cs="TH SarabunIT๙"/>
                <w:sz w:val="32"/>
                <w:szCs w:val="32"/>
                <w:cs/>
              </w:rPr>
              <w:t>บลและองค์การบริหารส่วนต</w:t>
            </w:r>
            <w:r w:rsidRPr="00C15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81F">
              <w:rPr>
                <w:rFonts w:ascii="TH SarabunIT๙" w:hAnsi="TH SarabunIT๙" w:cs="TH SarabunIT๙"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ในกรณีที่องค์กรปกครองส่วนท้องถิ่นมีการลงนามในสัญญาก่อหนี้ผูกพันแล้ว และมีความประสงค์ขอใช้งบประมาณเหลือจ่าย ขอให้กำชับ</w:t>
            </w:r>
            <w:r w:rsidRPr="00017C30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</w:t>
            </w:r>
            <w:r w:rsidRPr="00017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17C30">
              <w:rPr>
                <w:rFonts w:ascii="TH SarabunIT๙" w:hAnsi="TH SarabunIT๙" w:cs="TH SarabunIT๙"/>
                <w:sz w:val="32"/>
                <w:szCs w:val="32"/>
                <w:cs/>
              </w:rPr>
              <w:t>บลและองค์การบริหารส่วนต</w:t>
            </w:r>
            <w:r w:rsidRPr="00017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17C30">
              <w:rPr>
                <w:rFonts w:ascii="TH SarabunIT๙" w:hAnsi="TH SarabunIT๙" w:cs="TH SarabunIT๙"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รายงานผลการจัดซื้อจัดจ้างที่ได้มีการลงนามในสัญญาจ้างและข้อเสนอขอใช้งบประมาณเหลือจ่ายดังกล่าว ภายใต้ประเภทรายการงบประมาณเดียวกันให้จังหวัดเพื่อพิจารณากลั่นกรองให้ความเห็น และรายงานให้กรมส่งเสริมการปกครองท้องถิ่นพิจารณาอนุมัติ ภายในวันที่ 29 เมษายน 2565</w:t>
            </w:r>
          </w:p>
          <w:p w14:paraId="0DA3CADC" w14:textId="77777777" w:rsidR="0069000B" w:rsidRDefault="0069000B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E50A7A">
              <w:rPr>
                <w:rFonts w:ascii="TH SarabunIT๙" w:eastAsia="Arial Unicode MS" w:hAnsi="TH SarabunIT๙" w:cs="TH SarabunIT๙" w:hint="cs"/>
                <w:spacing w:val="-4"/>
                <w:sz w:val="32"/>
                <w:szCs w:val="32"/>
                <w:cs/>
              </w:rPr>
              <w:t>2) กรมส่งเสริมการปกครองท้องถิ่นได้มีหนังสือแจ้งจังหวัดเรื่อง การขอรับ</w:t>
            </w:r>
            <w:r w:rsidRPr="003B0426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การจัดสรรงบประมาณรายจ่ายประจำปี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3B0426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พ.ศ. 2565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Pr="003B0426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งบกลาง รายการเงินสำรองจ่ายเพื่อกรณีฉุกเฉินหรือจำเป็น เพื่อดำเนินโครงการเพิ่มประสิทธิภาพการบริหารจัดการทรัพยากรน้ำเพื่อรองรับสถานการณ์ภัยแล้งและฝนทิ้งช่วงปี 2565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โดยขอให้ผู้ว่าราชการจังหวัดแจ้งองค์กรปกครองส่วนท้องถิ่นพิจารณาดำเนินการจัดทำคำขอรับ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การสนับสนุนงบประมาณดังกล่าว </w:t>
            </w:r>
          </w:p>
          <w:p w14:paraId="5FAA16C3" w14:textId="77777777" w:rsidR="00783D5E" w:rsidRDefault="00783D5E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1B382390" w14:textId="77777777" w:rsidR="00783D5E" w:rsidRDefault="00783D5E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53B9144B" w14:textId="77777777" w:rsidR="00783D5E" w:rsidRDefault="00783D5E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7E4C57EF" w14:textId="77777777" w:rsidR="00783D5E" w:rsidRDefault="00783D5E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49C1352E" w14:textId="031CCADA" w:rsidR="00783D5E" w:rsidRPr="00034465" w:rsidRDefault="00783D5E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670B5603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สำนักงานส่งเสริมการปกครองท้องถิ่นจังหวัดระยอง</w:t>
            </w:r>
          </w:p>
          <w:p w14:paraId="14221056" w14:textId="34D8AF90" w:rsidR="0069000B" w:rsidRPr="00473A79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2AF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</w:tc>
      </w:tr>
      <w:tr w:rsidR="0069000B" w:rsidRPr="00A52C5A" w14:paraId="6A7A8ED9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2700F317" w14:textId="25EF46E3" w:rsidR="0069000B" w:rsidRPr="00473A79" w:rsidRDefault="0069000B" w:rsidP="00DE70AB">
            <w:pPr>
              <w:spacing w:after="0" w:line="240" w:lineRule="auto"/>
              <w:ind w:right="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ข้อราชการของ</w:t>
            </w:r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อธิบดีกรมป้องกันและบรรเทาสาธารณภัย</w:t>
            </w:r>
            <w:r w:rsidRPr="00473A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(นายบุญธรรม เลิศสุขีเกษม)</w:t>
            </w:r>
          </w:p>
        </w:tc>
      </w:tr>
      <w:tr w:rsidR="0069000B" w:rsidRPr="00A52C5A" w14:paraId="12AD50E7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6FBFA2E9" w14:textId="36CDF42A" w:rsidR="0069000B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bookmarkStart w:id="6" w:name="_Hlk100579192"/>
            <w:r w:rsidRPr="00225A41"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การเตรียมการ</w:t>
            </w:r>
            <w:r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cs/>
              </w:rPr>
              <w:t>ป้องกัน</w:t>
            </w:r>
            <w:r w:rsidRPr="00225A41"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cs/>
              </w:rPr>
              <w:t>และแก้ไขปัญหา</w:t>
            </w:r>
            <w:r w:rsidRPr="00225A41"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  <w:cs/>
              </w:rPr>
              <w:t>ภัยแล้ง</w:t>
            </w:r>
            <w:r w:rsidRPr="00225A41"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bookmarkEnd w:id="6"/>
            <w:r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6237" w:type="dxa"/>
            <w:shd w:val="clear" w:color="auto" w:fill="auto"/>
          </w:tcPr>
          <w:p w14:paraId="25D9A8FA" w14:textId="1E162663" w:rsidR="0069000B" w:rsidRPr="00957CC7" w:rsidRDefault="0069000B" w:rsidP="008F6CA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957C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ขอให้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กำชับเจ้าหน้าที่ที่เกี่ยวข้องเสนอ</w:t>
            </w:r>
            <w:r w:rsidRPr="00957C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/</w:t>
            </w:r>
            <w:r w:rsidRPr="00957C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A538EF">
              <w:rPr>
                <w:rFonts w:ascii="TH SarabunIT๙" w:eastAsia="Arial Unicode MS" w:hAnsi="TH SarabunIT๙" w:cs="TH SarabunIT๙" w:hint="cs"/>
                <w:spacing w:val="-4"/>
                <w:sz w:val="32"/>
                <w:szCs w:val="32"/>
                <w:cs/>
              </w:rPr>
              <w:t>ป้องกันและแก้ไขปัญหาภัยแล้งในพื้นที่เสี่ยงขาดแคลนน้ำเพื่อการอุปโภค</w:t>
            </w:r>
            <w:r w:rsidRPr="00A538EF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บริโภคให้ครอบคลุมทุกพื้นที่ ทั้งในระยะสั้นและระยะยาว โดยเฉพาะในพื้นที่</w:t>
            </w:r>
            <w:r w:rsidRPr="00957C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เสี่ยงมากและพื้นที่เสี่ยงปานกลาง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รวมทั้งกำกับติดตามให้องค์กร</w:t>
            </w:r>
            <w:r w:rsidRPr="006E3552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ปกครองส่วนท้องถิ่น</w:t>
            </w:r>
            <w:r w:rsidRPr="00A77DA7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สิ่งก่อสร้างกักเก็บน้ำ</w:t>
            </w:r>
            <w:r w:rsidRPr="006E3552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เพื่อเตรียมพร้อม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สำหรับกักเก็บน้ำในช่วงฤดูฝน</w:t>
            </w:r>
          </w:p>
          <w:p w14:paraId="2A343AB1" w14:textId="603932F2" w:rsidR="0069000B" w:rsidRDefault="0069000B" w:rsidP="008F6CA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2) ขอให้กำกับติดตามการดูแลทรัพยากรน้ำในพื้นที่อย่างต่อเนื่อง รวมทั้งประชาสัมพันธ์ให้ประชาชน</w:t>
            </w:r>
            <w:r w:rsidRPr="005D4611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มีส่วนร่วมในการ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ป้องกันและ</w:t>
            </w:r>
            <w:r w:rsidRPr="005D4611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แก้ไขปัญหาภัยแล้งในพื้นที่ 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Pr="005D4611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เข้าถึงข้อมูลสถานการณ์น้ำ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การตระหนักถึงคุณค่าของทรัพยากรน้ำ และการใช้น้ำอย่างประหยัด </w:t>
            </w:r>
          </w:p>
          <w:p w14:paraId="30BC50CC" w14:textId="24A6C35E" w:rsidR="0069000B" w:rsidRPr="00700AB0" w:rsidRDefault="0069000B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3) </w:t>
            </w:r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ขอให้ร่วมกับหน่วยงานที่เกี่ยวข้อง ตรวจสอบ</w:t>
            </w:r>
            <w:proofErr w:type="spellStart"/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สถานะการ</w:t>
            </w:r>
            <w:proofErr w:type="spellEnd"/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ขาดแคลนน้ำ</w:t>
            </w:r>
            <w:r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เพื่อยืนยันข้อมูล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ผ่านระบบของกรมป้องกันและบรรเทาสาธารณภัย </w:t>
            </w:r>
            <w:r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ดำเนินการ</w:t>
            </w:r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ปรับสถานะ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ข้อมูล</w:t>
            </w:r>
            <w:r w:rsidRPr="00700AB0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เมื่อสถานการณ์คลี่คลายลง</w:t>
            </w:r>
          </w:p>
          <w:p w14:paraId="43747A4D" w14:textId="0BA5FD3F" w:rsidR="0069000B" w:rsidRDefault="0069000B" w:rsidP="008F460C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C1506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4)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ขอให้ใช้เครื่องมือในการสูบน้ำหรือบรรทุกน้ำเพื่อแก้ไขปัญหาภัยแล้งในระยะสั้น ประสานการดำเนินการกับสำนักงานป้องกันและบรรเทาสาธารณภัยจังหวัด โดยใช้เงินทดรองราชการตามระเบียบกระทรวงการคลังว่าด้วยเงินทดรองราชการในเชิงป้องกันหรือยับยั้งภัยพิบัติกรณีฉุกเฉิน </w:t>
            </w:r>
            <w:r w:rsidRPr="00A538EF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สำหรับจังหวัดที่ได้ประกาศเขตพื้นที่ประสบภัย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พิบัติกรณีฉุกเฉิน</w:t>
            </w:r>
            <w:r w:rsidRPr="00A538EF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511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สามารถใช้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เงินทดรองราชการตามระเบียกระทรวงการคลังว่าด้วย</w:t>
            </w:r>
            <w:r w:rsidRPr="0076511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เงินทดรองราชการเพื่อช่วยเหลือผู้ประสบภัยพิบัติกรณี</w:t>
            </w:r>
            <w:r w:rsidRPr="00E50A7A">
              <w:rPr>
                <w:rFonts w:ascii="TH SarabunIT๙" w:eastAsia="Arial Unicode MS" w:hAnsi="TH SarabunIT๙" w:cs="TH SarabunIT๙" w:hint="cs"/>
                <w:spacing w:val="-4"/>
                <w:sz w:val="32"/>
                <w:szCs w:val="32"/>
                <w:cs/>
              </w:rPr>
              <w:t>ฉุกเฉิน ทั้งนี้ ขอให้ตรวจสอบวงเงินทดลองราชการคงเหลือก่อนดำเนินการ</w:t>
            </w:r>
          </w:p>
          <w:p w14:paraId="0B0C2C13" w14:textId="1F14380C" w:rsidR="0069000B" w:rsidRDefault="0069000B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5) กรมป้องกันและบรรเทาสาธารณภัยและการประปาส่วนภูมิภาค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Pr="006765EB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ได้ร่วมลงนามบันทึกความเข้าใจ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</w:rPr>
              <w:t xml:space="preserve">MOU) </w:t>
            </w:r>
            <w:r w:rsidRPr="006765EB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ว่าด้วยความร่วมมือในการแก้ไขปัญหาภัยแล้ง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โดยการเตรียมความพร้อมในการจัดหาแหล่งน้ำต้นทุนสำรองสำหรับการผลิตน้ำสะอาด และสนับสนุนการใช้อุปโภคบริโภคของประชาชนในช่วงฤดูแล้ง </w:t>
            </w:r>
          </w:p>
          <w:p w14:paraId="6D039AE2" w14:textId="77777777" w:rsidR="0069000B" w:rsidRPr="00700AB0" w:rsidRDefault="0069000B" w:rsidP="00DE70AB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</w:rPr>
            </w:pPr>
            <w:r w:rsidRPr="00BF197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ข้อสั่งการของ</w:t>
            </w:r>
            <w:r w:rsidRPr="00BF1979">
              <w:rPr>
                <w:rFonts w:ascii="TH SarabunIT๙ Bold" w:eastAsia="Times New Roman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>รัฐมนตรีว่าการกระทรวงมหาดไทย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51D67218" w14:textId="77777777" w:rsidR="0069000B" w:rsidRDefault="0069000B" w:rsidP="008F460C">
            <w:pPr>
              <w:spacing w:after="0" w:line="350" w:lineRule="exact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ขอให้ความสำคัญและดำเนินการแก้ไขปัญหาขาดแคลนน้ำเพื่อการอุปโภคบริโภคในเชิงรุก ทั้งประปาภูมิภาค ประปาหมู่บ้าน และประปาท้องถิ่น โดยนำเป้าหมาย</w:t>
            </w:r>
            <w:r w:rsidRPr="00CB21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พื้นที่เสี่ยงขาดแคลนน้ำเพื่อการอุปโภคบริโภค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ที่กรมป้องกันและบรรเทาสาธารณภัยได้สำรวจไว้ไปใช้ในการดำเนินงาน พร้อมทั้งจัดให้มีการประชุมหารือขับเคลื่อนการดำเนินงานร่วมกับหน่วยงานที่เกี่ยวข้อง</w:t>
            </w:r>
          </w:p>
          <w:p w14:paraId="2AE3EFBE" w14:textId="77777777" w:rsidR="00783D5E" w:rsidRDefault="00783D5E" w:rsidP="008F460C">
            <w:pPr>
              <w:spacing w:after="0" w:line="350" w:lineRule="exact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05710A84" w14:textId="77777777" w:rsidR="00783D5E" w:rsidRDefault="00783D5E" w:rsidP="008F460C">
            <w:pPr>
              <w:spacing w:after="0" w:line="350" w:lineRule="exact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5CAD3029" w14:textId="77777777" w:rsidR="00783D5E" w:rsidRDefault="00783D5E" w:rsidP="008F460C">
            <w:pPr>
              <w:spacing w:after="0" w:line="350" w:lineRule="exact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5C61EF72" w14:textId="4125F42B" w:rsidR="00783D5E" w:rsidRDefault="00783D5E" w:rsidP="008F460C">
            <w:pPr>
              <w:spacing w:after="0" w:line="350" w:lineRule="exact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7A5C7B46" w14:textId="77777777" w:rsidR="0069000B" w:rsidRDefault="0069000B" w:rsidP="00CE3578">
            <w:pPr>
              <w:spacing w:after="0" w:line="240" w:lineRule="auto"/>
              <w:ind w:right="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สำนักงานป้องกัน</w:t>
            </w:r>
            <w:r w:rsidRPr="00CC27CA">
              <w:rPr>
                <w:rFonts w:ascii="TH SarabunIT๙ Bold" w:eastAsia="Times New Roman" w:hAnsi="TH SarabunIT๙ Bold" w:cs="TH SarabunIT๙" w:hint="cs"/>
                <w:spacing w:val="-14"/>
                <w:sz w:val="32"/>
                <w:szCs w:val="32"/>
                <w:cs/>
              </w:rPr>
              <w:t>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จังหวัดระยอง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51E67700" w14:textId="6E466BC4" w:rsidR="0069000B" w:rsidRPr="00CE3578" w:rsidRDefault="0069000B" w:rsidP="00CE3578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การประปาส่วนภูมิภาคสาขาระยอง</w:t>
            </w:r>
          </w:p>
          <w:p w14:paraId="175765B0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43BAA7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64291F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520C19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7F9C68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CD13EE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912A4B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5ACC1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65BBA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A13AEE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6D439C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5D6BD8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44D6D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65CBD0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13E710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81DD5F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06B267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1B02E9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C3E43D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FC835D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BC7B54" w14:textId="77777777" w:rsidR="0069000B" w:rsidRDefault="0069000B" w:rsidP="00CC27CA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สำนักงานป้องกัน</w:t>
            </w:r>
            <w:r w:rsidRPr="00CC27CA">
              <w:rPr>
                <w:rFonts w:ascii="TH SarabunIT๙ Bold" w:eastAsia="Times New Roman" w:hAnsi="TH SarabunIT๙ Bold" w:cs="TH SarabunIT๙" w:hint="cs"/>
                <w:spacing w:val="-14"/>
                <w:sz w:val="32"/>
                <w:szCs w:val="32"/>
                <w:cs/>
              </w:rPr>
              <w:t>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จังหวัดระยอง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7570FD8C" w14:textId="06816F46" w:rsidR="0069000B" w:rsidRPr="00CC27CA" w:rsidRDefault="0069000B" w:rsidP="00CC27CA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สำนักงานส่งเสริมการปกครองท้องถิ่นจังหวัดระยอง</w:t>
            </w:r>
          </w:p>
          <w:p w14:paraId="0B329D90" w14:textId="2FA329F4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การประปาส่วนภูมิภาคทุกสาขา</w:t>
            </w:r>
          </w:p>
          <w:p w14:paraId="342BE2EC" w14:textId="385E6D23" w:rsidR="0069000B" w:rsidRPr="00473A79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9000B" w:rsidRPr="00A52C5A" w14:paraId="752071F2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0C2B3BF0" w14:textId="35AA9E16" w:rsidR="0069000B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bookmarkStart w:id="7" w:name="_Hlk100579206"/>
            <w:r w:rsidRPr="00BB5E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การขุดลอกแหล่งน</w:t>
            </w:r>
            <w:r w:rsidRPr="00BB5EA0">
              <w:rPr>
                <w:rFonts w:ascii="TH SarabunPSK" w:eastAsia="Arial Unicode MS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้ำ</w:t>
            </w:r>
            <w:r w:rsidRPr="00BB5E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สาธารณประโยชน์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B5E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ที่ตื้นเขิน</w:t>
            </w:r>
            <w:bookmarkEnd w:id="7"/>
          </w:p>
        </w:tc>
        <w:tc>
          <w:tcPr>
            <w:tcW w:w="6237" w:type="dxa"/>
            <w:shd w:val="clear" w:color="auto" w:fill="auto"/>
          </w:tcPr>
          <w:p w14:paraId="71A72C8B" w14:textId="7A50524E" w:rsidR="0069000B" w:rsidRPr="00957CC7" w:rsidRDefault="0069000B" w:rsidP="008F460C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ขอให้กำชับสำนักงานที่ดินจังหวัดและสำนักงาน</w:t>
            </w:r>
            <w:r w:rsidRPr="0092145F">
              <w:rPr>
                <w:rFonts w:ascii="TH SarabunIT๙" w:eastAsia="Arial Unicode MS" w:hAnsi="TH SarabunIT๙" w:cs="TH SarabunIT๙" w:hint="cs"/>
                <w:spacing w:val="-12"/>
                <w:sz w:val="32"/>
                <w:szCs w:val="32"/>
                <w:cs/>
              </w:rPr>
              <w:t>ป้องกันและบรรเทาสาธารณภัยจังหวัดทำหน้าที่ให้คำปรึกษาในการดำเนินการ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เรื่อง การขุดลอกแหล่งน้ำสาธารณประโยชน์ที่ตื้นเขิน</w:t>
            </w:r>
          </w:p>
        </w:tc>
        <w:tc>
          <w:tcPr>
            <w:tcW w:w="1985" w:type="dxa"/>
            <w:shd w:val="clear" w:color="auto" w:fill="auto"/>
          </w:tcPr>
          <w:p w14:paraId="4D637F6E" w14:textId="77777777" w:rsidR="0069000B" w:rsidRDefault="0069000B" w:rsidP="003D20FD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- สำนักงานป้องกัน</w:t>
            </w:r>
            <w:r w:rsidRPr="003D20FD">
              <w:rPr>
                <w:rFonts w:ascii="TH SarabunIT๙ Bold" w:eastAsia="Times New Roman" w:hAnsi="TH SarabunIT๙ Bold" w:cs="TH SarabunIT๙" w:hint="cs"/>
                <w:spacing w:val="-14"/>
                <w:sz w:val="32"/>
                <w:szCs w:val="32"/>
                <w:cs/>
              </w:rPr>
              <w:t>และบรรเทาสาธารณภัย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จังหวัดระยอง</w:t>
            </w:r>
          </w:p>
          <w:p w14:paraId="3564BFD7" w14:textId="490839FF" w:rsidR="0069000B" w:rsidRPr="003D20FD" w:rsidRDefault="0069000B" w:rsidP="003D20FD">
            <w:pPr>
              <w:spacing w:after="0" w:line="240" w:lineRule="auto"/>
              <w:ind w:right="5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 xml:space="preserve">- </w:t>
            </w:r>
            <w:r w:rsidRPr="00E8412A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สำนักงานที่ดินจังหวัดระยอง</w:t>
            </w:r>
          </w:p>
        </w:tc>
      </w:tr>
      <w:tr w:rsidR="0069000B" w:rsidRPr="00A52C5A" w14:paraId="6DC58385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51F2E199" w14:textId="4E20DE99" w:rsidR="0069000B" w:rsidRPr="00473A79" w:rsidRDefault="0069000B" w:rsidP="00DE70AB">
            <w:pPr>
              <w:spacing w:after="0" w:line="240" w:lineRule="auto"/>
              <w:ind w:left="34" w:right="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ข้อราชการของ</w:t>
            </w:r>
            <w:r w:rsidRPr="00473A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อธิบดีกรมการพัฒนาชุมชน (นายสมคิด จัน</w:t>
            </w:r>
            <w:proofErr w:type="spellStart"/>
            <w:r w:rsidRPr="00473A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ทมฤก</w:t>
            </w:r>
            <w:proofErr w:type="spellEnd"/>
            <w:r w:rsidRPr="00473A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000B" w:rsidRPr="00A52C5A" w14:paraId="03A5E18E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4D537675" w14:textId="77777777" w:rsidR="0069000B" w:rsidRPr="00225A41" w:rsidRDefault="0069000B" w:rsidP="00DE70AB">
            <w:pPr>
              <w:spacing w:after="0" w:line="240" w:lineRule="auto"/>
              <w:ind w:left="289" w:right="5" w:hanging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  <w:bookmarkStart w:id="8" w:name="_Hlk100579236"/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การขับเคลื่อน</w:t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การขจัดความยากจน</w:t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และพัฒนาคนทุกช่วงวัย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อย่างยั่งยืน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ตามหลักปรัชญา</w:t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25A41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ของเศรษฐกิจพอเพีย</w:t>
            </w:r>
            <w:r w:rsidRPr="00225A41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</w:t>
            </w:r>
            <w:bookmarkEnd w:id="8"/>
          </w:p>
        </w:tc>
        <w:tc>
          <w:tcPr>
            <w:tcW w:w="6237" w:type="dxa"/>
            <w:shd w:val="clear" w:color="auto" w:fill="auto"/>
          </w:tcPr>
          <w:p w14:paraId="15F44B23" w14:textId="75DF33E5" w:rsidR="0069000B" w:rsidRPr="00441E6D" w:rsidRDefault="0069000B" w:rsidP="00DE70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1E6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ความก้าวหน้า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ในการ</w:t>
            </w:r>
            <w:r w:rsidRPr="00441E6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ขจัดความยากจนและ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พัฒนาคนทุกช่วงวัยอย่างยั่งยืนตามหลักปรัชญาของเศรษฐกิจพอเพีย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งในระดับพื้นที่ จากข้อมูลในระบบ 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>TPMAP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พบว่า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มีครัวเรือนเป้าหมาย จำนวน 619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>,111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ครัวเรือน และมีครัวเรือนตกหล่น/ครัวเรือนใหม่ จำนวน 24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862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ครัวเรือน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รวมครัวเรือนเป้าหมายในระบบ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TPMAP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จำนวน 643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>,973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ครัวเรือน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ได้มีการลงพื้นที่และบันทึก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ข้อมูล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ในระบบ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TPMAP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38EF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445</w:t>
            </w:r>
            <w:r w:rsidRPr="00A538EF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,</w:t>
            </w:r>
            <w:r w:rsidRPr="00A538EF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759</w:t>
            </w:r>
            <w:r w:rsidRPr="00A538EF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538EF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ครัวเรือน คิดเป็นร้อยละ 69.22 อยู่ระหว่างรอการบันทึก</w:t>
            </w:r>
            <w:r w:rsidRPr="006C2A2A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ข้อมูลจำนวน 123</w:t>
            </w:r>
            <w:r w:rsidRPr="006C2A2A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,077</w:t>
            </w:r>
            <w:r w:rsidRPr="006C2A2A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ครัวเรือน คิดเป็นร้อยละ 19.11 และอยู่ระหว่าง</w:t>
            </w:r>
            <w:r w:rsidRPr="00A538EF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รอการจัดเก็บ</w:t>
            </w: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ข้อมูล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จำนวน 75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137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ครัวเรือน คิดเป็นร้อยละ 11.67 (ข้อมูล ณ วันที่ 3 เมษายน 2565) </w:t>
            </w:r>
          </w:p>
          <w:p w14:paraId="57F32F04" w14:textId="5067C2AC" w:rsidR="0069000B" w:rsidRPr="00441E6D" w:rsidRDefault="0069000B" w:rsidP="00DE70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ปัญหาที่ทำให้</w:t>
            </w:r>
            <w:r w:rsidRPr="00441E6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การขจัดความยากจนและ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พัฒนาคนทุกช่วงวัยอย่างยั่งยืนตามหลักปรัชญาของเศรษฐกิจพอเพีย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งในระดับพื้นที่ไม่เป็นไปตามกรอบระยะเวลา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ที่กำหนด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ได้แก่ การ</w:t>
            </w:r>
            <w:r w:rsidRPr="00017C3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ได้รับข้อมูลเป้าหมายในระยะเวลากระชั้นชิด และ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</w:rPr>
              <w:t>TPMAP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เสถียร เนื่องจากมีผู้เข้าใช้งาน</w:t>
            </w: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เป็น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จำนวนมาก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ทำให้มีปัญหาในการบันทึกข้อมูล</w:t>
            </w:r>
          </w:p>
          <w:p w14:paraId="275F9A3A" w14:textId="139E5AAC" w:rsidR="0069000B" w:rsidRPr="00441E6D" w:rsidRDefault="0069000B" w:rsidP="00DE70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 กรมการพัฒนาชุมชน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กรอบระยะเวลาการดำเนินงาน ดังนี้</w:t>
            </w:r>
          </w:p>
          <w:p w14:paraId="19AC5A85" w14:textId="248F068A" w:rsidR="0069000B" w:rsidRPr="00441E6D" w:rsidRDefault="0069000B" w:rsidP="00DE70AB">
            <w:pPr>
              <w:spacing w:after="0" w:line="240" w:lineRule="auto"/>
              <w:ind w:firstLine="33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38EF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3.1) ขั้นตอนที่ 2 การวิเคราะห์สภาพปัญหา และกำหนดแนวทาง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แก้ไข จากเดิมระหว่างวันที่ 16 มีนาคม 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31 มีนาคม 2565 เป็นระหว่างวันที่ 16 มีนาคม 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15 เมษายน 2565</w:t>
            </w:r>
          </w:p>
          <w:p w14:paraId="041963AE" w14:textId="62262E6A" w:rsidR="0069000B" w:rsidRPr="00441E6D" w:rsidRDefault="0069000B" w:rsidP="00DE70AB">
            <w:pPr>
              <w:spacing w:after="0" w:line="240" w:lineRule="auto"/>
              <w:ind w:firstLine="33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3.2) ขั้นตอนที่ 3 การจำแนกประเภทครัวเรือน โครงการ/กิจกรรม </w:t>
            </w:r>
            <w:r w:rsidRPr="00E50A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จากเดิมระหว่างวันที่ 1 </w:t>
            </w:r>
            <w:r w:rsidRPr="00E50A7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E50A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15 เมษายน 2565 เป็นระหว่างวันที่</w:t>
            </w:r>
            <w:r w:rsidRPr="00E50A7A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E50A7A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16 </w:t>
            </w:r>
            <w:r w:rsidRPr="00E50A7A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Pr="00E50A7A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25 เมษายน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2565</w:t>
            </w:r>
          </w:p>
          <w:p w14:paraId="7B6FC751" w14:textId="4E144775" w:rsidR="0069000B" w:rsidRDefault="0069000B" w:rsidP="00DA091F">
            <w:pPr>
              <w:spacing w:after="0" w:line="240" w:lineRule="auto"/>
              <w:ind w:firstLine="33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1E6D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3.3) ขั้นตอนที่ 4 การบูร</w:t>
            </w:r>
            <w:proofErr w:type="spellStart"/>
            <w:r w:rsidRPr="00441E6D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ณา</w:t>
            </w:r>
            <w:proofErr w:type="spellEnd"/>
            <w:r w:rsidRPr="00441E6D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การแนวทางการให้ความช่วยเหลือ </w:t>
            </w:r>
            <w:r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441E6D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จากเดิม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ระหว่างวันที่ 15 </w:t>
            </w:r>
            <w:r w:rsidRPr="00441E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30 เมษายน 2565 เป็นระหว่างวันที่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26 -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E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30 เมษายน 2565 </w:t>
            </w:r>
          </w:p>
          <w:p w14:paraId="4B9CB8A4" w14:textId="60E7DC48" w:rsidR="0069000B" w:rsidRPr="00441E6D" w:rsidRDefault="0069000B" w:rsidP="00441E6D">
            <w:pPr>
              <w:spacing w:after="0" w:line="240" w:lineRule="auto"/>
              <w:jc w:val="thaiDistribute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</w:rPr>
            </w:pPr>
            <w:r w:rsidRPr="00BF197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ข้อสั่งการของ</w:t>
            </w:r>
            <w:r w:rsidRPr="00BF1979">
              <w:rPr>
                <w:rFonts w:ascii="TH SarabunIT๙ Bold" w:eastAsia="Times New Roman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>รัฐมนตรีว่าการกระทรวงมหาดไทย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5F5D9054" w14:textId="086C56E9" w:rsidR="0069000B" w:rsidRPr="00DA091F" w:rsidRDefault="0069000B" w:rsidP="00DA091F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</w:t>
            </w:r>
            <w:r w:rsidRPr="00F26D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ขับเคลื่อน</w:t>
            </w:r>
            <w:r w:rsidRPr="00F26D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การขจัดความยากจนและพัฒนาคนทุกช่วงวัยอย่างยั่งยืนตามหลักปรัชญาของเศรษฐกิจพอเพียง</w:t>
            </w:r>
            <w:r w:rsidRPr="00C5385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26D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2376BEEF" w14:textId="004DAACD" w:rsidR="0069000B" w:rsidRDefault="0069000B" w:rsidP="00DA091F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50A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1.1) นำข้อมูลจากระบบ </w:t>
            </w:r>
            <w:r w:rsidRPr="00E50A7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TPMAP </w:t>
            </w:r>
            <w:r w:rsidRPr="00E50A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ของสำนักงานสภาพัฒนาการเศรษฐกิจ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และสังคมแห่งชาติ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.) เป็นฐานข้อมูลในการลงพื้นที่ </w:t>
            </w:r>
          </w:p>
          <w:p w14:paraId="1D879731" w14:textId="7C87D03A" w:rsidR="0069000B" w:rsidRDefault="0069000B" w:rsidP="00441E6D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1.2) </w:t>
            </w:r>
            <w:r w:rsidRPr="00E50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ให้ความสำคัญกับครัวเรือนที่ตกหล่น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50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E50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เข้าสู่ระบบ </w:t>
            </w:r>
            <w:r w:rsidRPr="00E50A6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TPMAP</w:t>
            </w:r>
          </w:p>
          <w:p w14:paraId="75BFE766" w14:textId="6899A458" w:rsidR="0069000B" w:rsidRDefault="0069000B" w:rsidP="00441E6D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123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.3)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เน้นย้ำให้</w:t>
            </w:r>
            <w:r w:rsidRPr="007123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ทีมพี่เลี้ยง</w:t>
            </w:r>
            <w:r w:rsidRPr="0071232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วิเคราะห์</w:t>
            </w:r>
            <w:r w:rsidRPr="007123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สภาพปัญหาและกำหนดแนวทาง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</w:t>
            </w:r>
            <w:r w:rsidRPr="00530B18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ครัวเรือนเป้าหมาย โดยใช้หลัก 4 ท คือ ทัศนคติ</w:t>
            </w:r>
            <w:r w:rsidRPr="00530B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B18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530B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B18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 และ</w:t>
            </w:r>
            <w:r w:rsidRPr="006C2A2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ทางออก</w:t>
            </w:r>
            <w:r w:rsidRPr="006C2A2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ให้แล้วเสร็จตามกรอบระยะเวลาที่กำหนด เพื่อให้สามารถดำเนินการจำแนกประเภทครัวเรือน โครงการ/กิจกรรมในวันที่ 16 </w:t>
            </w:r>
            <w:r w:rsidRPr="006C2A2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Pr="006C2A2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25 เมษายน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2565 ได้ต่อไป</w:t>
            </w:r>
          </w:p>
          <w:p w14:paraId="072395C4" w14:textId="77777777" w:rsidR="0069000B" w:rsidRDefault="0069000B" w:rsidP="00522CB7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1.4) กำหนดให้</w:t>
            </w:r>
            <w:r w:rsidRPr="00C11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หน่วยงานต่าง ๆ 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เกี่ยวข้องร่วม</w:t>
            </w:r>
            <w:r w:rsidRPr="00C11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เพื่อกำหนดแนว</w:t>
            </w:r>
            <w:r w:rsidRPr="00C11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Pr="00C11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ซึ่งจะทำให้</w:t>
            </w:r>
            <w:r w:rsidRPr="00C11C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ประชาชนได้รับการแก้ไขปัญหาอย่างตรงจุด</w:t>
            </w:r>
          </w:p>
          <w:p w14:paraId="5D11C900" w14:textId="18E793F3" w:rsidR="0069000B" w:rsidRPr="00522CB7" w:rsidRDefault="0069000B" w:rsidP="00522CB7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04ABFEF" w14:textId="49EE62F8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สำนักงานพัฒนาชุมชนจังหวัดระยอง</w:t>
            </w:r>
          </w:p>
          <w:p w14:paraId="445E3914" w14:textId="411538D4" w:rsidR="005235F9" w:rsidRDefault="005235F9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สำนักงานพัฒนา</w:t>
            </w:r>
            <w:r w:rsidRPr="005235F9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สังคมและความมั่นคง</w:t>
            </w:r>
            <w:r w:rsidRPr="005235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ของมนุษย์จังหวัดระยอง</w:t>
            </w:r>
          </w:p>
          <w:p w14:paraId="3E2C551E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97B60A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D5775A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0899A3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E11F5A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7D2C9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054407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81CFC9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555D36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48487B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0ABFD9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BDA19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FF6CAB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602264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2D90FC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7353B8" w14:textId="77777777" w:rsidR="0069000B" w:rsidRDefault="0069000B" w:rsidP="00DE70A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1B7671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C3117C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9175A2" w14:textId="77777777" w:rsidR="0069000B" w:rsidRDefault="0069000B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EE3945" w14:textId="77777777" w:rsidR="0069000B" w:rsidRDefault="005235F9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900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  <w:p w14:paraId="0E58E716" w14:textId="56DED255" w:rsidR="005235F9" w:rsidRPr="00473A79" w:rsidRDefault="005235F9" w:rsidP="00215F1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สำนักงานพัฒนา</w:t>
            </w:r>
            <w:r w:rsidRPr="005235F9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สังคมและความมั่นคง</w:t>
            </w:r>
            <w:r w:rsidRPr="005235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ของมนุษย์จังหวัดระยอง</w:t>
            </w:r>
          </w:p>
        </w:tc>
      </w:tr>
    </w:tbl>
    <w:p w14:paraId="2EBF605F" w14:textId="77777777" w:rsidR="00400BFD" w:rsidRPr="00A52C5A" w:rsidRDefault="00400BFD" w:rsidP="00400BFD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A52C5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สำนักนโยบายและแผน </w:t>
      </w:r>
      <w:proofErr w:type="spellStart"/>
      <w:r w:rsidRPr="00A52C5A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Pr="00A52C5A">
        <w:rPr>
          <w:rFonts w:ascii="TH SarabunIT๙" w:hAnsi="TH SarabunIT๙" w:cs="TH SarabunIT๙"/>
          <w:sz w:val="32"/>
          <w:szCs w:val="32"/>
          <w:cs/>
        </w:rPr>
        <w:t>.</w:t>
      </w:r>
    </w:p>
    <w:p w14:paraId="7EE0E710" w14:textId="77777777" w:rsidR="00400BFD" w:rsidRPr="00A52C5A" w:rsidRDefault="00400BFD" w:rsidP="00400BFD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A52C5A">
        <w:rPr>
          <w:rFonts w:ascii="TH SarabunIT๙" w:hAnsi="TH SarabunIT๙" w:cs="TH SarabunIT๙"/>
          <w:sz w:val="32"/>
          <w:szCs w:val="32"/>
          <w:cs/>
        </w:rPr>
        <w:t>กลุ่มงานนโยบายและแผนรวม</w:t>
      </w:r>
    </w:p>
    <w:p w14:paraId="17B74F12" w14:textId="77777777" w:rsidR="00400BFD" w:rsidRDefault="00400BFD"/>
    <w:sectPr w:rsidR="00400BFD" w:rsidSect="00FB5559">
      <w:footerReference w:type="default" r:id="rId8"/>
      <w:pgSz w:w="11907" w:h="16839" w:code="9"/>
      <w:pgMar w:top="1276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A4CC3" w14:textId="77777777" w:rsidR="000D39AC" w:rsidRDefault="000D39AC">
      <w:pPr>
        <w:spacing w:after="0" w:line="240" w:lineRule="auto"/>
      </w:pPr>
      <w:r>
        <w:separator/>
      </w:r>
    </w:p>
  </w:endnote>
  <w:endnote w:type="continuationSeparator" w:id="0">
    <w:p w14:paraId="5DF8A4C4" w14:textId="77777777" w:rsidR="000D39AC" w:rsidRDefault="000D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46C1" w14:textId="77777777" w:rsidR="00FB5559" w:rsidRPr="000E0807" w:rsidRDefault="000D39AC">
    <w:pPr>
      <w:pStyle w:val="a6"/>
      <w:jc w:val="center"/>
      <w:rPr>
        <w:rFonts w:ascii="TH SarabunIT๙" w:hAnsi="TH SarabunIT๙" w:cs="TH SarabunIT๙"/>
        <w:sz w:val="32"/>
        <w:szCs w:val="40"/>
      </w:rPr>
    </w:pPr>
    <w:sdt>
      <w:sdtPr>
        <w:rPr>
          <w:sz w:val="24"/>
          <w:szCs w:val="32"/>
        </w:r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32"/>
          <w:szCs w:val="40"/>
        </w:rPr>
      </w:sdtEndPr>
      <w:sdtContent>
        <w:r w:rsidR="00FB5559" w:rsidRPr="000E0807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="00FB5559" w:rsidRPr="000E0807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="00FB5559" w:rsidRPr="000E0807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A22626" w:rsidRPr="00A22626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๗</w:t>
        </w:r>
        <w:r w:rsidR="00FB5559" w:rsidRPr="000E0807">
          <w:rPr>
            <w:rFonts w:ascii="TH SarabunIT๙" w:hAnsi="TH SarabunIT๙" w:cs="TH SarabunIT๙"/>
            <w:sz w:val="32"/>
            <w:szCs w:val="4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CFF84" w14:textId="77777777" w:rsidR="000D39AC" w:rsidRDefault="000D39AC">
      <w:pPr>
        <w:spacing w:after="0" w:line="240" w:lineRule="auto"/>
      </w:pPr>
      <w:r>
        <w:separator/>
      </w:r>
    </w:p>
  </w:footnote>
  <w:footnote w:type="continuationSeparator" w:id="0">
    <w:p w14:paraId="22E11ADC" w14:textId="77777777" w:rsidR="000D39AC" w:rsidRDefault="000D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503"/>
    <w:multiLevelType w:val="hybridMultilevel"/>
    <w:tmpl w:val="2004BF16"/>
    <w:lvl w:ilvl="0" w:tplc="B5A2A0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04EF"/>
    <w:multiLevelType w:val="hybridMultilevel"/>
    <w:tmpl w:val="ED9045CC"/>
    <w:lvl w:ilvl="0" w:tplc="F192F1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E27F3"/>
    <w:multiLevelType w:val="hybridMultilevel"/>
    <w:tmpl w:val="04EC44DE"/>
    <w:lvl w:ilvl="0" w:tplc="599AC8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102DE"/>
    <w:multiLevelType w:val="hybridMultilevel"/>
    <w:tmpl w:val="94284954"/>
    <w:lvl w:ilvl="0" w:tplc="3E885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61C8B"/>
    <w:multiLevelType w:val="hybridMultilevel"/>
    <w:tmpl w:val="0B2629EA"/>
    <w:lvl w:ilvl="0" w:tplc="A60E13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562640A7"/>
    <w:multiLevelType w:val="hybridMultilevel"/>
    <w:tmpl w:val="1EC26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82AE4"/>
    <w:multiLevelType w:val="hybridMultilevel"/>
    <w:tmpl w:val="BDD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7824419F"/>
    <w:multiLevelType w:val="hybridMultilevel"/>
    <w:tmpl w:val="42BEF3F0"/>
    <w:lvl w:ilvl="0" w:tplc="1FA41A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FD"/>
    <w:rsid w:val="000043F5"/>
    <w:rsid w:val="00017C30"/>
    <w:rsid w:val="00034465"/>
    <w:rsid w:val="00060664"/>
    <w:rsid w:val="000A2E5F"/>
    <w:rsid w:val="000D39AC"/>
    <w:rsid w:val="000E41BE"/>
    <w:rsid w:val="000E7C24"/>
    <w:rsid w:val="000F78ED"/>
    <w:rsid w:val="001040F1"/>
    <w:rsid w:val="001727EF"/>
    <w:rsid w:val="001968C9"/>
    <w:rsid w:val="001B23C9"/>
    <w:rsid w:val="001C1A18"/>
    <w:rsid w:val="00215F1F"/>
    <w:rsid w:val="002239FD"/>
    <w:rsid w:val="0024085A"/>
    <w:rsid w:val="002430AB"/>
    <w:rsid w:val="00293673"/>
    <w:rsid w:val="002A7C60"/>
    <w:rsid w:val="002D30B5"/>
    <w:rsid w:val="002D685B"/>
    <w:rsid w:val="002F4D6C"/>
    <w:rsid w:val="00316BF3"/>
    <w:rsid w:val="0033195F"/>
    <w:rsid w:val="00332823"/>
    <w:rsid w:val="003841C5"/>
    <w:rsid w:val="003A58E3"/>
    <w:rsid w:val="003B0426"/>
    <w:rsid w:val="003D01C3"/>
    <w:rsid w:val="003D20FD"/>
    <w:rsid w:val="003D7261"/>
    <w:rsid w:val="003E6E17"/>
    <w:rsid w:val="00400BFD"/>
    <w:rsid w:val="00435E6F"/>
    <w:rsid w:val="00441E6D"/>
    <w:rsid w:val="00460310"/>
    <w:rsid w:val="00464156"/>
    <w:rsid w:val="00481C30"/>
    <w:rsid w:val="0048774F"/>
    <w:rsid w:val="004A00F9"/>
    <w:rsid w:val="00522CB7"/>
    <w:rsid w:val="005235F9"/>
    <w:rsid w:val="005278D4"/>
    <w:rsid w:val="005543CD"/>
    <w:rsid w:val="00561029"/>
    <w:rsid w:val="005A00B5"/>
    <w:rsid w:val="005A7274"/>
    <w:rsid w:val="005D1EA8"/>
    <w:rsid w:val="005E7315"/>
    <w:rsid w:val="006150AA"/>
    <w:rsid w:val="0063680D"/>
    <w:rsid w:val="00640B60"/>
    <w:rsid w:val="006424B9"/>
    <w:rsid w:val="0069000B"/>
    <w:rsid w:val="006C2A2A"/>
    <w:rsid w:val="006E3552"/>
    <w:rsid w:val="00711930"/>
    <w:rsid w:val="00720D7D"/>
    <w:rsid w:val="00765112"/>
    <w:rsid w:val="00766A88"/>
    <w:rsid w:val="00773889"/>
    <w:rsid w:val="00783D5E"/>
    <w:rsid w:val="007E0883"/>
    <w:rsid w:val="00821CF8"/>
    <w:rsid w:val="0083529A"/>
    <w:rsid w:val="00841148"/>
    <w:rsid w:val="008F460C"/>
    <w:rsid w:val="008F5E42"/>
    <w:rsid w:val="008F6CA4"/>
    <w:rsid w:val="00904F55"/>
    <w:rsid w:val="00914FF8"/>
    <w:rsid w:val="0092145F"/>
    <w:rsid w:val="009D0B21"/>
    <w:rsid w:val="00A13F78"/>
    <w:rsid w:val="00A22626"/>
    <w:rsid w:val="00A44184"/>
    <w:rsid w:val="00A538EF"/>
    <w:rsid w:val="00A77DA7"/>
    <w:rsid w:val="00A91D02"/>
    <w:rsid w:val="00AA3780"/>
    <w:rsid w:val="00B06633"/>
    <w:rsid w:val="00B7319B"/>
    <w:rsid w:val="00BB6275"/>
    <w:rsid w:val="00BC35DB"/>
    <w:rsid w:val="00C43E02"/>
    <w:rsid w:val="00C81996"/>
    <w:rsid w:val="00C84218"/>
    <w:rsid w:val="00C90E31"/>
    <w:rsid w:val="00CA14B6"/>
    <w:rsid w:val="00CA69E5"/>
    <w:rsid w:val="00CC27CA"/>
    <w:rsid w:val="00CE3578"/>
    <w:rsid w:val="00CE5F48"/>
    <w:rsid w:val="00D236D0"/>
    <w:rsid w:val="00D51F14"/>
    <w:rsid w:val="00D63698"/>
    <w:rsid w:val="00D713B2"/>
    <w:rsid w:val="00D83CBF"/>
    <w:rsid w:val="00DA091F"/>
    <w:rsid w:val="00DE29DE"/>
    <w:rsid w:val="00DE70AB"/>
    <w:rsid w:val="00DF504C"/>
    <w:rsid w:val="00E039C9"/>
    <w:rsid w:val="00E04C7B"/>
    <w:rsid w:val="00E50A7A"/>
    <w:rsid w:val="00E82629"/>
    <w:rsid w:val="00E8412A"/>
    <w:rsid w:val="00EC40BB"/>
    <w:rsid w:val="00ED2AFC"/>
    <w:rsid w:val="00EE38EE"/>
    <w:rsid w:val="00F02460"/>
    <w:rsid w:val="00F218F2"/>
    <w:rsid w:val="00F277B6"/>
    <w:rsid w:val="00F50FCA"/>
    <w:rsid w:val="00F86ABB"/>
    <w:rsid w:val="00F9338D"/>
    <w:rsid w:val="00FA3A5D"/>
    <w:rsid w:val="00FA5E7A"/>
    <w:rsid w:val="00FB5559"/>
    <w:rsid w:val="00FC7CA0"/>
    <w:rsid w:val="00FE76D0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4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FD"/>
  </w:style>
  <w:style w:type="paragraph" w:styleId="1">
    <w:name w:val="heading 1"/>
    <w:basedOn w:val="a"/>
    <w:next w:val="a"/>
    <w:link w:val="10"/>
    <w:uiPriority w:val="9"/>
    <w:qFormat/>
    <w:rsid w:val="00400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400BF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BF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400BFD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400B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00BFD"/>
  </w:style>
  <w:style w:type="paragraph" w:styleId="a6">
    <w:name w:val="footer"/>
    <w:basedOn w:val="a"/>
    <w:link w:val="a7"/>
    <w:uiPriority w:val="99"/>
    <w:unhideWhenUsed/>
    <w:rsid w:val="0040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00BFD"/>
  </w:style>
  <w:style w:type="paragraph" w:styleId="a8">
    <w:name w:val="List Paragraph"/>
    <w:basedOn w:val="a"/>
    <w:uiPriority w:val="34"/>
    <w:qFormat/>
    <w:rsid w:val="00400B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0B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00BFD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4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00BFD"/>
    <w:rPr>
      <w:b/>
      <w:bCs/>
    </w:rPr>
  </w:style>
  <w:style w:type="character" w:styleId="ad">
    <w:name w:val="Emphasis"/>
    <w:basedOn w:val="a0"/>
    <w:uiPriority w:val="20"/>
    <w:qFormat/>
    <w:rsid w:val="00400BF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00B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FD"/>
  </w:style>
  <w:style w:type="paragraph" w:styleId="1">
    <w:name w:val="heading 1"/>
    <w:basedOn w:val="a"/>
    <w:next w:val="a"/>
    <w:link w:val="10"/>
    <w:uiPriority w:val="9"/>
    <w:qFormat/>
    <w:rsid w:val="00400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400BF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BF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400BFD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400B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00BFD"/>
  </w:style>
  <w:style w:type="paragraph" w:styleId="a6">
    <w:name w:val="footer"/>
    <w:basedOn w:val="a"/>
    <w:link w:val="a7"/>
    <w:uiPriority w:val="99"/>
    <w:unhideWhenUsed/>
    <w:rsid w:val="0040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00BFD"/>
  </w:style>
  <w:style w:type="paragraph" w:styleId="a8">
    <w:name w:val="List Paragraph"/>
    <w:basedOn w:val="a"/>
    <w:uiPriority w:val="34"/>
    <w:qFormat/>
    <w:rsid w:val="00400B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0B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00BFD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4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00BFD"/>
    <w:rPr>
      <w:b/>
      <w:bCs/>
    </w:rPr>
  </w:style>
  <w:style w:type="character" w:styleId="ad">
    <w:name w:val="Emphasis"/>
    <w:basedOn w:val="a0"/>
    <w:uiPriority w:val="20"/>
    <w:qFormat/>
    <w:rsid w:val="00400BF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0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2048</Words>
  <Characters>11676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PC</dc:creator>
  <cp:lastModifiedBy>DELL_MOI</cp:lastModifiedBy>
  <cp:revision>42</cp:revision>
  <cp:lastPrinted>2022-04-26T08:40:00Z</cp:lastPrinted>
  <dcterms:created xsi:type="dcterms:W3CDTF">2022-04-25T02:04:00Z</dcterms:created>
  <dcterms:modified xsi:type="dcterms:W3CDTF">2022-04-26T08:41:00Z</dcterms:modified>
</cp:coreProperties>
</file>