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D0" w:rsidRDefault="005F2BD0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3C24" w:rsidRDefault="004D3C24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69E0" w:rsidRDefault="004D3C24" w:rsidP="004D3C24">
      <w:pPr>
        <w:spacing w:after="0" w:line="240" w:lineRule="auto"/>
        <w:jc w:val="center"/>
        <w:rPr>
          <w:rFonts w:ascii="TH NiramitIT๙" w:hAnsi="TH NiramitIT๙" w:cs="TH NiramitIT๙"/>
          <w:b/>
          <w:bCs/>
          <w:spacing w:val="-8"/>
          <w:sz w:val="36"/>
          <w:szCs w:val="36"/>
        </w:rPr>
      </w:pPr>
      <w:r w:rsidRPr="00AC69E0">
        <w:rPr>
          <w:rFonts w:ascii="TH NiramitIT๙" w:hAnsi="TH NiramitIT๙" w:cs="TH NiramitIT๙"/>
          <w:b/>
          <w:bCs/>
          <w:spacing w:val="-8"/>
          <w:sz w:val="36"/>
          <w:szCs w:val="36"/>
          <w:cs/>
        </w:rPr>
        <w:t>รายงานผลการดำเนินงานโครงการ</w:t>
      </w:r>
      <w:proofErr w:type="spellStart"/>
      <w:r w:rsidRPr="00AC69E0">
        <w:rPr>
          <w:rFonts w:ascii="TH NiramitIT๙" w:hAnsi="TH NiramitIT๙" w:cs="TH NiramitIT๙"/>
          <w:b/>
          <w:bCs/>
          <w:spacing w:val="-8"/>
          <w:sz w:val="36"/>
          <w:szCs w:val="36"/>
          <w:cs/>
        </w:rPr>
        <w:t>บูรณา</w:t>
      </w:r>
      <w:proofErr w:type="spellEnd"/>
      <w:r w:rsidRPr="00AC69E0">
        <w:rPr>
          <w:rFonts w:ascii="TH NiramitIT๙" w:hAnsi="TH NiramitIT๙" w:cs="TH NiramitIT๙"/>
          <w:b/>
          <w:bCs/>
          <w:spacing w:val="-8"/>
          <w:sz w:val="36"/>
          <w:szCs w:val="36"/>
          <w:cs/>
        </w:rPr>
        <w:t xml:space="preserve">การป้องกันและแก้ไขปัญหายาเสพติด </w:t>
      </w:r>
    </w:p>
    <w:p w:rsidR="00555FC8" w:rsidRPr="00AC69E0" w:rsidRDefault="004D3C24" w:rsidP="00AC69E0">
      <w:pPr>
        <w:spacing w:after="0" w:line="240" w:lineRule="auto"/>
        <w:jc w:val="center"/>
        <w:rPr>
          <w:rFonts w:ascii="TH NiramitIT๙" w:hAnsi="TH NiramitIT๙" w:cs="TH NiramitIT๙"/>
          <w:b/>
          <w:bCs/>
          <w:spacing w:val="-8"/>
          <w:sz w:val="36"/>
          <w:szCs w:val="36"/>
        </w:rPr>
      </w:pPr>
      <w:r w:rsidRPr="00AC69E0">
        <w:rPr>
          <w:rFonts w:ascii="TH NiramitIT๙" w:hAnsi="TH NiramitIT๙" w:cs="TH NiramitIT๙"/>
          <w:b/>
          <w:bCs/>
          <w:spacing w:val="-8"/>
          <w:sz w:val="36"/>
          <w:szCs w:val="36"/>
          <w:cs/>
        </w:rPr>
        <w:t xml:space="preserve">ด้วยพลังแผ่นดิน </w:t>
      </w:r>
      <w:r w:rsidRPr="00AC69E0">
        <w:rPr>
          <w:rFonts w:ascii="TH NiramitIT๙" w:hAnsi="TH NiramitIT๙" w:cs="TH NiramitIT๙"/>
          <w:b/>
          <w:bCs/>
          <w:spacing w:val="-4"/>
          <w:sz w:val="36"/>
          <w:szCs w:val="36"/>
          <w:cs/>
        </w:rPr>
        <w:t>ท้องถิ่น และชุมชน จังหวัดระยอง ประจำปี 2555</w:t>
      </w:r>
    </w:p>
    <w:p w:rsidR="004D3C24" w:rsidRDefault="004D3C24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3C24" w:rsidRDefault="004D3C24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3C24" w:rsidRDefault="004D3C24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3C24" w:rsidRPr="00AC69E0" w:rsidRDefault="004D3C24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3C24" w:rsidRDefault="00AC69E0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1199408</wp:posOffset>
            </wp:positionH>
            <wp:positionV relativeFrom="paragraph">
              <wp:posOffset>-30223</wp:posOffset>
            </wp:positionV>
            <wp:extent cx="3574473" cy="3920210"/>
            <wp:effectExtent l="0" t="0" r="0" b="1185190"/>
            <wp:wrapNone/>
            <wp:docPr id="1" name="il_fi" descr="http://hr.nccd.go.th/images/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hr.nccd.go.th/images/Logo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73" cy="3920210"/>
                    </a:xfrm>
                    <a:prstGeom prst="roundRect">
                      <a:avLst>
                        <a:gd name="adj" fmla="val 8594"/>
                      </a:avLst>
                    </a:prstGeom>
                    <a:noFill/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4D3C24" w:rsidRDefault="004D3C24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3C24" w:rsidRDefault="004D3C24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3C24" w:rsidRDefault="004D3C24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3C24" w:rsidRDefault="004D3C24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3C24" w:rsidRDefault="004D3C24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3C24" w:rsidRDefault="004D3C24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3C24" w:rsidRDefault="004D3C24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3C24" w:rsidRDefault="004D3C24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3C24" w:rsidRDefault="004D3C24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3C24" w:rsidRDefault="004D3C24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3C24" w:rsidRDefault="004D3C24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3C24" w:rsidRDefault="004D3C24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3C24" w:rsidRDefault="004D3C24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3C24" w:rsidRDefault="004D3C24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3C24" w:rsidRDefault="004D3C24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3C24" w:rsidRDefault="004D3C24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3C24" w:rsidRDefault="004D3C24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3C24" w:rsidRDefault="004D3C24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3C24" w:rsidRDefault="004D3C24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3C24" w:rsidRDefault="004D3C24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3C24" w:rsidRDefault="004D3C24" w:rsidP="00F3450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AC69E0" w:rsidRDefault="00AC69E0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69E0" w:rsidRDefault="00AC69E0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69E0" w:rsidRDefault="00AC69E0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69E0" w:rsidRDefault="00AC69E0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69E0" w:rsidRDefault="00AC69E0" w:rsidP="00F345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3C24" w:rsidRPr="00AC69E0" w:rsidRDefault="004D3C24" w:rsidP="00AC69E0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AC69E0">
        <w:rPr>
          <w:rFonts w:ascii="TH NiramitIT๙" w:hAnsi="TH NiramitIT๙" w:cs="TH NiramitIT๙"/>
          <w:sz w:val="32"/>
          <w:szCs w:val="32"/>
          <w:cs/>
        </w:rPr>
        <w:t>ศูนย์อำนวยการพลังแผ่นดินเอาชนะยาเสพติดจังหวัดระยอง (ศพ</w:t>
      </w:r>
      <w:proofErr w:type="spellStart"/>
      <w:r w:rsidRPr="00AC69E0">
        <w:rPr>
          <w:rFonts w:ascii="TH NiramitIT๙" w:hAnsi="TH NiramitIT๙" w:cs="TH NiramitIT๙"/>
          <w:sz w:val="32"/>
          <w:szCs w:val="32"/>
          <w:cs/>
        </w:rPr>
        <w:t>ส.จ.รย.</w:t>
      </w:r>
      <w:proofErr w:type="spellEnd"/>
      <w:r w:rsidRPr="00AC69E0">
        <w:rPr>
          <w:rFonts w:ascii="TH NiramitIT๙" w:hAnsi="TH NiramitIT๙" w:cs="TH NiramitIT๙"/>
          <w:sz w:val="32"/>
          <w:szCs w:val="32"/>
          <w:cs/>
        </w:rPr>
        <w:t>)</w:t>
      </w:r>
    </w:p>
    <w:p w:rsidR="004D3C24" w:rsidRPr="00AC69E0" w:rsidRDefault="004D3C24" w:rsidP="00AC69E0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AC69E0">
        <w:rPr>
          <w:rFonts w:ascii="TH NiramitIT๙" w:hAnsi="TH NiramitIT๙" w:cs="TH NiramitIT๙"/>
          <w:sz w:val="32"/>
          <w:szCs w:val="32"/>
          <w:cs/>
        </w:rPr>
        <w:t xml:space="preserve">โทร./โทรสาร 0 3869 4142  </w:t>
      </w:r>
    </w:p>
    <w:p w:rsidR="004D3C24" w:rsidRDefault="004D3C24" w:rsidP="00AC69E0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AC69E0">
        <w:rPr>
          <w:rFonts w:ascii="TH NiramitIT๙" w:hAnsi="TH NiramitIT๙" w:cs="TH NiramitIT๙"/>
          <w:sz w:val="32"/>
          <w:szCs w:val="32"/>
          <w:cs/>
        </w:rPr>
        <w:t xml:space="preserve">ไปรษณีย์อิเล็กทรอนิกส์ </w:t>
      </w:r>
      <w:r w:rsidRPr="00AC69E0">
        <w:rPr>
          <w:rFonts w:ascii="TH NiramitIT๙" w:hAnsi="TH NiramitIT๙" w:cs="TH NiramitIT๙"/>
          <w:sz w:val="32"/>
          <w:szCs w:val="32"/>
        </w:rPr>
        <w:t xml:space="preserve">: </w:t>
      </w:r>
      <w:r w:rsidR="003B3D2F" w:rsidRPr="003B3D2F">
        <w:rPr>
          <w:rFonts w:ascii="TH NiramitIT๙" w:hAnsi="TH NiramitIT๙" w:cs="TH NiramitIT๙"/>
          <w:sz w:val="32"/>
          <w:szCs w:val="32"/>
        </w:rPr>
        <w:t>drug_rayong@hotmail.com</w:t>
      </w:r>
    </w:p>
    <w:p w:rsidR="003B3D2F" w:rsidRDefault="003B3D2F" w:rsidP="00AC69E0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3B3D2F" w:rsidRPr="00F3450D" w:rsidRDefault="003B3D2F" w:rsidP="003B3D2F">
      <w:pPr>
        <w:spacing w:before="240"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F3450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p w:rsidR="003B3D2F" w:rsidRPr="00F3450D" w:rsidRDefault="003B3D2F" w:rsidP="003B3D2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3B3D2F" w:rsidRPr="00F3450D" w:rsidRDefault="003B3D2F" w:rsidP="003B3D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F2BD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โครงการอบรมสัมมนาผู้นำ</w:t>
      </w:r>
      <w:r w:rsidR="00AD253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องค์กรปกครองส่วนท้องถิ่น</w:t>
      </w:r>
      <w:r w:rsidRPr="005F2BD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เพื่อการป้องกันและแก้ไขปัญหายาเสพติด</w:t>
      </w:r>
      <w:r w:rsidRPr="00F3450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F3450D">
        <w:rPr>
          <w:rFonts w:ascii="TH SarabunIT๙" w:hAnsi="TH SarabunIT๙" w:cs="TH SarabunIT๙"/>
          <w:sz w:val="32"/>
          <w:szCs w:val="32"/>
        </w:rPr>
        <w:t>1</w:t>
      </w:r>
    </w:p>
    <w:p w:rsidR="003B3D2F" w:rsidRPr="00F3450D" w:rsidRDefault="003B3D2F" w:rsidP="003B3D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F2BD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โครงการอบรมสัมมนาพระภิกษุสงฆ์เพื่อเป็นวิทยากรกระบวนการและสร้างเครือข่ายต้านภัยยาเสพติดฯ</w:t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F3450D">
        <w:rPr>
          <w:rFonts w:ascii="TH SarabunIT๙" w:hAnsi="TH SarabunIT๙" w:cs="TH SarabunIT๙"/>
          <w:sz w:val="32"/>
          <w:szCs w:val="32"/>
        </w:rPr>
        <w:t>4</w:t>
      </w:r>
    </w:p>
    <w:p w:rsidR="003B3D2F" w:rsidRPr="00F3450D" w:rsidRDefault="003B3D2F" w:rsidP="003B3D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F2BD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โครงการฝึกอบรมเพิ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่มประสิทธิภาพผู้นำหมู่บ้านชุมชน</w:t>
      </w:r>
      <w:r w:rsidRPr="005F2BD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F3450D">
        <w:rPr>
          <w:rFonts w:ascii="TH SarabunIT๙" w:hAnsi="TH SarabunIT๙" w:cs="TH SarabunIT๙"/>
          <w:sz w:val="32"/>
          <w:szCs w:val="32"/>
        </w:rPr>
        <w:t>7</w:t>
      </w:r>
    </w:p>
    <w:p w:rsidR="003B3D2F" w:rsidRPr="00F3450D" w:rsidRDefault="003B3D2F" w:rsidP="003B3D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F2BD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โครงการอบรมวิทยากรค่ายปรับเปลี่ยนพฤติกรรม</w:t>
      </w:r>
      <w:r w:rsidRPr="00F3450D">
        <w:rPr>
          <w:rFonts w:ascii="TH SarabunIT๙" w:hAnsi="TH SarabunIT๙" w:cs="TH SarabunIT๙"/>
          <w:sz w:val="32"/>
          <w:szCs w:val="32"/>
          <w:cs/>
        </w:rPr>
        <w:tab/>
      </w:r>
      <w:r w:rsidRPr="00F3450D">
        <w:rPr>
          <w:rFonts w:ascii="TH SarabunIT๙" w:hAnsi="TH SarabunIT๙" w:cs="TH SarabunIT๙"/>
          <w:sz w:val="32"/>
          <w:szCs w:val="32"/>
          <w:cs/>
        </w:rPr>
        <w:tab/>
      </w:r>
      <w:r w:rsidRPr="00F3450D">
        <w:rPr>
          <w:rFonts w:ascii="TH SarabunIT๙" w:hAnsi="TH SarabunIT๙" w:cs="TH SarabunIT๙"/>
          <w:sz w:val="32"/>
          <w:szCs w:val="32"/>
          <w:cs/>
        </w:rPr>
        <w:tab/>
      </w:r>
      <w:r w:rsidRPr="00F3450D">
        <w:rPr>
          <w:rFonts w:ascii="TH SarabunIT๙" w:hAnsi="TH SarabunIT๙" w:cs="TH SarabunIT๙"/>
          <w:sz w:val="32"/>
          <w:szCs w:val="32"/>
          <w:cs/>
        </w:rPr>
        <w:tab/>
      </w:r>
      <w:r w:rsidRPr="00F3450D">
        <w:rPr>
          <w:rFonts w:ascii="TH SarabunIT๙" w:hAnsi="TH SarabunIT๙" w:cs="TH SarabunIT๙"/>
          <w:sz w:val="32"/>
          <w:szCs w:val="32"/>
          <w:cs/>
        </w:rPr>
        <w:tab/>
      </w:r>
      <w:r w:rsidRPr="00F3450D">
        <w:rPr>
          <w:rFonts w:ascii="TH SarabunIT๙" w:hAnsi="TH SarabunIT๙" w:cs="TH SarabunIT๙"/>
          <w:sz w:val="32"/>
          <w:szCs w:val="32"/>
          <w:cs/>
        </w:rPr>
        <w:tab/>
      </w:r>
      <w:r w:rsidRPr="00F3450D">
        <w:rPr>
          <w:rFonts w:ascii="TH SarabunIT๙" w:hAnsi="TH SarabunIT๙" w:cs="TH SarabunIT๙"/>
          <w:sz w:val="32"/>
          <w:szCs w:val="32"/>
          <w:cs/>
        </w:rPr>
        <w:tab/>
        <w:t>10</w:t>
      </w:r>
    </w:p>
    <w:p w:rsidR="003B3D2F" w:rsidRPr="00F3450D" w:rsidRDefault="003B3D2F" w:rsidP="003B3D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F2BD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โครงการสัมมนาเชิงปฏิบัติการเจ้าหน้าที่ผู้ปฏิบัติงานด้านยาเสพติด</w:t>
      </w:r>
      <w:r w:rsidRPr="005F2BD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5F2BD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จังหวัดระยอง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3450D">
        <w:rPr>
          <w:rFonts w:ascii="TH SarabunIT๙" w:hAnsi="TH SarabunIT๙" w:cs="TH SarabunIT๙"/>
          <w:sz w:val="32"/>
          <w:szCs w:val="32"/>
        </w:rPr>
        <w:tab/>
        <w:t>13</w:t>
      </w:r>
    </w:p>
    <w:p w:rsidR="003B3D2F" w:rsidRPr="00F3450D" w:rsidRDefault="003B3D2F" w:rsidP="003B3D2F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F2BD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โครงการจัดหาซื้อชุดตรวจปัสสาวะ</w:t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16</w:t>
      </w:r>
    </w:p>
    <w:p w:rsidR="003B3D2F" w:rsidRPr="00F3450D" w:rsidRDefault="003B3D2F" w:rsidP="003B3D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F2BD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โครงการบำบัดฟื้นฟูสมรรถภาพผู้ติดยาเสพติด (</w:t>
      </w:r>
      <w:r w:rsidRPr="005F2BD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Hard Core) </w:t>
      </w:r>
      <w:r w:rsidRPr="005F2BD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จังหวัดระยอง </w:t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hAnsi="TH SarabunIT๙" w:cs="TH SarabunIT๙"/>
          <w:sz w:val="32"/>
          <w:szCs w:val="32"/>
          <w:cs/>
        </w:rPr>
        <w:tab/>
        <w:t>19</w:t>
      </w:r>
      <w:r w:rsidRPr="005F2BD0">
        <w:rPr>
          <w:rFonts w:ascii="TH SarabunIT๙" w:eastAsia="Times New Roman" w:hAnsi="TH SarabunIT๙" w:cs="TH SarabunIT๙"/>
          <w:sz w:val="32"/>
          <w:szCs w:val="32"/>
          <w:cs/>
        </w:rPr>
        <w:t>โครงการสำรวจความพึงพอใจการแก้ไขปัญหายาเสพติด</w:t>
      </w:r>
      <w:r w:rsidRPr="00F3450D">
        <w:rPr>
          <w:rFonts w:ascii="TH SarabunIT๙" w:hAnsi="TH SarabunIT๙" w:cs="TH SarabunIT๙"/>
          <w:sz w:val="32"/>
          <w:szCs w:val="32"/>
        </w:rPr>
        <w:tab/>
      </w:r>
      <w:r w:rsidRPr="00F3450D">
        <w:rPr>
          <w:rFonts w:ascii="TH SarabunIT๙" w:hAnsi="TH SarabunIT๙" w:cs="TH SarabunIT๙"/>
          <w:sz w:val="32"/>
          <w:szCs w:val="32"/>
        </w:rPr>
        <w:tab/>
      </w:r>
      <w:r w:rsidRPr="00F3450D">
        <w:rPr>
          <w:rFonts w:ascii="TH SarabunIT๙" w:hAnsi="TH SarabunIT๙" w:cs="TH SarabunIT๙"/>
          <w:sz w:val="32"/>
          <w:szCs w:val="32"/>
        </w:rPr>
        <w:tab/>
      </w:r>
      <w:r w:rsidRPr="00F3450D">
        <w:rPr>
          <w:rFonts w:ascii="TH SarabunIT๙" w:hAnsi="TH SarabunIT๙" w:cs="TH SarabunIT๙"/>
          <w:sz w:val="32"/>
          <w:szCs w:val="32"/>
        </w:rPr>
        <w:tab/>
      </w:r>
      <w:r w:rsidRPr="00F3450D">
        <w:rPr>
          <w:rFonts w:ascii="TH SarabunIT๙" w:hAnsi="TH SarabunIT๙" w:cs="TH SarabunIT๙"/>
          <w:sz w:val="32"/>
          <w:szCs w:val="32"/>
        </w:rPr>
        <w:tab/>
      </w:r>
      <w:r w:rsidRPr="00F3450D">
        <w:rPr>
          <w:rFonts w:ascii="TH SarabunIT๙" w:hAnsi="TH SarabunIT๙" w:cs="TH SarabunIT๙"/>
          <w:sz w:val="32"/>
          <w:szCs w:val="32"/>
          <w:cs/>
        </w:rPr>
        <w:tab/>
      </w:r>
      <w:r w:rsidRPr="00F3450D">
        <w:rPr>
          <w:rFonts w:ascii="TH SarabunIT๙" w:hAnsi="TH SarabunIT๙" w:cs="TH SarabunIT๙"/>
          <w:sz w:val="32"/>
          <w:szCs w:val="32"/>
        </w:rPr>
        <w:t>21</w:t>
      </w:r>
    </w:p>
    <w:p w:rsidR="003B3D2F" w:rsidRPr="00F3450D" w:rsidRDefault="003B3D2F" w:rsidP="003B3D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F2BD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โครงการบริหารจัดการศูนย์ฯ</w:t>
      </w:r>
    </w:p>
    <w:p w:rsidR="003B3D2F" w:rsidRDefault="003B3D2F" w:rsidP="003B3D2F">
      <w:pPr>
        <w:spacing w:after="0"/>
        <w:ind w:left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ศูนย์อำนวยการพลังแผ่นดินเอาชนะยาเสพติดจังหวัดระยอง (</w:t>
      </w:r>
      <w:r w:rsidRPr="005F2BD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ศพ</w:t>
      </w:r>
      <w:proofErr w:type="spellStart"/>
      <w:r w:rsidRPr="005F2BD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ส.จ.รย.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)</w:t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24</w:t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:rsidR="003B3D2F" w:rsidRDefault="003B3D2F" w:rsidP="003B3D2F">
      <w:pPr>
        <w:spacing w:after="0"/>
        <w:ind w:left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ำเภอ</w:t>
      </w:r>
      <w:r w:rsidRPr="005F2BD0">
        <w:rPr>
          <w:rFonts w:ascii="TH SarabunIT๙" w:eastAsia="Times New Roman" w:hAnsi="TH SarabunIT๙" w:cs="TH SarabunIT๙"/>
          <w:sz w:val="32"/>
          <w:szCs w:val="32"/>
          <w:cs/>
        </w:rPr>
        <w:t>เมือง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ระยอง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sz w:val="32"/>
          <w:szCs w:val="32"/>
          <w:cs/>
        </w:rPr>
        <w:tab/>
        <w:t>26</w:t>
      </w:r>
      <w:r w:rsidRPr="005F2BD0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</w:p>
    <w:p w:rsidR="003B3D2F" w:rsidRPr="00F3450D" w:rsidRDefault="003B3D2F" w:rsidP="003B3D2F">
      <w:pPr>
        <w:spacing w:after="0"/>
        <w:ind w:left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ำเภอ</w:t>
      </w:r>
      <w:r w:rsidRPr="005F2BD0">
        <w:rPr>
          <w:rFonts w:ascii="TH SarabunIT๙" w:eastAsia="Times New Roman" w:hAnsi="TH SarabunIT๙" w:cs="TH SarabunIT๙"/>
          <w:sz w:val="32"/>
          <w:szCs w:val="32"/>
          <w:cs/>
        </w:rPr>
        <w:t>แกลง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28</w:t>
      </w:r>
    </w:p>
    <w:p w:rsidR="003B3D2F" w:rsidRPr="00F3450D" w:rsidRDefault="003B3D2F" w:rsidP="003B3D2F">
      <w:pPr>
        <w:spacing w:after="0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ำเภอ</w:t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บ้านค่าย</w:t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30</w:t>
      </w:r>
    </w:p>
    <w:p w:rsidR="003B3D2F" w:rsidRPr="00F3450D" w:rsidRDefault="003B3D2F" w:rsidP="003B3D2F">
      <w:pPr>
        <w:spacing w:after="0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ำเภอ</w:t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บ้านฉาง</w:t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32</w:t>
      </w:r>
    </w:p>
    <w:p w:rsidR="003B3D2F" w:rsidRDefault="003B3D2F" w:rsidP="003B3D2F">
      <w:pPr>
        <w:spacing w:after="0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ำเภอ</w:t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ปลวกแดง</w:t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33</w:t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:rsidR="003B3D2F" w:rsidRPr="00F3450D" w:rsidRDefault="003B3D2F" w:rsidP="003B3D2F">
      <w:pPr>
        <w:spacing w:after="0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ำเภอ</w:t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วังจันทร์</w:t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35</w:t>
      </w:r>
    </w:p>
    <w:p w:rsidR="003B3D2F" w:rsidRPr="00F3450D" w:rsidRDefault="003B3D2F" w:rsidP="003B3D2F">
      <w:pPr>
        <w:spacing w:after="0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ำเภอ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นิคมพัฒนา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37</w:t>
      </w:r>
    </w:p>
    <w:p w:rsidR="003B3D2F" w:rsidRPr="00F3450D" w:rsidRDefault="003B3D2F" w:rsidP="003B3D2F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โครงการขจัดปัจจัยเสี่ยงรอบสถานศึกษาและจัดระเบียบสังคม</w:t>
      </w:r>
    </w:p>
    <w:p w:rsidR="003B3D2F" w:rsidRPr="00F3450D" w:rsidRDefault="003B3D2F" w:rsidP="003B3D2F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ที่ทำการปกครองจั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งหวัดระยอง (กลุ่มงานความมั่นคง)</w:t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42</w:t>
      </w:r>
    </w:p>
    <w:p w:rsidR="003B3D2F" w:rsidRDefault="003B3D2F" w:rsidP="003B3D2F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ำเภอ</w:t>
      </w:r>
      <w:r w:rsidRPr="005F2BD0">
        <w:rPr>
          <w:rFonts w:ascii="TH SarabunIT๙" w:eastAsia="Times New Roman" w:hAnsi="TH SarabunIT๙" w:cs="TH SarabunIT๙"/>
          <w:sz w:val="32"/>
          <w:szCs w:val="32"/>
          <w:cs/>
        </w:rPr>
        <w:t>เมือง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ระยอง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sz w:val="32"/>
          <w:szCs w:val="32"/>
          <w:cs/>
        </w:rPr>
        <w:tab/>
        <w:t>45</w:t>
      </w:r>
      <w:r w:rsidRPr="005F2BD0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:rsidR="003B3D2F" w:rsidRPr="00F3450D" w:rsidRDefault="003B3D2F" w:rsidP="003B3D2F">
      <w:pPr>
        <w:spacing w:after="0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ำเภอ</w:t>
      </w:r>
      <w:r w:rsidRPr="005F2BD0">
        <w:rPr>
          <w:rFonts w:ascii="TH SarabunIT๙" w:eastAsia="Times New Roman" w:hAnsi="TH SarabunIT๙" w:cs="TH SarabunIT๙"/>
          <w:sz w:val="32"/>
          <w:szCs w:val="32"/>
          <w:cs/>
        </w:rPr>
        <w:t>แกลง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48</w:t>
      </w:r>
    </w:p>
    <w:p w:rsidR="003B3D2F" w:rsidRPr="00F3450D" w:rsidRDefault="003B3D2F" w:rsidP="003B3D2F">
      <w:pPr>
        <w:spacing w:after="0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ำเภอ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บ้านค่าย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52</w:t>
      </w:r>
    </w:p>
    <w:p w:rsidR="003B3D2F" w:rsidRPr="00F3450D" w:rsidRDefault="003B3D2F" w:rsidP="003B3D2F">
      <w:pPr>
        <w:spacing w:after="0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ำเภอ</w:t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บ้านฉาง</w:t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55</w:t>
      </w:r>
    </w:p>
    <w:p w:rsidR="003B3D2F" w:rsidRDefault="003B3D2F" w:rsidP="003B3D2F">
      <w:pPr>
        <w:spacing w:after="0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ำเภอ</w:t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ปลวกแดง</w:t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57</w:t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:rsidR="003B3D2F" w:rsidRPr="00F3450D" w:rsidRDefault="003B3D2F" w:rsidP="003B3D2F">
      <w:pPr>
        <w:spacing w:after="0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ำเภอ</w:t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วังจันทร์</w:t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60</w:t>
      </w:r>
    </w:p>
    <w:p w:rsidR="003B3D2F" w:rsidRPr="00F3450D" w:rsidRDefault="003B3D2F" w:rsidP="003B3D2F">
      <w:pPr>
        <w:spacing w:after="0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ำเภอ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นิคมพัฒนา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62</w:t>
      </w:r>
    </w:p>
    <w:p w:rsidR="003B3D2F" w:rsidRPr="00F3450D" w:rsidRDefault="003B3D2F" w:rsidP="003B3D2F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ำเภอ</w:t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เขาชะเมา</w:t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65</w:t>
      </w:r>
    </w:p>
    <w:p w:rsidR="003B3D2F" w:rsidRPr="00F3450D" w:rsidRDefault="003B3D2F" w:rsidP="003B3D2F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F2BD0">
        <w:rPr>
          <w:rFonts w:ascii="TH SarabunIT๙" w:eastAsia="Times New Roman" w:hAnsi="TH SarabunIT๙" w:cs="TH SarabunIT๙"/>
          <w:sz w:val="32"/>
          <w:szCs w:val="32"/>
          <w:cs/>
        </w:rPr>
        <w:t>โครงการอบรมนักเรียนกลุ่มเสี่ยง</w:t>
      </w:r>
    </w:p>
    <w:p w:rsidR="003B3D2F" w:rsidRPr="00F3450D" w:rsidRDefault="003B3D2F" w:rsidP="003B3D2F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สำนักงานเขตพื้นที่การศึกษาประถมศึกษาระยอง เขต 1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68</w:t>
      </w:r>
    </w:p>
    <w:p w:rsidR="003B3D2F" w:rsidRPr="00F3450D" w:rsidRDefault="003B3D2F" w:rsidP="003B3D2F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สำนักงานเขตพื้นที่การศึกษาประถมศึกษาระยอง เขต 2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71</w:t>
      </w:r>
    </w:p>
    <w:p w:rsidR="003B3D2F" w:rsidRPr="00F3450D" w:rsidRDefault="003B3D2F" w:rsidP="003B3D2F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ศูนย์ประสานงานป้องกันยาเสพติดระดับมัธยมศึกษาจังหวัดระยอง </w:t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74</w:t>
      </w:r>
    </w:p>
    <w:p w:rsidR="003B3D2F" w:rsidRPr="00F3450D" w:rsidRDefault="003B3D2F" w:rsidP="003B3D2F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สำนักงานอาชีวศึกษาจังหวัดระยอง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77</w:t>
      </w:r>
    </w:p>
    <w:p w:rsidR="003B3D2F" w:rsidRPr="003B3D2F" w:rsidRDefault="003B3D2F" w:rsidP="003B3D2F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สำนักงานส่งเสริมการศึกษานอกระบบและ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การศึกษาตามอัธยาศัยจังหวัดระยอง</w:t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F3450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80</w:t>
      </w:r>
    </w:p>
    <w:sectPr w:rsidR="003B3D2F" w:rsidRPr="003B3D2F" w:rsidSect="00AC69E0">
      <w:pgSz w:w="11906" w:h="16838"/>
      <w:pgMar w:top="851" w:right="849" w:bottom="1135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applyBreakingRules/>
  </w:compat>
  <w:rsids>
    <w:rsidRoot w:val="005F2BD0"/>
    <w:rsid w:val="003B3D2F"/>
    <w:rsid w:val="003E5DFD"/>
    <w:rsid w:val="004D3C24"/>
    <w:rsid w:val="00555FC8"/>
    <w:rsid w:val="005F2BD0"/>
    <w:rsid w:val="00611D32"/>
    <w:rsid w:val="00616CBE"/>
    <w:rsid w:val="00654F3D"/>
    <w:rsid w:val="00733CEA"/>
    <w:rsid w:val="007C7E12"/>
    <w:rsid w:val="00921CEC"/>
    <w:rsid w:val="00AC69E0"/>
    <w:rsid w:val="00AD253E"/>
    <w:rsid w:val="00B86195"/>
    <w:rsid w:val="00E23F36"/>
    <w:rsid w:val="00E92025"/>
    <w:rsid w:val="00F34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C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33CEA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3B3D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2013-01-22T08:28:00Z</cp:lastPrinted>
  <dcterms:created xsi:type="dcterms:W3CDTF">2013-01-22T03:52:00Z</dcterms:created>
  <dcterms:modified xsi:type="dcterms:W3CDTF">2013-01-22T08:29:00Z</dcterms:modified>
</cp:coreProperties>
</file>