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0FD" w:rsidRDefault="005200FD" w:rsidP="005200FD">
      <w:pPr>
        <w:ind w:right="-772"/>
        <w:rPr>
          <w:rFonts w:ascii="TH SarabunIT๙" w:hAnsi="TH SarabunIT๙" w:cs="TH SarabunIT๙"/>
          <w:b/>
          <w:bCs/>
          <w:sz w:val="30"/>
          <w:szCs w:val="30"/>
          <w:u w:val="single"/>
        </w:rPr>
      </w:pPr>
      <w:r w:rsidRPr="00222C51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อนุ</w:t>
      </w:r>
      <w:r w:rsidRPr="00222C5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กรรมการ</w:t>
      </w:r>
      <w:r w:rsidRPr="00222C51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ทรัพยากรน้ำจังหวัด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ระยอง</w:t>
      </w:r>
      <w:r w:rsidRPr="00222C51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</w:p>
    <w:p w:rsidR="005200FD" w:rsidRPr="002C0CBC" w:rsidRDefault="005200FD" w:rsidP="005200FD">
      <w:pPr>
        <w:tabs>
          <w:tab w:val="left" w:pos="851"/>
        </w:tabs>
        <w:ind w:firstLine="720"/>
        <w:rPr>
          <w:rFonts w:ascii="TH SarabunIT๙" w:hAnsi="TH SarabunIT๙" w:cs="TH SarabunIT๙"/>
          <w:b/>
          <w:bCs/>
          <w:sz w:val="30"/>
          <w:szCs w:val="30"/>
          <w:u w:val="single"/>
          <w:cs/>
        </w:rPr>
      </w:pPr>
    </w:p>
    <w:tbl>
      <w:tblPr>
        <w:tblW w:w="99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6237"/>
        <w:gridCol w:w="2835"/>
      </w:tblGrid>
      <w:tr w:rsidR="005200FD" w:rsidRPr="00C11209" w:rsidTr="00BD3EDA">
        <w:trPr>
          <w:jc w:val="center"/>
        </w:trPr>
        <w:tc>
          <w:tcPr>
            <w:tcW w:w="852" w:type="dxa"/>
            <w:vAlign w:val="center"/>
          </w:tcPr>
          <w:p w:rsidR="005200FD" w:rsidRPr="00C11209" w:rsidRDefault="005200FD" w:rsidP="00BD3EDA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1120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  <w:r w:rsidRPr="00C1120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6237" w:type="dxa"/>
            <w:vAlign w:val="center"/>
          </w:tcPr>
          <w:p w:rsidR="005200FD" w:rsidRPr="00C11209" w:rsidRDefault="005200FD" w:rsidP="00BD3EDA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1120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ส่วนราชการ</w:t>
            </w:r>
          </w:p>
        </w:tc>
        <w:tc>
          <w:tcPr>
            <w:tcW w:w="2835" w:type="dxa"/>
            <w:vAlign w:val="center"/>
          </w:tcPr>
          <w:p w:rsidR="005200FD" w:rsidRPr="00C11209" w:rsidRDefault="005200FD" w:rsidP="00BD3EDA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1120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5200FD" w:rsidRPr="00C11209" w:rsidTr="00BD3EDA">
        <w:trPr>
          <w:trHeight w:val="397"/>
          <w:jc w:val="center"/>
        </w:trPr>
        <w:tc>
          <w:tcPr>
            <w:tcW w:w="852" w:type="dxa"/>
          </w:tcPr>
          <w:p w:rsidR="005200FD" w:rsidRPr="00C11209" w:rsidRDefault="005200FD" w:rsidP="00BD3EDA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6237" w:type="dxa"/>
          </w:tcPr>
          <w:p w:rsidR="005200FD" w:rsidRPr="00C11209" w:rsidRDefault="005200FD" w:rsidP="00BD3ED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11209">
              <w:rPr>
                <w:rFonts w:ascii="TH SarabunIT๙" w:hAnsi="TH SarabunIT๙" w:cs="TH SarabunIT๙"/>
                <w:sz w:val="32"/>
                <w:szCs w:val="32"/>
                <w:cs/>
              </w:rPr>
              <w:t>รองผู้อำนวยการรักษาความมั่นคงภายในจังหวัด (ฝ่ายทหาร)</w:t>
            </w:r>
          </w:p>
        </w:tc>
        <w:tc>
          <w:tcPr>
            <w:tcW w:w="2835" w:type="dxa"/>
          </w:tcPr>
          <w:p w:rsidR="005200FD" w:rsidRPr="00C11209" w:rsidRDefault="005200FD" w:rsidP="00BD3EDA">
            <w:pPr>
              <w:tabs>
                <w:tab w:val="left" w:pos="85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</w:p>
        </w:tc>
      </w:tr>
      <w:tr w:rsidR="005200FD" w:rsidRPr="00C11209" w:rsidTr="00BD3EDA">
        <w:trPr>
          <w:trHeight w:val="397"/>
          <w:jc w:val="center"/>
        </w:trPr>
        <w:tc>
          <w:tcPr>
            <w:tcW w:w="852" w:type="dxa"/>
          </w:tcPr>
          <w:p w:rsidR="005200FD" w:rsidRPr="00C11209" w:rsidRDefault="005200FD" w:rsidP="00BD3EDA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6237" w:type="dxa"/>
          </w:tcPr>
          <w:p w:rsidR="005200FD" w:rsidRPr="00C11209" w:rsidRDefault="005200FD" w:rsidP="00BD3ED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11209">
              <w:rPr>
                <w:rFonts w:ascii="TH SarabunIT๙" w:hAnsi="TH SarabunIT๙" w:cs="TH SarabunIT๙"/>
                <w:sz w:val="32"/>
                <w:szCs w:val="32"/>
                <w:cs/>
              </w:rPr>
              <w:t>ผู้อำนวยการสำนักงานทรัพยากรธรรมชาติและสิ่งแวดล้อมจังหวัดระยอง</w:t>
            </w:r>
          </w:p>
        </w:tc>
        <w:tc>
          <w:tcPr>
            <w:tcW w:w="2835" w:type="dxa"/>
          </w:tcPr>
          <w:p w:rsidR="005200FD" w:rsidRPr="00C11209" w:rsidRDefault="005200FD" w:rsidP="00BD3EDA">
            <w:pPr>
              <w:tabs>
                <w:tab w:val="left" w:pos="85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</w:p>
        </w:tc>
      </w:tr>
      <w:tr w:rsidR="005200FD" w:rsidRPr="00C11209" w:rsidTr="00BD3EDA">
        <w:trPr>
          <w:trHeight w:val="397"/>
          <w:jc w:val="center"/>
        </w:trPr>
        <w:tc>
          <w:tcPr>
            <w:tcW w:w="852" w:type="dxa"/>
          </w:tcPr>
          <w:p w:rsidR="005200FD" w:rsidRPr="00C11209" w:rsidRDefault="005200FD" w:rsidP="00BD3EDA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6237" w:type="dxa"/>
          </w:tcPr>
          <w:p w:rsidR="005200FD" w:rsidRPr="00C11209" w:rsidRDefault="005200FD" w:rsidP="00BD3ED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1209">
              <w:rPr>
                <w:rFonts w:ascii="TH SarabunIT๙" w:hAnsi="TH SarabunIT๙" w:cs="TH SarabunIT๙"/>
                <w:sz w:val="32"/>
                <w:szCs w:val="32"/>
                <w:cs/>
              </w:rPr>
              <w:t>โยธาธิการและผังเมืองจังหวัดระยอง</w:t>
            </w:r>
          </w:p>
        </w:tc>
        <w:tc>
          <w:tcPr>
            <w:tcW w:w="2835" w:type="dxa"/>
          </w:tcPr>
          <w:p w:rsidR="005200FD" w:rsidRPr="00C11209" w:rsidRDefault="005200FD" w:rsidP="00BD3EDA">
            <w:pPr>
              <w:tabs>
                <w:tab w:val="left" w:pos="85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</w:p>
        </w:tc>
      </w:tr>
      <w:tr w:rsidR="005200FD" w:rsidRPr="00C11209" w:rsidTr="00BD3EDA">
        <w:trPr>
          <w:trHeight w:val="397"/>
          <w:jc w:val="center"/>
        </w:trPr>
        <w:tc>
          <w:tcPr>
            <w:tcW w:w="852" w:type="dxa"/>
          </w:tcPr>
          <w:p w:rsidR="005200FD" w:rsidRPr="00C11209" w:rsidRDefault="005200FD" w:rsidP="00BD3EDA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6237" w:type="dxa"/>
          </w:tcPr>
          <w:p w:rsidR="005200FD" w:rsidRPr="00C11209" w:rsidRDefault="005200FD" w:rsidP="00BD3ED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11209">
              <w:rPr>
                <w:rFonts w:ascii="TH SarabunIT๙" w:hAnsi="TH SarabunIT๙" w:cs="TH SarabunIT๙"/>
                <w:sz w:val="32"/>
                <w:szCs w:val="32"/>
                <w:cs/>
              </w:rPr>
              <w:t>เกษตรและสหกรณ์จังหวัดระยอง</w:t>
            </w:r>
          </w:p>
        </w:tc>
        <w:tc>
          <w:tcPr>
            <w:tcW w:w="2835" w:type="dxa"/>
          </w:tcPr>
          <w:p w:rsidR="005200FD" w:rsidRPr="00C11209" w:rsidRDefault="005200FD" w:rsidP="00BD3EDA">
            <w:pPr>
              <w:tabs>
                <w:tab w:val="left" w:pos="85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</w:p>
        </w:tc>
      </w:tr>
      <w:tr w:rsidR="005200FD" w:rsidRPr="00C11209" w:rsidTr="00BD3EDA">
        <w:trPr>
          <w:trHeight w:val="397"/>
          <w:jc w:val="center"/>
        </w:trPr>
        <w:tc>
          <w:tcPr>
            <w:tcW w:w="852" w:type="dxa"/>
          </w:tcPr>
          <w:p w:rsidR="005200FD" w:rsidRPr="00C11209" w:rsidRDefault="005200FD" w:rsidP="00BD3EDA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6237" w:type="dxa"/>
          </w:tcPr>
          <w:p w:rsidR="005200FD" w:rsidRPr="00C11209" w:rsidRDefault="005200FD" w:rsidP="00BD3ED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11209">
              <w:rPr>
                <w:rFonts w:ascii="TH SarabunIT๙" w:hAnsi="TH SarabunIT๙" w:cs="TH SarabunIT๙"/>
                <w:sz w:val="32"/>
                <w:szCs w:val="32"/>
                <w:cs/>
              </w:rPr>
              <w:t>ท้องถิ่นจังหวัดระยอง</w:t>
            </w:r>
          </w:p>
        </w:tc>
        <w:tc>
          <w:tcPr>
            <w:tcW w:w="2835" w:type="dxa"/>
          </w:tcPr>
          <w:p w:rsidR="005200FD" w:rsidRPr="00C11209" w:rsidRDefault="005200FD" w:rsidP="00BD3EDA">
            <w:pPr>
              <w:tabs>
                <w:tab w:val="left" w:pos="85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</w:p>
        </w:tc>
      </w:tr>
      <w:tr w:rsidR="005200FD" w:rsidRPr="00C11209" w:rsidTr="00BD3EDA">
        <w:trPr>
          <w:trHeight w:val="397"/>
          <w:jc w:val="center"/>
        </w:trPr>
        <w:tc>
          <w:tcPr>
            <w:tcW w:w="852" w:type="dxa"/>
          </w:tcPr>
          <w:p w:rsidR="005200FD" w:rsidRPr="00C11209" w:rsidRDefault="005200FD" w:rsidP="00BD3EDA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6237" w:type="dxa"/>
          </w:tcPr>
          <w:p w:rsidR="005200FD" w:rsidRPr="00C11209" w:rsidRDefault="005200FD" w:rsidP="00BD3ED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11209">
              <w:rPr>
                <w:rFonts w:ascii="TH SarabunIT๙" w:hAnsi="TH SarabunIT๙" w:cs="TH SarabunIT๙"/>
                <w:sz w:val="32"/>
                <w:szCs w:val="32"/>
                <w:cs/>
              </w:rPr>
              <w:t>นายกองค์การบริหารส่วนจังหวัดระยอง</w:t>
            </w:r>
          </w:p>
        </w:tc>
        <w:tc>
          <w:tcPr>
            <w:tcW w:w="2835" w:type="dxa"/>
          </w:tcPr>
          <w:p w:rsidR="005200FD" w:rsidRPr="00C11209" w:rsidRDefault="005200FD" w:rsidP="00BD3EDA">
            <w:pPr>
              <w:tabs>
                <w:tab w:val="left" w:pos="85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</w:p>
        </w:tc>
      </w:tr>
      <w:tr w:rsidR="005200FD" w:rsidRPr="00C11209" w:rsidTr="00BD3EDA">
        <w:trPr>
          <w:trHeight w:val="397"/>
          <w:jc w:val="center"/>
        </w:trPr>
        <w:tc>
          <w:tcPr>
            <w:tcW w:w="852" w:type="dxa"/>
          </w:tcPr>
          <w:p w:rsidR="005200FD" w:rsidRPr="00C11209" w:rsidRDefault="005200FD" w:rsidP="00BD3EDA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6237" w:type="dxa"/>
          </w:tcPr>
          <w:p w:rsidR="005200FD" w:rsidRPr="00C11209" w:rsidRDefault="005200FD" w:rsidP="00BD3ED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11209">
              <w:rPr>
                <w:rFonts w:ascii="TH SarabunIT๙" w:hAnsi="TH SarabunIT๙" w:cs="TH SarabunIT๙"/>
                <w:sz w:val="32"/>
                <w:szCs w:val="32"/>
                <w:cs/>
              </w:rPr>
              <w:t>นายกเทศมนตรีเมืองแกลง</w:t>
            </w:r>
          </w:p>
        </w:tc>
        <w:tc>
          <w:tcPr>
            <w:tcW w:w="2835" w:type="dxa"/>
          </w:tcPr>
          <w:p w:rsidR="005200FD" w:rsidRPr="00C11209" w:rsidRDefault="005200FD" w:rsidP="00BD3EDA">
            <w:pPr>
              <w:tabs>
                <w:tab w:val="left" w:pos="85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</w:p>
        </w:tc>
      </w:tr>
      <w:tr w:rsidR="005200FD" w:rsidRPr="00C11209" w:rsidTr="00BD3EDA">
        <w:trPr>
          <w:trHeight w:val="397"/>
          <w:jc w:val="center"/>
        </w:trPr>
        <w:tc>
          <w:tcPr>
            <w:tcW w:w="852" w:type="dxa"/>
          </w:tcPr>
          <w:p w:rsidR="005200FD" w:rsidRPr="00C11209" w:rsidRDefault="005200FD" w:rsidP="00BD3EDA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6237" w:type="dxa"/>
          </w:tcPr>
          <w:p w:rsidR="005200FD" w:rsidRPr="00C11209" w:rsidRDefault="005200FD" w:rsidP="00BD3ED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11209">
              <w:rPr>
                <w:rFonts w:ascii="TH SarabunIT๙" w:hAnsi="TH SarabunIT๙" w:cs="TH SarabunIT๙"/>
                <w:sz w:val="32"/>
                <w:szCs w:val="32"/>
                <w:cs/>
              </w:rPr>
              <w:t>นายกองค์การบริหารส่วนตำบลบางบุตร</w:t>
            </w:r>
          </w:p>
        </w:tc>
        <w:tc>
          <w:tcPr>
            <w:tcW w:w="2835" w:type="dxa"/>
          </w:tcPr>
          <w:p w:rsidR="005200FD" w:rsidRPr="00C11209" w:rsidRDefault="005200FD" w:rsidP="00BD3EDA">
            <w:pPr>
              <w:tabs>
                <w:tab w:val="left" w:pos="85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</w:p>
        </w:tc>
      </w:tr>
      <w:tr w:rsidR="005200FD" w:rsidRPr="00C11209" w:rsidTr="00BD3EDA">
        <w:trPr>
          <w:trHeight w:val="397"/>
          <w:jc w:val="center"/>
        </w:trPr>
        <w:tc>
          <w:tcPr>
            <w:tcW w:w="852" w:type="dxa"/>
          </w:tcPr>
          <w:p w:rsidR="005200FD" w:rsidRPr="00C11209" w:rsidRDefault="005200FD" w:rsidP="00BD3EDA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6237" w:type="dxa"/>
          </w:tcPr>
          <w:p w:rsidR="005200FD" w:rsidRPr="00C11209" w:rsidRDefault="005200FD" w:rsidP="00BD3ED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1120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ผู้อำนวยการสำนักงานทรัพยากรน้ำภาค </w:t>
            </w:r>
            <w:r w:rsidRPr="00C11209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2835" w:type="dxa"/>
          </w:tcPr>
          <w:p w:rsidR="005200FD" w:rsidRPr="00C11209" w:rsidRDefault="005200FD" w:rsidP="00BD3EDA">
            <w:pPr>
              <w:tabs>
                <w:tab w:val="left" w:pos="85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</w:p>
        </w:tc>
      </w:tr>
      <w:tr w:rsidR="005200FD" w:rsidRPr="00C11209" w:rsidTr="00BD3EDA">
        <w:trPr>
          <w:trHeight w:val="397"/>
          <w:jc w:val="center"/>
        </w:trPr>
        <w:tc>
          <w:tcPr>
            <w:tcW w:w="852" w:type="dxa"/>
          </w:tcPr>
          <w:p w:rsidR="005200FD" w:rsidRPr="00C11209" w:rsidRDefault="005200FD" w:rsidP="00BD3EDA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6237" w:type="dxa"/>
          </w:tcPr>
          <w:p w:rsidR="005200FD" w:rsidRPr="00C11209" w:rsidRDefault="005200FD" w:rsidP="00BD3ED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11209">
              <w:rPr>
                <w:rFonts w:ascii="TH SarabunIT๙" w:hAnsi="TH SarabunIT๙" w:cs="TH SarabunIT๙"/>
                <w:sz w:val="32"/>
                <w:szCs w:val="32"/>
                <w:cs/>
              </w:rPr>
              <w:t>ผู้อำนวยการสำนักงานเจ้าท่าภูมิภาคสาขาระยอง</w:t>
            </w:r>
          </w:p>
        </w:tc>
        <w:tc>
          <w:tcPr>
            <w:tcW w:w="2835" w:type="dxa"/>
          </w:tcPr>
          <w:p w:rsidR="005200FD" w:rsidRPr="00C11209" w:rsidRDefault="005200FD" w:rsidP="00BD3EDA">
            <w:pPr>
              <w:tabs>
                <w:tab w:val="left" w:pos="85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</w:p>
        </w:tc>
      </w:tr>
      <w:tr w:rsidR="005200FD" w:rsidRPr="00C11209" w:rsidTr="00BD3EDA">
        <w:trPr>
          <w:trHeight w:val="397"/>
          <w:jc w:val="center"/>
        </w:trPr>
        <w:tc>
          <w:tcPr>
            <w:tcW w:w="852" w:type="dxa"/>
          </w:tcPr>
          <w:p w:rsidR="005200FD" w:rsidRPr="00C11209" w:rsidRDefault="005200FD" w:rsidP="00BD3EDA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</w:t>
            </w:r>
          </w:p>
        </w:tc>
        <w:tc>
          <w:tcPr>
            <w:tcW w:w="6237" w:type="dxa"/>
          </w:tcPr>
          <w:p w:rsidR="005200FD" w:rsidRPr="00C11209" w:rsidRDefault="005200FD" w:rsidP="00BD3ED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1120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ผู้อำนวยการสำนักงานทรัพยากรน้ำบาดาลเขต </w:t>
            </w:r>
            <w:r w:rsidRPr="00C11209"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 w:rsidRPr="00C1120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ระยอง</w:t>
            </w:r>
          </w:p>
        </w:tc>
        <w:tc>
          <w:tcPr>
            <w:tcW w:w="2835" w:type="dxa"/>
          </w:tcPr>
          <w:p w:rsidR="005200FD" w:rsidRPr="00C11209" w:rsidRDefault="005200FD" w:rsidP="00BD3EDA">
            <w:pPr>
              <w:tabs>
                <w:tab w:val="left" w:pos="85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</w:p>
        </w:tc>
      </w:tr>
      <w:tr w:rsidR="005200FD" w:rsidRPr="00C11209" w:rsidTr="00BD3EDA">
        <w:trPr>
          <w:trHeight w:val="397"/>
          <w:jc w:val="center"/>
        </w:trPr>
        <w:tc>
          <w:tcPr>
            <w:tcW w:w="852" w:type="dxa"/>
          </w:tcPr>
          <w:p w:rsidR="005200FD" w:rsidRPr="00C11209" w:rsidRDefault="005200FD" w:rsidP="00BD3EDA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</w:t>
            </w:r>
          </w:p>
        </w:tc>
        <w:tc>
          <w:tcPr>
            <w:tcW w:w="6237" w:type="dxa"/>
          </w:tcPr>
          <w:p w:rsidR="005200FD" w:rsidRPr="00C11209" w:rsidRDefault="005200FD" w:rsidP="00BD3ED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11209">
              <w:rPr>
                <w:rFonts w:ascii="TH SarabunIT๙" w:hAnsi="TH SarabunIT๙" w:cs="TH SarabunIT๙"/>
                <w:sz w:val="32"/>
                <w:szCs w:val="32"/>
                <w:cs/>
              </w:rPr>
              <w:t>ผู้อำนวยการสถาบันสารสนเทศทรัพยากรน้ำ (องค์การมหาชน)</w:t>
            </w:r>
          </w:p>
        </w:tc>
        <w:tc>
          <w:tcPr>
            <w:tcW w:w="2835" w:type="dxa"/>
          </w:tcPr>
          <w:p w:rsidR="005200FD" w:rsidRPr="00C11209" w:rsidRDefault="005200FD" w:rsidP="00BD3EDA">
            <w:pPr>
              <w:tabs>
                <w:tab w:val="left" w:pos="85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</w:p>
        </w:tc>
      </w:tr>
      <w:tr w:rsidR="005200FD" w:rsidRPr="00C11209" w:rsidTr="00BD3EDA">
        <w:trPr>
          <w:trHeight w:val="397"/>
          <w:jc w:val="center"/>
        </w:trPr>
        <w:tc>
          <w:tcPr>
            <w:tcW w:w="852" w:type="dxa"/>
          </w:tcPr>
          <w:p w:rsidR="005200FD" w:rsidRPr="00C11209" w:rsidRDefault="005200FD" w:rsidP="00BD3EDA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</w:t>
            </w:r>
          </w:p>
        </w:tc>
        <w:tc>
          <w:tcPr>
            <w:tcW w:w="6237" w:type="dxa"/>
          </w:tcPr>
          <w:p w:rsidR="005200FD" w:rsidRPr="00C11209" w:rsidRDefault="005200FD" w:rsidP="00BD3ED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1120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ผู้อำนวยการการประปาส่วนภูมิภาค เขต </w:t>
            </w:r>
            <w:r w:rsidRPr="00C1120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835" w:type="dxa"/>
          </w:tcPr>
          <w:p w:rsidR="005200FD" w:rsidRPr="00C11209" w:rsidRDefault="005200FD" w:rsidP="00BD3EDA">
            <w:pPr>
              <w:tabs>
                <w:tab w:val="left" w:pos="85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</w:p>
        </w:tc>
      </w:tr>
      <w:tr w:rsidR="005200FD" w:rsidRPr="00C11209" w:rsidTr="00BD3EDA">
        <w:trPr>
          <w:trHeight w:val="397"/>
          <w:jc w:val="center"/>
        </w:trPr>
        <w:tc>
          <w:tcPr>
            <w:tcW w:w="852" w:type="dxa"/>
          </w:tcPr>
          <w:p w:rsidR="005200FD" w:rsidRPr="00C11209" w:rsidRDefault="005200FD" w:rsidP="00BD3EDA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14</w:t>
            </w:r>
          </w:p>
        </w:tc>
        <w:tc>
          <w:tcPr>
            <w:tcW w:w="6237" w:type="dxa"/>
          </w:tcPr>
          <w:p w:rsidR="005200FD" w:rsidRPr="00C11209" w:rsidRDefault="005200FD" w:rsidP="00BD3ED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11209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หัวหน้าสำนักงานจังหวัดระยอง</w:t>
            </w:r>
          </w:p>
        </w:tc>
        <w:tc>
          <w:tcPr>
            <w:tcW w:w="2835" w:type="dxa"/>
          </w:tcPr>
          <w:p w:rsidR="005200FD" w:rsidRPr="00C11209" w:rsidRDefault="005200FD" w:rsidP="00BD3EDA">
            <w:pPr>
              <w:tabs>
                <w:tab w:val="left" w:pos="85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</w:p>
        </w:tc>
      </w:tr>
      <w:tr w:rsidR="005200FD" w:rsidRPr="00C11209" w:rsidTr="00BD3EDA">
        <w:trPr>
          <w:trHeight w:val="397"/>
          <w:jc w:val="center"/>
        </w:trPr>
        <w:tc>
          <w:tcPr>
            <w:tcW w:w="852" w:type="dxa"/>
          </w:tcPr>
          <w:p w:rsidR="005200FD" w:rsidRPr="00C11209" w:rsidRDefault="005200FD" w:rsidP="00BD3EDA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6237" w:type="dxa"/>
          </w:tcPr>
          <w:p w:rsidR="005200FD" w:rsidRPr="00C11209" w:rsidRDefault="005200FD" w:rsidP="00BD3ED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ปลัดจังหวัดระยอง</w:t>
            </w:r>
          </w:p>
        </w:tc>
        <w:tc>
          <w:tcPr>
            <w:tcW w:w="2835" w:type="dxa"/>
          </w:tcPr>
          <w:p w:rsidR="005200FD" w:rsidRPr="00C11209" w:rsidRDefault="005200FD" w:rsidP="00BD3EDA">
            <w:pPr>
              <w:tabs>
                <w:tab w:val="left" w:pos="85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</w:p>
        </w:tc>
      </w:tr>
      <w:tr w:rsidR="005200FD" w:rsidRPr="00C11209" w:rsidTr="00BD3EDA">
        <w:trPr>
          <w:trHeight w:val="397"/>
          <w:jc w:val="center"/>
        </w:trPr>
        <w:tc>
          <w:tcPr>
            <w:tcW w:w="852" w:type="dxa"/>
          </w:tcPr>
          <w:p w:rsidR="005200FD" w:rsidRPr="00C11209" w:rsidRDefault="005200FD" w:rsidP="00BD3EDA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16</w:t>
            </w:r>
          </w:p>
        </w:tc>
        <w:tc>
          <w:tcPr>
            <w:tcW w:w="6237" w:type="dxa"/>
          </w:tcPr>
          <w:p w:rsidR="005200FD" w:rsidRPr="00C11209" w:rsidRDefault="005200FD" w:rsidP="00BD3ED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11209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หัวหน้าสำนักงานป้องกันและบรรเทาสาธารณภัยจังหวัดระยอง</w:t>
            </w:r>
          </w:p>
        </w:tc>
        <w:tc>
          <w:tcPr>
            <w:tcW w:w="2835" w:type="dxa"/>
          </w:tcPr>
          <w:p w:rsidR="005200FD" w:rsidRPr="00C11209" w:rsidRDefault="005200FD" w:rsidP="00BD3EDA">
            <w:pPr>
              <w:tabs>
                <w:tab w:val="left" w:pos="85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</w:p>
        </w:tc>
      </w:tr>
      <w:tr w:rsidR="005200FD" w:rsidRPr="00C11209" w:rsidTr="00BD3EDA">
        <w:trPr>
          <w:trHeight w:val="397"/>
          <w:jc w:val="center"/>
        </w:trPr>
        <w:tc>
          <w:tcPr>
            <w:tcW w:w="852" w:type="dxa"/>
          </w:tcPr>
          <w:p w:rsidR="005200FD" w:rsidRPr="00C11209" w:rsidRDefault="005200FD" w:rsidP="00BD3EDA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</w:p>
        </w:tc>
        <w:tc>
          <w:tcPr>
            <w:tcW w:w="6237" w:type="dxa"/>
          </w:tcPr>
          <w:p w:rsidR="005200FD" w:rsidRPr="00C11209" w:rsidRDefault="005200FD" w:rsidP="00BD3ED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1120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ผู้อำนวยการสำนักงานทรัพยากรน้ำแห่งชาติ ภาค </w:t>
            </w:r>
            <w:r w:rsidRPr="00C11209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835" w:type="dxa"/>
          </w:tcPr>
          <w:p w:rsidR="005200FD" w:rsidRPr="00C11209" w:rsidRDefault="005200FD" w:rsidP="00BD3EDA">
            <w:pPr>
              <w:tabs>
                <w:tab w:val="left" w:pos="85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</w:p>
        </w:tc>
      </w:tr>
      <w:tr w:rsidR="005200FD" w:rsidRPr="00C11209" w:rsidTr="00BD3EDA">
        <w:trPr>
          <w:trHeight w:val="397"/>
          <w:jc w:val="center"/>
        </w:trPr>
        <w:tc>
          <w:tcPr>
            <w:tcW w:w="852" w:type="dxa"/>
          </w:tcPr>
          <w:p w:rsidR="005200FD" w:rsidRDefault="005200FD" w:rsidP="00BD3EDA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</w:p>
        </w:tc>
        <w:tc>
          <w:tcPr>
            <w:tcW w:w="6237" w:type="dxa"/>
          </w:tcPr>
          <w:p w:rsidR="005200FD" w:rsidRPr="00C11209" w:rsidRDefault="005200FD" w:rsidP="00BD3ED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ผู้อำนวยการโครงการชลประทานระยอง</w:t>
            </w:r>
          </w:p>
        </w:tc>
        <w:tc>
          <w:tcPr>
            <w:tcW w:w="2835" w:type="dxa"/>
          </w:tcPr>
          <w:p w:rsidR="005200FD" w:rsidRPr="00C11209" w:rsidRDefault="005200FD" w:rsidP="00BD3EDA">
            <w:pPr>
              <w:tabs>
                <w:tab w:val="left" w:pos="85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</w:p>
        </w:tc>
      </w:tr>
    </w:tbl>
    <w:p w:rsidR="005200FD" w:rsidRDefault="005200FD" w:rsidP="005200FD">
      <w:pPr>
        <w:ind w:left="916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</w:p>
    <w:p w:rsidR="005200FD" w:rsidRDefault="005200FD" w:rsidP="005200FD">
      <w:pPr>
        <w:rPr>
          <w:rFonts w:ascii="TH SarabunIT๙" w:hAnsi="TH SarabunIT๙" w:cs="TH SarabunIT๙"/>
          <w:b/>
          <w:bCs/>
          <w:sz w:val="30"/>
          <w:szCs w:val="30"/>
          <w:u w:val="single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u w:val="single"/>
          <w:cs/>
        </w:rPr>
        <w:t>ผู้แทนที่เกี่ยวข้องฯ</w:t>
      </w:r>
    </w:p>
    <w:p w:rsidR="005200FD" w:rsidRDefault="005200FD" w:rsidP="005200FD">
      <w:pPr>
        <w:rPr>
          <w:rFonts w:ascii="TH SarabunIT๙" w:hAnsi="TH SarabunIT๙" w:cs="TH SarabunIT๙"/>
          <w:b/>
          <w:bCs/>
          <w:sz w:val="30"/>
          <w:szCs w:val="30"/>
          <w:u w:val="single"/>
        </w:rPr>
      </w:pPr>
    </w:p>
    <w:tbl>
      <w:tblPr>
        <w:tblW w:w="99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6237"/>
        <w:gridCol w:w="2835"/>
      </w:tblGrid>
      <w:tr w:rsidR="005200FD" w:rsidRPr="00C11209" w:rsidTr="00BD3EDA">
        <w:trPr>
          <w:jc w:val="center"/>
        </w:trPr>
        <w:tc>
          <w:tcPr>
            <w:tcW w:w="852" w:type="dxa"/>
            <w:vAlign w:val="center"/>
          </w:tcPr>
          <w:p w:rsidR="005200FD" w:rsidRPr="00C11209" w:rsidRDefault="005200FD" w:rsidP="00BD3EDA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1120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  <w:r w:rsidRPr="00C1120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6237" w:type="dxa"/>
            <w:vAlign w:val="center"/>
          </w:tcPr>
          <w:p w:rsidR="005200FD" w:rsidRPr="00C11209" w:rsidRDefault="005200FD" w:rsidP="00BD3EDA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1120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ส่วนราชการ</w:t>
            </w:r>
          </w:p>
        </w:tc>
        <w:tc>
          <w:tcPr>
            <w:tcW w:w="2835" w:type="dxa"/>
            <w:vAlign w:val="center"/>
          </w:tcPr>
          <w:p w:rsidR="005200FD" w:rsidRPr="00C11209" w:rsidRDefault="005200FD" w:rsidP="00BD3EDA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1120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5200FD" w:rsidRPr="00C11209" w:rsidTr="00BD3EDA">
        <w:trPr>
          <w:trHeight w:val="397"/>
          <w:jc w:val="center"/>
        </w:trPr>
        <w:tc>
          <w:tcPr>
            <w:tcW w:w="852" w:type="dxa"/>
          </w:tcPr>
          <w:p w:rsidR="005200FD" w:rsidRPr="00C11209" w:rsidRDefault="005200FD" w:rsidP="00BD3EDA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120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6237" w:type="dxa"/>
          </w:tcPr>
          <w:p w:rsidR="005200FD" w:rsidRPr="00C11209" w:rsidRDefault="005200FD" w:rsidP="00BD3ED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การประปาส่วนภูมิภาคสาขาระยอง</w:t>
            </w:r>
          </w:p>
        </w:tc>
        <w:tc>
          <w:tcPr>
            <w:tcW w:w="2835" w:type="dxa"/>
          </w:tcPr>
          <w:p w:rsidR="005200FD" w:rsidRPr="00C11209" w:rsidRDefault="005200FD" w:rsidP="00BD3EDA">
            <w:pPr>
              <w:tabs>
                <w:tab w:val="left" w:pos="85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</w:p>
        </w:tc>
      </w:tr>
      <w:tr w:rsidR="005200FD" w:rsidRPr="00C11209" w:rsidTr="00BD3EDA">
        <w:trPr>
          <w:trHeight w:val="397"/>
          <w:jc w:val="center"/>
        </w:trPr>
        <w:tc>
          <w:tcPr>
            <w:tcW w:w="852" w:type="dxa"/>
          </w:tcPr>
          <w:p w:rsidR="005200FD" w:rsidRPr="00C11209" w:rsidRDefault="005200FD" w:rsidP="00BD3EDA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1209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6237" w:type="dxa"/>
          </w:tcPr>
          <w:p w:rsidR="005200FD" w:rsidRPr="00C11209" w:rsidRDefault="005200FD" w:rsidP="00BD3ED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เกษตรจังหวัดระยอง</w:t>
            </w:r>
          </w:p>
        </w:tc>
        <w:tc>
          <w:tcPr>
            <w:tcW w:w="2835" w:type="dxa"/>
          </w:tcPr>
          <w:p w:rsidR="005200FD" w:rsidRPr="00C11209" w:rsidRDefault="005200FD" w:rsidP="00BD3EDA">
            <w:pPr>
              <w:tabs>
                <w:tab w:val="left" w:pos="85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</w:p>
        </w:tc>
      </w:tr>
      <w:tr w:rsidR="005200FD" w:rsidRPr="00C11209" w:rsidTr="00BD3EDA">
        <w:trPr>
          <w:trHeight w:val="397"/>
          <w:jc w:val="center"/>
        </w:trPr>
        <w:tc>
          <w:tcPr>
            <w:tcW w:w="852" w:type="dxa"/>
          </w:tcPr>
          <w:p w:rsidR="005200FD" w:rsidRPr="00C11209" w:rsidRDefault="005200FD" w:rsidP="00BD3EDA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1209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6237" w:type="dxa"/>
          </w:tcPr>
          <w:p w:rsidR="005200FD" w:rsidRPr="00C11209" w:rsidRDefault="005200FD" w:rsidP="00BD3ED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อุตสาหกรรมจังหวัดระยอง</w:t>
            </w:r>
          </w:p>
        </w:tc>
        <w:tc>
          <w:tcPr>
            <w:tcW w:w="2835" w:type="dxa"/>
          </w:tcPr>
          <w:p w:rsidR="005200FD" w:rsidRPr="00C11209" w:rsidRDefault="005200FD" w:rsidP="00BD3EDA">
            <w:pPr>
              <w:tabs>
                <w:tab w:val="left" w:pos="85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</w:p>
        </w:tc>
      </w:tr>
      <w:tr w:rsidR="005200FD" w:rsidRPr="00C11209" w:rsidTr="00BD3EDA">
        <w:trPr>
          <w:trHeight w:val="397"/>
          <w:jc w:val="center"/>
        </w:trPr>
        <w:tc>
          <w:tcPr>
            <w:tcW w:w="852" w:type="dxa"/>
          </w:tcPr>
          <w:p w:rsidR="005200FD" w:rsidRPr="00C11209" w:rsidRDefault="005200FD" w:rsidP="00BD3EDA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1209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6237" w:type="dxa"/>
          </w:tcPr>
          <w:p w:rsidR="005200FD" w:rsidRPr="00C11209" w:rsidRDefault="005200FD" w:rsidP="00BD3ED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สถานีพัฒนาที่ดินจังหวัดระยอง</w:t>
            </w:r>
          </w:p>
        </w:tc>
        <w:tc>
          <w:tcPr>
            <w:tcW w:w="2835" w:type="dxa"/>
          </w:tcPr>
          <w:p w:rsidR="005200FD" w:rsidRPr="00C11209" w:rsidRDefault="005200FD" w:rsidP="00BD3EDA">
            <w:pPr>
              <w:tabs>
                <w:tab w:val="left" w:pos="851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</w:p>
        </w:tc>
      </w:tr>
    </w:tbl>
    <w:p w:rsidR="002F6D3B" w:rsidRDefault="002F6D3B">
      <w:pPr>
        <w:rPr>
          <w:rFonts w:hint="cs"/>
          <w:cs/>
        </w:rPr>
      </w:pPr>
      <w:bookmarkStart w:id="0" w:name="_GoBack"/>
      <w:bookmarkEnd w:id="0"/>
    </w:p>
    <w:sectPr w:rsidR="002F6D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0FD"/>
    <w:rsid w:val="002F6D3B"/>
    <w:rsid w:val="00520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0FD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0FD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2021-12-23T07:27:00Z</dcterms:created>
  <dcterms:modified xsi:type="dcterms:W3CDTF">2021-12-23T07:28:00Z</dcterms:modified>
</cp:coreProperties>
</file>