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AB" w:rsidRPr="00F237AB" w:rsidRDefault="00F237AB" w:rsidP="00F237AB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รายงานการประชุมคณะทำงานโต๊ะข่าวเฝ้าระวังปัญหายาเสพติดระดับพื้นที่จังหวัดระยองครั้งที่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/๒๕๕๖</w:t>
      </w:r>
    </w:p>
    <w:p w:rsidR="00F237AB" w:rsidRPr="00F237AB" w:rsidRDefault="00F237AB" w:rsidP="00F237AB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พุธ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ที่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๐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เมษายน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พ.ศ.๒๕๕๖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เวลา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๑๓.๓๐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น.</w:t>
      </w:r>
    </w:p>
    <w:p w:rsidR="00F237AB" w:rsidRDefault="00F237AB" w:rsidP="00F237A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ห้องประชุม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ภักดีศรีสงคราม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ชั้น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F237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ศาลากลางจังหวัดระยอง</w:t>
      </w:r>
    </w:p>
    <w:p w:rsidR="00F237AB" w:rsidRDefault="00F237AB" w:rsidP="00F237A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237AB" w:rsidRDefault="00F237AB" w:rsidP="00F237A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37AB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ผู้มาประชุม</w:t>
      </w:r>
    </w:p>
    <w:p w:rsidR="00F237AB" w:rsidRDefault="00F237AB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นายอนุรักษ์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คล้ายขำ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ป้องกันจังหวัดระยอง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</w:p>
    <w:p w:rsidR="00D621AD" w:rsidRDefault="00D621AD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211FB">
        <w:rPr>
          <w:sz w:val="32"/>
          <w:szCs w:val="32"/>
          <w:cs/>
        </w:rPr>
        <w:t>น.อ</w:t>
      </w:r>
      <w:proofErr w:type="spellEnd"/>
      <w:r>
        <w:rPr>
          <w:sz w:val="32"/>
          <w:szCs w:val="32"/>
          <w:cs/>
        </w:rPr>
        <w:t>.</w:t>
      </w:r>
      <w:proofErr w:type="spellStart"/>
      <w:r>
        <w:rPr>
          <w:sz w:val="32"/>
          <w:szCs w:val="32"/>
          <w:cs/>
        </w:rPr>
        <w:t>กิจพัฒน์</w:t>
      </w:r>
      <w:proofErr w:type="spellEnd"/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นาคมอญ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ผู้</w:t>
      </w:r>
      <w:r>
        <w:rPr>
          <w:sz w:val="32"/>
          <w:szCs w:val="32"/>
          <w:cs/>
        </w:rPr>
        <w:t>แทน รองผอ.</w:t>
      </w:r>
      <w:r w:rsidRPr="005211FB">
        <w:rPr>
          <w:sz w:val="32"/>
          <w:szCs w:val="32"/>
          <w:cs/>
        </w:rPr>
        <w:t>รม</w:t>
      </w:r>
      <w:proofErr w:type="spellStart"/>
      <w:r w:rsidRPr="005211FB">
        <w:rPr>
          <w:sz w:val="32"/>
          <w:szCs w:val="32"/>
          <w:cs/>
        </w:rPr>
        <w:t>น.จ.รย</w:t>
      </w:r>
      <w:proofErr w:type="spellEnd"/>
      <w:r w:rsidRPr="005211FB">
        <w:rPr>
          <w:sz w:val="32"/>
          <w:szCs w:val="32"/>
          <w:cs/>
        </w:rPr>
        <w:t>.(ท)</w:t>
      </w:r>
    </w:p>
    <w:p w:rsidR="00D621AD" w:rsidRDefault="004D0849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ว่าที่เรือตรี</w:t>
      </w:r>
      <w:r w:rsidR="00D621AD">
        <w:rPr>
          <w:rFonts w:ascii="TH SarabunPSK" w:hAnsi="TH SarabunPSK" w:cs="TH SarabunPSK" w:hint="cs"/>
          <w:sz w:val="32"/>
          <w:szCs w:val="32"/>
          <w:cs/>
        </w:rPr>
        <w:t xml:space="preserve">วัฒนา </w:t>
      </w:r>
      <w:r w:rsidR="00D621AD">
        <w:rPr>
          <w:rFonts w:ascii="TH SarabunPSK" w:hAnsi="TH SarabunPSK" w:cs="TH SarabunPSK" w:hint="cs"/>
          <w:sz w:val="32"/>
          <w:szCs w:val="32"/>
          <w:cs/>
        </w:rPr>
        <w:tab/>
        <w:t>บุญเรือง</w:t>
      </w:r>
      <w:r w:rsidR="00D621AD">
        <w:rPr>
          <w:rFonts w:ascii="TH SarabunPSK" w:hAnsi="TH SarabunPSK" w:cs="TH SarabunPSK" w:hint="cs"/>
          <w:sz w:val="32"/>
          <w:szCs w:val="32"/>
          <w:cs/>
        </w:rPr>
        <w:tab/>
      </w:r>
      <w:r w:rsidR="00D621AD">
        <w:rPr>
          <w:rFonts w:ascii="TH SarabunPSK" w:hAnsi="TH SarabunPSK" w:cs="TH SarabunPSK" w:hint="cs"/>
          <w:sz w:val="32"/>
          <w:szCs w:val="32"/>
          <w:cs/>
        </w:rPr>
        <w:tab/>
      </w:r>
      <w:r w:rsidR="00D621AD"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ผบ.พัน ร.7 กรม ร.3 </w:t>
      </w:r>
      <w:proofErr w:type="spellStart"/>
      <w:r w:rsidR="00D621AD">
        <w:rPr>
          <w:rFonts w:ascii="TH SarabunPSK" w:hAnsi="TH SarabunPSK" w:cs="TH SarabunPSK" w:hint="cs"/>
          <w:sz w:val="32"/>
          <w:szCs w:val="32"/>
          <w:cs/>
        </w:rPr>
        <w:t>พล.นย</w:t>
      </w:r>
      <w:proofErr w:type="spellEnd"/>
      <w:r w:rsidR="00D621AD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621AD" w:rsidRDefault="00D621AD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นายกิติศักดิ์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ปอคูสุวรรณ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ผู้บัญชาการเรือนจำกลางระยอง</w:t>
      </w:r>
    </w:p>
    <w:p w:rsidR="00D621AD" w:rsidRPr="00D621AD" w:rsidRDefault="00C52082" w:rsidP="003A33EB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นางสาวทิพย์ตรี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ผู้แทน ผู้อำนวยการ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ป.ป.ส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.ภาค 2</w:t>
      </w:r>
    </w:p>
    <w:p w:rsidR="00D621AD" w:rsidRDefault="00C52082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นายดัสกร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ผู้อำนวยการสำนักงานคุมประพฤติจังหวัดระยอง</w:t>
      </w:r>
    </w:p>
    <w:p w:rsidR="00C52082" w:rsidRPr="00D621AD" w:rsidRDefault="00C52082" w:rsidP="003A33EB">
      <w:pPr>
        <w:spacing w:after="0"/>
        <w:ind w:right="-60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นายสิทธิชัย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จันทร์สกุล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ผู้อำนวยการทรัพยากรธรรมชาติและสิ่งแวดล้อมจังหวัดระยอง</w:t>
      </w:r>
    </w:p>
    <w:p w:rsidR="00D621AD" w:rsidRDefault="00C52082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จิรัจฉ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ริยากุล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 w:rsidR="00A250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849">
        <w:rPr>
          <w:rFonts w:ascii="TH SarabunPSK" w:hAnsi="TH SarabunPSK" w:cs="TH SarabunPSK" w:hint="cs"/>
          <w:sz w:val="32"/>
          <w:szCs w:val="32"/>
          <w:cs/>
        </w:rPr>
        <w:t>หน.กลุ่มงานบริหารงานปกครอง</w:t>
      </w:r>
      <w:r w:rsidR="00A250D1"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>
        <w:rPr>
          <w:rFonts w:ascii="TH SarabunPSK" w:hAnsi="TH SarabunPSK" w:cs="TH SarabunPSK" w:hint="cs"/>
          <w:sz w:val="32"/>
          <w:szCs w:val="32"/>
          <w:cs/>
        </w:rPr>
        <w:t>เมืองระยอง</w:t>
      </w:r>
    </w:p>
    <w:p w:rsidR="00C52082" w:rsidRDefault="00C52082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เศียรเขียว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ปลัดอำเภอ</w:t>
      </w:r>
      <w:r w:rsidR="00A250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0849">
        <w:rPr>
          <w:rFonts w:ascii="TH SarabunPSK" w:hAnsi="TH SarabunPSK" w:cs="TH SarabunPSK" w:hint="cs"/>
          <w:sz w:val="32"/>
          <w:szCs w:val="32"/>
          <w:cs/>
        </w:rPr>
        <w:t xml:space="preserve">หน.กลุ่มงานบริหารงานปกครอง </w:t>
      </w:r>
      <w:r w:rsidR="00A250D1"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แกลง</w:t>
      </w:r>
    </w:p>
    <w:p w:rsidR="00A250D1" w:rsidRDefault="00A250D1" w:rsidP="003A33EB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รันดร์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ขวัญบุรี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ปลัดอำเภอ </w:t>
      </w:r>
      <w:r w:rsidR="004D0849">
        <w:rPr>
          <w:rFonts w:ascii="TH SarabunPSK" w:hAnsi="TH SarabunPSK" w:cs="TH SarabunPSK" w:hint="cs"/>
          <w:sz w:val="32"/>
          <w:szCs w:val="32"/>
          <w:cs/>
        </w:rPr>
        <w:t xml:space="preserve">หน.กลุ่มงานบริหารงานปกครอง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อ.บ้านฉาง</w:t>
      </w:r>
    </w:p>
    <w:p w:rsidR="00C52082" w:rsidRDefault="00A250D1" w:rsidP="003A33EB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คอกขุนทด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ปลัดอำเภอ </w:t>
      </w:r>
      <w:r w:rsidR="004D0849">
        <w:rPr>
          <w:rFonts w:ascii="TH SarabunPSK" w:hAnsi="TH SarabunPSK" w:cs="TH SarabunPSK" w:hint="cs"/>
          <w:sz w:val="32"/>
          <w:szCs w:val="32"/>
          <w:cs/>
        </w:rPr>
        <w:t xml:space="preserve">หน.กลุ่มงานบริหารงานปกครอง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อ.บ้านค่าย</w:t>
      </w:r>
    </w:p>
    <w:p w:rsidR="00C52082" w:rsidRDefault="00A250D1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ทองคำ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ปลัดอำเภอ </w:t>
      </w:r>
      <w:r w:rsidR="004D0849">
        <w:rPr>
          <w:rFonts w:ascii="TH SarabunPSK" w:hAnsi="TH SarabunPSK" w:cs="TH SarabunPSK" w:hint="cs"/>
          <w:sz w:val="32"/>
          <w:szCs w:val="32"/>
          <w:cs/>
        </w:rPr>
        <w:t xml:space="preserve">หน.กลุ่มงานบริหารงานปกครอง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อ.ปลวกแดง</w:t>
      </w:r>
    </w:p>
    <w:p w:rsidR="00113FC4" w:rsidRDefault="00113FC4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ยอดยาดี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ปลัดอำเภอ </w:t>
      </w:r>
      <w:r w:rsidR="004D0849">
        <w:rPr>
          <w:rFonts w:ascii="TH SarabunPSK" w:hAnsi="TH SarabunPSK" w:cs="TH SarabunPSK" w:hint="cs"/>
          <w:sz w:val="32"/>
          <w:szCs w:val="32"/>
          <w:cs/>
        </w:rPr>
        <w:t xml:space="preserve">หน.กลุ่มงานบริหารงานปกครอง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อ.เขาชะเมา</w:t>
      </w:r>
    </w:p>
    <w:p w:rsidR="00113FC4" w:rsidRDefault="00113FC4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นายปานเทพ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สินธุสนธิชาติ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ปลัดอำเภอ </w:t>
      </w:r>
      <w:r w:rsidR="004D0849">
        <w:rPr>
          <w:rFonts w:ascii="TH SarabunPSK" w:hAnsi="TH SarabunPSK" w:cs="TH SarabunPSK" w:hint="cs"/>
          <w:sz w:val="32"/>
          <w:szCs w:val="32"/>
          <w:cs/>
        </w:rPr>
        <w:t>หน.กลุ่มงานบริหารงานปกครอง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อ.วังจันทร์</w:t>
      </w:r>
    </w:p>
    <w:p w:rsidR="00113FC4" w:rsidRDefault="00113FC4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ธรรมโหร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ปลัดอำเภอ </w:t>
      </w:r>
      <w:r w:rsidR="004D0849">
        <w:rPr>
          <w:rFonts w:ascii="TH SarabunPSK" w:hAnsi="TH SarabunPSK" w:cs="TH SarabunPSK" w:hint="cs"/>
          <w:sz w:val="32"/>
          <w:szCs w:val="32"/>
          <w:cs/>
        </w:rPr>
        <w:t xml:space="preserve">หน.กลุ่มงานบริหารงานปกครอง </w:t>
      </w:r>
      <w:r>
        <w:rPr>
          <w:rFonts w:ascii="TH SarabunPSK" w:hAnsi="TH SarabunPSK" w:cs="TH SarabunPSK" w:hint="cs"/>
          <w:sz w:val="32"/>
          <w:szCs w:val="32"/>
          <w:cs/>
        </w:rPr>
        <w:t>อ.นิคมพัฒนา</w:t>
      </w:r>
    </w:p>
    <w:p w:rsidR="00F85883" w:rsidRDefault="00F85883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พ.ต.ท.มานิตย์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บุญมาเลิศ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.เมืองระยอง</w:t>
      </w:r>
    </w:p>
    <w:p w:rsidR="00F85883" w:rsidRDefault="00F101AC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ระวัง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.แกลง</w:t>
      </w:r>
    </w:p>
    <w:p w:rsidR="00F101AC" w:rsidRDefault="00F101AC" w:rsidP="003A33E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สารโชติ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.บ้านฉาง</w:t>
      </w:r>
    </w:p>
    <w:p w:rsidR="00F101AC" w:rsidRDefault="00F101AC" w:rsidP="003A33EB">
      <w:pPr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พ.ต.ท.ท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กุดแกลง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.บ้านค่าย</w:t>
      </w:r>
    </w:p>
    <w:p w:rsidR="00F101AC" w:rsidRDefault="00F101AC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>พ.ต.ท.ชวลิต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สุธรรมมา</w:t>
      </w:r>
      <w:proofErr w:type="spellStart"/>
      <w:r>
        <w:rPr>
          <w:rFonts w:hint="cs"/>
          <w:sz w:val="32"/>
          <w:szCs w:val="32"/>
          <w:cs/>
        </w:rPr>
        <w:t>จารย์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.ปลวกแดง</w:t>
      </w:r>
    </w:p>
    <w:p w:rsidR="00F101AC" w:rsidRDefault="00F101AC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พ.ต.ท.ทัศนัย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สุชีธง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</w:p>
    <w:p w:rsidR="00F101AC" w:rsidRDefault="00F101AC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.สมใจ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คันทะจันทร์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A86AAA">
        <w:rPr>
          <w:rFonts w:ascii="TH SarabunPSK" w:hAnsi="TH SarabunPSK" w:cs="TH SarabunPSK" w:hint="cs"/>
          <w:sz w:val="32"/>
          <w:szCs w:val="32"/>
          <w:cs/>
        </w:rPr>
        <w:t>นิคมพัฒนา</w:t>
      </w:r>
    </w:p>
    <w:p w:rsidR="00A86AAA" w:rsidRDefault="00A86AAA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พ.ต.ท.พิพัฒน์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อภิญา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.เขาชะเมา</w:t>
      </w:r>
    </w:p>
    <w:p w:rsidR="00A86AAA" w:rsidRDefault="00A86AAA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พ.ต.ท.ธีรพงศ์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ศรีตัมษา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.บ้านกร่ำ</w:t>
      </w:r>
    </w:p>
    <w:p w:rsidR="00A86AAA" w:rsidRDefault="00A86AAA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ฐิติวัฒน์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เฮง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.ปากน้ำประแส</w:t>
      </w:r>
    </w:p>
    <w:p w:rsidR="00A86AAA" w:rsidRDefault="00A86AAA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พ.ต.ท.นิพนธ์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ชูแก่ง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.ห้วยโป่ง</w:t>
      </w:r>
    </w:p>
    <w:p w:rsidR="00A86AAA" w:rsidRDefault="00A86AAA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ฐาปกรณ์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.สำนักทอง</w:t>
      </w:r>
    </w:p>
    <w:p w:rsidR="00A86AAA" w:rsidRDefault="00A86AAA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เดช</w:t>
      </w:r>
      <w:r w:rsidR="003A33EB">
        <w:rPr>
          <w:rFonts w:ascii="TH SarabunPSK" w:hAnsi="TH SarabunPSK" w:cs="TH SarabunPSK" w:hint="cs"/>
          <w:sz w:val="32"/>
          <w:szCs w:val="32"/>
          <w:cs/>
        </w:rPr>
        <w:tab/>
      </w:r>
      <w:r w:rsidR="003A33EB">
        <w:rPr>
          <w:rFonts w:ascii="TH SarabunPSK" w:hAnsi="TH SarabunPSK" w:cs="TH SarabunPSK" w:hint="cs"/>
          <w:sz w:val="32"/>
          <w:szCs w:val="32"/>
          <w:cs/>
        </w:rPr>
        <w:tab/>
        <w:t>ผงทอง</w:t>
      </w:r>
      <w:r w:rsidR="003A33EB">
        <w:rPr>
          <w:rFonts w:ascii="TH SarabunPSK" w:hAnsi="TH SarabunPSK" w:cs="TH SarabunPSK" w:hint="cs"/>
          <w:sz w:val="32"/>
          <w:szCs w:val="32"/>
          <w:cs/>
        </w:rPr>
        <w:tab/>
      </w:r>
      <w:r w:rsidR="003A33EB">
        <w:rPr>
          <w:rFonts w:ascii="TH SarabunPSK" w:hAnsi="TH SarabunPSK" w:cs="TH SarabunPSK" w:hint="cs"/>
          <w:sz w:val="32"/>
          <w:szCs w:val="32"/>
          <w:cs/>
        </w:rPr>
        <w:tab/>
      </w:r>
      <w:r w:rsidR="003A33EB"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 w:rsidR="003A33EB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3A33EB">
        <w:rPr>
          <w:rFonts w:ascii="TH SarabunPSK" w:hAnsi="TH SarabunPSK" w:cs="TH SarabunPSK" w:hint="cs"/>
          <w:sz w:val="32"/>
          <w:szCs w:val="32"/>
          <w:cs/>
        </w:rPr>
        <w:t>.น้ำเป็น</w:t>
      </w:r>
    </w:p>
    <w:p w:rsidR="003A33EB" w:rsidRDefault="003A33EB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พ.ต.ท.</w:t>
      </w:r>
      <w:proofErr w:type="spellStart"/>
      <w:r w:rsidR="004E36ED">
        <w:rPr>
          <w:rFonts w:ascii="TH SarabunPSK" w:hAnsi="TH SarabunPSK" w:cs="TH SarabunPSK" w:hint="cs"/>
          <w:sz w:val="32"/>
          <w:szCs w:val="32"/>
          <w:cs/>
        </w:rPr>
        <w:t>จิรัฏฐ์</w:t>
      </w:r>
      <w:proofErr w:type="spellEnd"/>
      <w:r w:rsidR="004E36ED">
        <w:rPr>
          <w:rFonts w:ascii="TH SarabunPSK" w:hAnsi="TH SarabunPSK" w:cs="TH SarabunPSK" w:hint="cs"/>
          <w:sz w:val="32"/>
          <w:szCs w:val="32"/>
          <w:cs/>
        </w:rPr>
        <w:tab/>
      </w:r>
      <w:r w:rsidR="004E36ED">
        <w:rPr>
          <w:rFonts w:ascii="TH SarabunPSK" w:hAnsi="TH SarabunPSK" w:cs="TH SarabunPSK" w:hint="cs"/>
          <w:sz w:val="32"/>
          <w:szCs w:val="32"/>
          <w:cs/>
        </w:rPr>
        <w:tab/>
        <w:t>อรุณลักษณ์</w:t>
      </w:r>
      <w:r w:rsidR="004E36ED">
        <w:rPr>
          <w:rFonts w:ascii="TH SarabunPSK" w:hAnsi="TH SarabunPSK" w:cs="TH SarabunPSK" w:hint="cs"/>
          <w:sz w:val="32"/>
          <w:szCs w:val="32"/>
          <w:cs/>
        </w:rPr>
        <w:tab/>
      </w:r>
      <w:r w:rsidR="004E36ED">
        <w:rPr>
          <w:rFonts w:ascii="TH SarabunPSK" w:hAnsi="TH SarabunPSK" w:cs="TH SarabunPSK" w:hint="cs"/>
          <w:sz w:val="32"/>
          <w:szCs w:val="32"/>
          <w:cs/>
        </w:rPr>
        <w:tab/>
        <w:t xml:space="preserve">หัวหน้าชุดปราบปรามยาเสพติด </w:t>
      </w:r>
      <w:proofErr w:type="spellStart"/>
      <w:r w:rsidR="004E36ED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4E36ED">
        <w:rPr>
          <w:rFonts w:ascii="TH SarabunPSK" w:hAnsi="TH SarabunPSK" w:cs="TH SarabunPSK" w:hint="cs"/>
          <w:sz w:val="32"/>
          <w:szCs w:val="32"/>
          <w:cs/>
        </w:rPr>
        <w:t>.หนองกรับ</w:t>
      </w:r>
    </w:p>
    <w:p w:rsidR="0097468B" w:rsidRDefault="0097468B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ธนพัฒน์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ผู้แทน ผู้กำกับการตรวจคนเข้าเมืองจังหวัดระยอง</w:t>
      </w:r>
    </w:p>
    <w:p w:rsidR="0097468B" w:rsidRDefault="0097468B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</w:t>
      </w:r>
      <w:r w:rsidR="002D5547">
        <w:rPr>
          <w:rFonts w:ascii="TH SarabunPSK" w:hAnsi="TH SarabunPSK" w:cs="TH SarabunPSK" w:hint="cs"/>
          <w:sz w:val="32"/>
          <w:szCs w:val="32"/>
          <w:cs/>
        </w:rPr>
        <w:t>ท</w:t>
      </w:r>
      <w:proofErr w:type="spellEnd"/>
      <w:r w:rsidR="002D5547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2D5547">
        <w:rPr>
          <w:rFonts w:ascii="TH SarabunPSK" w:hAnsi="TH SarabunPSK" w:cs="TH SarabunPSK" w:hint="cs"/>
          <w:sz w:val="32"/>
          <w:szCs w:val="32"/>
          <w:cs/>
        </w:rPr>
        <w:t>เทอดพงษ์</w:t>
      </w:r>
      <w:proofErr w:type="spellEnd"/>
      <w:r w:rsidR="002D5547">
        <w:rPr>
          <w:rFonts w:ascii="TH SarabunPSK" w:hAnsi="TH SarabunPSK" w:cs="TH SarabunPSK" w:hint="cs"/>
          <w:sz w:val="32"/>
          <w:szCs w:val="32"/>
          <w:cs/>
        </w:rPr>
        <w:tab/>
      </w:r>
      <w:r w:rsidR="002D5547">
        <w:rPr>
          <w:rFonts w:ascii="TH SarabunPSK" w:hAnsi="TH SarabunPSK" w:cs="TH SarabunPSK" w:hint="cs"/>
          <w:sz w:val="32"/>
          <w:szCs w:val="32"/>
          <w:cs/>
        </w:rPr>
        <w:tab/>
        <w:t>จันทร์เจตนาดี</w:t>
      </w:r>
      <w:r w:rsidR="002D5547">
        <w:rPr>
          <w:rFonts w:ascii="TH SarabunPSK" w:hAnsi="TH SarabunPSK" w:cs="TH SarabunPSK" w:hint="cs"/>
          <w:sz w:val="32"/>
          <w:szCs w:val="32"/>
          <w:cs/>
        </w:rPr>
        <w:tab/>
      </w:r>
      <w:r w:rsidR="002D5547">
        <w:rPr>
          <w:rFonts w:ascii="TH SarabunPSK" w:hAnsi="TH SarabunPSK" w:cs="TH SarabunPSK" w:hint="cs"/>
          <w:sz w:val="32"/>
          <w:szCs w:val="32"/>
          <w:cs/>
        </w:rPr>
        <w:tab/>
        <w:t>ผู้แทน หัวหน้ากลุ่มงานข่าว กอ.</w:t>
      </w:r>
      <w:proofErr w:type="spellStart"/>
      <w:r w:rsidR="002D5547">
        <w:rPr>
          <w:rFonts w:ascii="TH SarabunPSK" w:hAnsi="TH SarabunPSK" w:cs="TH SarabunPSK" w:hint="cs"/>
          <w:sz w:val="32"/>
          <w:szCs w:val="32"/>
          <w:cs/>
        </w:rPr>
        <w:t>รมน.จว.รย</w:t>
      </w:r>
      <w:proofErr w:type="spellEnd"/>
      <w:r w:rsidR="002D5547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D5547" w:rsidRDefault="002D5547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ศิรกฤศ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พุ่มพวง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สารวัตรฯ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ศพส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.ตำรวจภูธรจังหวัดระยอง</w:t>
      </w:r>
    </w:p>
    <w:p w:rsidR="002D5547" w:rsidRDefault="002D5547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นางสาวกุล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ศรีเจริญ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นักวิเคราะห์นโยบายและแผนชำนาญการ</w:t>
      </w:r>
    </w:p>
    <w:p w:rsidR="002D5547" w:rsidRDefault="002D5547" w:rsidP="002D554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พาพลงาม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หัวหน้าสำนักงาน ศพ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ส.จ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.ระยอง</w:t>
      </w:r>
    </w:p>
    <w:p w:rsidR="002D5547" w:rsidRPr="002B03D2" w:rsidRDefault="002D5547" w:rsidP="002D5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B03D2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นิสา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เปี่ยมประชา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2D5547" w:rsidRPr="002B03D2" w:rsidRDefault="002D5547" w:rsidP="002D55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นางสาวอ้อมฤทัย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กันทอะ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สวะ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2D5547" w:rsidRDefault="002D5547" w:rsidP="002D554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ม.ท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.มงคล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เคหะเจริญ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B03D2">
        <w:rPr>
          <w:rFonts w:ascii="TH SarabunPSK" w:hAnsi="TH SarabunPSK" w:cs="TH SarabunPSK"/>
          <w:sz w:val="32"/>
          <w:szCs w:val="32"/>
          <w:cs/>
        </w:rPr>
        <w:t>สมาชิกกองอาสารักษาแผ่นดิน</w:t>
      </w:r>
      <w:r w:rsidR="00F26EA3">
        <w:rPr>
          <w:rFonts w:ascii="TH SarabunPSK" w:hAnsi="TH SarabunPSK" w:cs="TH SarabunPSK" w:hint="cs"/>
          <w:sz w:val="32"/>
          <w:szCs w:val="32"/>
          <w:cs/>
        </w:rPr>
        <w:t xml:space="preserve"> จังหวัดระยอง</w:t>
      </w:r>
    </w:p>
    <w:p w:rsidR="002D5547" w:rsidRDefault="002D5547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D5547" w:rsidRDefault="002D5547" w:rsidP="003A33E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D5547" w:rsidRPr="00EF0185" w:rsidRDefault="002D5547" w:rsidP="002D5547">
      <w:pPr>
        <w:tabs>
          <w:tab w:val="left" w:pos="2268"/>
          <w:tab w:val="left" w:pos="4962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เริ่มประชุม              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C151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เวลา ๑๓.๓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๐</w:t>
      </w:r>
      <w:r w:rsidRPr="00C151E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น.</w:t>
      </w:r>
    </w:p>
    <w:p w:rsidR="002D5547" w:rsidRDefault="002D5547" w:rsidP="002D5547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ระเบียบวาระที่ ๑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2D5547" w:rsidRPr="00665B44" w:rsidRDefault="002D5547" w:rsidP="002D5547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65B4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ไม่มี</w:t>
      </w:r>
    </w:p>
    <w:p w:rsidR="002D5547" w:rsidRDefault="002D5547" w:rsidP="002D5547">
      <w:pPr>
        <w:tabs>
          <w:tab w:val="left" w:pos="2268"/>
        </w:tabs>
        <w:spacing w:after="0" w:line="240" w:lineRule="auto"/>
        <w:ind w:left="2265" w:hanging="226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151E3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ระเบียบวาระที่ ๒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เรื่องรับรองรายงานการประชุม ครั้งที่ ๓/๒๕๕๖ เมื่อวันอังคารที่ ๑๔ กุมภาพันธ์ พ.ศ. ๒๕๕๖ ศูนย์อำนวยการพลังแผ่นดินเอาชนะยาเสพติดจังหวัดระยอง (ศพ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ส.จ.รย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.) ได้ส่งหนังสือด่วน</w:t>
      </w:r>
      <w:r w:rsidR="003543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ที่สุดที่ </w:t>
      </w:r>
      <w:proofErr w:type="spellStart"/>
      <w:r w:rsidR="003543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รย</w:t>
      </w:r>
      <w:proofErr w:type="spellEnd"/>
      <w:r w:rsidR="003543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๐๐๑๘(ศพ</w:t>
      </w:r>
      <w:proofErr w:type="spellStart"/>
      <w:r w:rsidR="003543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ส.จ.รย</w:t>
      </w:r>
      <w:proofErr w:type="spellEnd"/>
      <w:r w:rsidR="0035439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.)ว/๑๗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ลงวันที่ ๑๒ มีนาคม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พ.ศ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๒๕๕๖ แล้ว พร้อมทั้งให้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Download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ได้ที่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เว็ปไซต์</w:t>
      </w:r>
      <w:proofErr w:type="spellEnd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ของจังหวัดระยอง </w:t>
      </w:r>
      <w:hyperlink r:id="rId6" w:history="1">
        <w:r w:rsidRPr="0012082B">
          <w:rPr>
            <w:rStyle w:val="a3"/>
            <w:rFonts w:ascii="TH SarabunIT๙" w:eastAsia="Times New Roman" w:hAnsi="TH SarabunIT๙" w:cs="TH SarabunIT๙"/>
            <w:sz w:val="32"/>
            <w:szCs w:val="32"/>
          </w:rPr>
          <w:t>www.rayong.go.th</w:t>
        </w:r>
      </w:hyperlink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แบรน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เนอร์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ศพ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ส.จ.รย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</w:p>
    <w:p w:rsidR="002D5547" w:rsidRDefault="002D5547" w:rsidP="002D5547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ไม่มีท่านใดขอแก้ไข ขอไปที่ระเบียบวาระที่ ๓ </w:t>
      </w:r>
    </w:p>
    <w:p w:rsidR="002D5547" w:rsidRDefault="002D5547" w:rsidP="002D5547">
      <w:pPr>
        <w:tabs>
          <w:tab w:val="left" w:pos="2268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ระเบียบวาระที่ ๓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เรื่อง เพื่อทราบ</w:t>
      </w:r>
    </w:p>
    <w:p w:rsidR="00711593" w:rsidRDefault="00711593" w:rsidP="00711593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เชิญทางฝ่ายเลขาดำเนินการตามระเบียบวาระที่ ๓</w:t>
      </w:r>
    </w:p>
    <w:p w:rsidR="00711593" w:rsidRDefault="00711593" w:rsidP="00711593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b/>
          <w:bCs/>
          <w:sz w:val="32"/>
          <w:szCs w:val="32"/>
        </w:rPr>
      </w:pP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๓.๑ คำสั่ง ศพ</w:t>
      </w:r>
      <w:proofErr w:type="spellStart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ส.จ.รย</w:t>
      </w:r>
      <w:proofErr w:type="spellEnd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.ที่ ๑/๒๕๕๖ เรื่องแต่งตั้งคณะทำงาน</w:t>
      </w:r>
      <w:proofErr w:type="spellStart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การเฝ้าระวังปัญหา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3706">
        <w:rPr>
          <w:rFonts w:ascii="TH SarabunPSK" w:hAnsi="TH SarabunPSK" w:cs="TH SarabunPSK" w:hint="cs"/>
          <w:b/>
          <w:bCs/>
          <w:sz w:val="32"/>
          <w:szCs w:val="32"/>
          <w:cs/>
        </w:rPr>
        <w:t>ยาเสพติดและความมั่งคงจังหวัดระยอง</w:t>
      </w:r>
    </w:p>
    <w:p w:rsidR="00FC09BD" w:rsidRDefault="00FC09BD" w:rsidP="00FC09BD">
      <w:pPr>
        <w:tabs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09B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ไม่มีท่านใดขอแก้ไข ขอไปที่ระเบียบวาระที่ ๓</w:t>
      </w:r>
      <w:r w:rsidR="0076583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.๒</w:t>
      </w:r>
    </w:p>
    <w:p w:rsidR="00F038F7" w:rsidRDefault="00F038F7" w:rsidP="00F038F7">
      <w:pPr>
        <w:spacing w:after="0"/>
        <w:ind w:left="2877" w:hanging="6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๓.๒ คณะทำงานฯ ชี้แจงการปฏิบัติ/ปัญหาข้อขัดข้อง (เฉพาะที่สำคัญ)เกี่ยวกับ</w:t>
      </w:r>
    </w:p>
    <w:p w:rsidR="00F038F7" w:rsidRDefault="00F038F7" w:rsidP="00F038F7">
      <w:pPr>
        <w:tabs>
          <w:tab w:val="left" w:pos="3261"/>
        </w:tabs>
        <w:spacing w:after="0"/>
        <w:ind w:left="2694" w:hanging="23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๓.๒.๑ สถานการณ์ยาบ้า</w:t>
      </w:r>
    </w:p>
    <w:p w:rsidR="003708F6" w:rsidRDefault="003C04A8" w:rsidP="00F26EA3">
      <w:pPr>
        <w:tabs>
          <w:tab w:val="left" w:pos="2268"/>
        </w:tabs>
        <w:spacing w:after="0" w:line="240" w:lineRule="auto"/>
        <w:ind w:left="2265" w:right="-177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นางสาวมาลัย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6EA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สถานการณ์ยาเสพติด</w:t>
      </w:r>
      <w:r w:rsidR="00F26EA3">
        <w:rPr>
          <w:rFonts w:ascii="TH SarabunPSK" w:hAnsi="TH SarabunPSK" w:cs="TH SarabunPSK" w:hint="cs"/>
          <w:sz w:val="32"/>
          <w:szCs w:val="32"/>
          <w:cs/>
        </w:rPr>
        <w:t>อำเภอปลวกแดง</w:t>
      </w:r>
      <w:r>
        <w:rPr>
          <w:rFonts w:ascii="TH SarabunPSK" w:hAnsi="TH SarabunPSK" w:cs="TH SarabunPSK" w:hint="cs"/>
          <w:sz w:val="32"/>
          <w:szCs w:val="32"/>
          <w:cs/>
        </w:rPr>
        <w:t>ได้เข้ามาจากพื้นที่ใกล้เคียงและรอยต่อของจังหวัด ทางปลวกแดงเอง</w:t>
      </w:r>
      <w:r w:rsidR="00F26E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ได้ตั้งจุดตรวจเพื่อลดอบายมุกสร้างสุขเพื่อสังคม 8 ครั้ง มีผู้เกี่ยวข้องกับสารเสพติดจำนวน 45 ราย</w:t>
      </w:r>
      <w:r w:rsidR="003708F6">
        <w:rPr>
          <w:rFonts w:ascii="TH SarabunPSK" w:hAnsi="TH SarabunPSK" w:cs="TH SarabunPSK" w:hint="cs"/>
          <w:sz w:val="32"/>
          <w:szCs w:val="32"/>
          <w:cs/>
        </w:rPr>
        <w:t xml:space="preserve"> นำเข้ามาบำบัดรักษา พบอาวุธปืน ส่งดำเนินคดีตามกฎหมายแล้ว</w:t>
      </w:r>
    </w:p>
    <w:p w:rsidR="003708F6" w:rsidRDefault="003708F6" w:rsidP="003708F6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.วิจิตร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ในครั้งที่ผ่านมาเราได้มีการประชุมว่าในเรื่องการประชุมโต๊ะข่าว ท่านผู้ว่าอยากได้การประชุมในรูปแบบที่เป็นข่าวไม่ใช่การรายงานผลการดำเนินการ จากการประชุมครั้งที่ผ่านมาในบางตำแหน่งนั้นไม่มีความจำเป็นที่จะต้องแต่งตั้งเป็นคณะทำงานด้วยเนื่องจากว่าใน</w:t>
      </w:r>
      <w:r w:rsidR="00F26EA3">
        <w:rPr>
          <w:rFonts w:ascii="TH SarabunPSK" w:hAnsi="TH SarabunPSK" w:cs="TH SarabunPSK" w:hint="cs"/>
          <w:sz w:val="32"/>
          <w:szCs w:val="32"/>
          <w:cs/>
        </w:rPr>
        <w:t>เรื่องการข่าว</w:t>
      </w:r>
      <w:r>
        <w:rPr>
          <w:rFonts w:ascii="TH SarabunPSK" w:hAnsi="TH SarabunPSK" w:cs="TH SarabunPSK" w:hint="cs"/>
          <w:sz w:val="32"/>
          <w:szCs w:val="32"/>
          <w:cs/>
        </w:rPr>
        <w:t>ไม่ได้เกี่ยวข้องอะไรก็ได้มีการตัดออกไป และได้นำเอาตำแหน่งที่เกี่ยวข้องจริงๆเข้ามาก็มีรายชื่อตามคำสั่งใหม่ที่ได้ออกมาแล้วนั้น</w:t>
      </w:r>
    </w:p>
    <w:p w:rsidR="003708F6" w:rsidRDefault="003708F6" w:rsidP="003708F6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นายลำพูน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สถานการณ์เกี่ยวกับยาเสพติดของเขาชะเมานั้นพบ ผู้เสพ 7 คดี</w:t>
      </w:r>
      <w:r w:rsidR="00BD6706">
        <w:rPr>
          <w:rFonts w:ascii="TH SarabunPSK" w:hAnsi="TH SarabunPSK" w:cs="TH SarabunPSK" w:hint="cs"/>
          <w:sz w:val="32"/>
          <w:szCs w:val="32"/>
          <w:cs/>
        </w:rPr>
        <w:t xml:space="preserve"> 7คน ยาบ้า 23 เม็ด เป็นกลุ่มวัยรุ่นส่วนใหญ่ ได้ยาเสพติดมาจากอำเภอแกลงจากบริษัท โก</w:t>
      </w:r>
      <w:proofErr w:type="spellStart"/>
      <w:r w:rsidR="00BD6706">
        <w:rPr>
          <w:rFonts w:ascii="TH SarabunPSK" w:hAnsi="TH SarabunPSK" w:cs="TH SarabunPSK" w:hint="cs"/>
          <w:sz w:val="32"/>
          <w:szCs w:val="32"/>
          <w:cs/>
        </w:rPr>
        <w:t>เฮ่</w:t>
      </w:r>
      <w:proofErr w:type="spellEnd"/>
    </w:p>
    <w:p w:rsidR="00BD6706" w:rsidRDefault="00F26EA3" w:rsidP="003708F6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นายป</w:t>
      </w:r>
      <w:r w:rsidR="00BD6706">
        <w:rPr>
          <w:rFonts w:ascii="TH SarabunPSK" w:hAnsi="TH SarabunPSK" w:cs="TH SarabunPSK" w:hint="cs"/>
          <w:sz w:val="32"/>
          <w:szCs w:val="32"/>
          <w:cs/>
        </w:rPr>
        <w:t>านเทพ</w:t>
      </w:r>
      <w:r w:rsidR="00BD6706"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สถานการณ์ยาเสพติดของอำเภอวังจันทร์ เรื่องของยาเสพติดในพื้นที่ พบผู้จำ</w:t>
      </w:r>
      <w:proofErr w:type="spellStart"/>
      <w:r w:rsidR="00BD6706">
        <w:rPr>
          <w:rFonts w:ascii="TH SarabunPSK" w:hAnsi="TH SarabunPSK" w:cs="TH SarabunPSK" w:hint="cs"/>
          <w:sz w:val="32"/>
          <w:szCs w:val="32"/>
          <w:cs/>
        </w:rPr>
        <w:t>หนาย</w:t>
      </w:r>
      <w:proofErr w:type="spellEnd"/>
      <w:r w:rsidR="00BD6706">
        <w:rPr>
          <w:rFonts w:ascii="TH SarabunPSK" w:hAnsi="TH SarabunPSK" w:cs="TH SarabunPSK" w:hint="cs"/>
          <w:sz w:val="32"/>
          <w:szCs w:val="32"/>
          <w:cs/>
        </w:rPr>
        <w:t>ยาเสพติดในพื้นที่จำนวน 3 รายคือ</w:t>
      </w:r>
    </w:p>
    <w:p w:rsidR="00BD6706" w:rsidRPr="00BD6706" w:rsidRDefault="00BD6706" w:rsidP="00BD6706">
      <w:pPr>
        <w:pStyle w:val="a4"/>
        <w:numPr>
          <w:ilvl w:val="0"/>
          <w:numId w:val="2"/>
        </w:numPr>
        <w:tabs>
          <w:tab w:val="left" w:pos="0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6706">
        <w:rPr>
          <w:rFonts w:ascii="TH SarabunPSK" w:hAnsi="TH SarabunPSK" w:cs="TH SarabunPSK" w:hint="cs"/>
          <w:sz w:val="32"/>
          <w:szCs w:val="32"/>
          <w:cs/>
        </w:rPr>
        <w:t xml:space="preserve">นางสาวรจนา แท่นทอง 25/5 ม.2 ต.ชุมแสง </w:t>
      </w:r>
      <w:r w:rsidR="003D72DF">
        <w:rPr>
          <w:rFonts w:ascii="TH SarabunPSK" w:hAnsi="TH SarabunPSK" w:cs="TH SarabunPSK" w:hint="cs"/>
          <w:sz w:val="32"/>
          <w:szCs w:val="32"/>
          <w:cs/>
        </w:rPr>
        <w:t>พฤติการณ์จำหน่ายยาเสพติดในตำบล</w:t>
      </w:r>
      <w:r w:rsidRPr="00BD6706">
        <w:rPr>
          <w:rFonts w:ascii="TH SarabunPSK" w:hAnsi="TH SarabunPSK" w:cs="TH SarabunPSK" w:hint="cs"/>
          <w:sz w:val="32"/>
          <w:szCs w:val="32"/>
          <w:cs/>
        </w:rPr>
        <w:t>ชุมแสงและใกล้เคียงมาเป็นเวลา 15 ปี ได้ให้สายลับล่อซื้อโดยใช้กล้องพิเศษขณะนี้ได้จับกุมแล้ว เมื่อวันที่ 9 เมษายน 2556 และอยู่ในระหว่างซุกซ่อนทรัพย์สิน ที่ได้รับมาจากการจำหน่ายยาเสพติดเพื่อยึดต่อไป นางสาวรจนา แท่นทอง ได้แจ้งตายไว้ที่เขตธนบุรี กรุงเทพฯ เมื่อปี 2550</w:t>
      </w:r>
    </w:p>
    <w:p w:rsidR="00BD6706" w:rsidRDefault="00BD6706" w:rsidP="00BD6706">
      <w:pPr>
        <w:pStyle w:val="a4"/>
        <w:numPr>
          <w:ilvl w:val="0"/>
          <w:numId w:val="2"/>
        </w:numPr>
        <w:tabs>
          <w:tab w:val="left" w:pos="0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ต.อ.ศิริพงษ์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บรรจงปรุ (จ่าป้อม) อดีตตำรวจ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.วังจันทร์</w:t>
      </w:r>
      <w:r w:rsidR="0025637B">
        <w:rPr>
          <w:rFonts w:ascii="TH SarabunPSK" w:hAnsi="TH SarabunPSK" w:cs="TH SarabunPSK" w:hint="cs"/>
          <w:sz w:val="32"/>
          <w:szCs w:val="32"/>
          <w:cs/>
        </w:rPr>
        <w:t xml:space="preserve"> 89/2 ม.6 ต.วังจันทร์พฤติการณ์จำหน่ายยาเสพติดใน ต.วังจันทร์ และใกล้เคียง ได้หาข่าวจนแน่ชัดและขอศาลจังหวัดระยองออกหมายค้น ระหว่างการตรวจค้นได้หลบหนีพบแต่เพียงซองบรรจุยาเสพติดเพื่อจำหน่ายจำนวนมาก และกระสอบตรารูปม้าและอักษร </w:t>
      </w:r>
      <w:r w:rsidR="0025637B">
        <w:rPr>
          <w:rFonts w:ascii="TH SarabunPSK" w:hAnsi="TH SarabunPSK" w:cs="TH SarabunPSK"/>
          <w:sz w:val="32"/>
          <w:szCs w:val="32"/>
        </w:rPr>
        <w:t>A</w:t>
      </w:r>
      <w:r w:rsidR="0025637B">
        <w:rPr>
          <w:rFonts w:ascii="TH SarabunPSK" w:hAnsi="TH SarabunPSK" w:cs="TH SarabunPSK" w:hint="cs"/>
          <w:sz w:val="32"/>
          <w:szCs w:val="32"/>
          <w:cs/>
        </w:rPr>
        <w:t xml:space="preserve"> จึงยึดและนำไปทำลาย ขณะนี้ได้ออกนอกพื้นที่ อ.วังจันทร์แล้ว</w:t>
      </w:r>
    </w:p>
    <w:p w:rsidR="0025637B" w:rsidRDefault="0025637B" w:rsidP="0025637B">
      <w:pPr>
        <w:pStyle w:val="a4"/>
        <w:numPr>
          <w:ilvl w:val="0"/>
          <w:numId w:val="2"/>
        </w:numPr>
        <w:tabs>
          <w:tab w:val="left" w:pos="0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นายสุเมธ อรรถวิชัย 80/2 ม.3 ต.ชุมแสง พฤติการณ์จำหน่ายยาเสพติดใน ต.ชุมแสง ได้จับกุมแล้ว ขณะนี้กำลังสืบติดตาม นางสาวพัทยา เสนาะสรรค์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นางสาวรัตนา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หยิ่มสมัคร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ผู้ร่วมค้ายาเสพติด</w:t>
      </w:r>
      <w:r w:rsidR="00AB690F">
        <w:rPr>
          <w:rFonts w:ascii="TH SarabunPSK" w:hAnsi="TH SarabunPSK" w:cs="TH SarabunPSK" w:hint="cs"/>
          <w:sz w:val="32"/>
          <w:szCs w:val="32"/>
          <w:cs/>
        </w:rPr>
        <w:t xml:space="preserve"> ซึ่งตรวจสอบบัญชีเงินในธนาคารแล้วมีเงินเข้าออกจำนวน 2 ล้านบาท</w:t>
      </w:r>
    </w:p>
    <w:p w:rsidR="00AB690F" w:rsidRDefault="00AB690F" w:rsidP="00AB690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สถานการณ์ยาเสพติดของอำเภอแกลงก็มี บริษัท โก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เฮ่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ต.บ้านนา มีการแพร่ระบาดของ   ยาเสพติดเป็นจำนวนมากภายในบริษัท เป้าหมายของอำเภอแกลงก็จะเป็นกลุ่มเยาวชน วัยรุ่น กลุ่มคนทำงาน กลุ่มคนพ้นโทษออกมาแล้วและกลุ่มคนที่อยู่ในระหว่างประกัน</w:t>
      </w:r>
    </w:p>
    <w:p w:rsidR="00AB690F" w:rsidRDefault="00AB690F" w:rsidP="00AB690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นายพิเชฐ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6EA3">
        <w:rPr>
          <w:rFonts w:ascii="TH SarabunPSK" w:hAnsi="TH SarabunPSK" w:cs="TH SarabunPSK" w:hint="cs"/>
          <w:sz w:val="32"/>
          <w:szCs w:val="32"/>
          <w:cs/>
        </w:rPr>
        <w:t>อำเภอนิคมพัฒนา</w:t>
      </w:r>
      <w:r>
        <w:rPr>
          <w:rFonts w:ascii="TH SarabunPSK" w:hAnsi="TH SarabunPSK" w:cs="TH SarabunPSK" w:hint="cs"/>
          <w:sz w:val="32"/>
          <w:szCs w:val="32"/>
          <w:cs/>
        </w:rPr>
        <w:t>ผลง</w:t>
      </w:r>
      <w:r w:rsidR="00F26EA3">
        <w:rPr>
          <w:rFonts w:ascii="TH SarabunPSK" w:hAnsi="TH SarabunPSK" w:cs="TH SarabunPSK" w:hint="cs"/>
          <w:sz w:val="32"/>
          <w:szCs w:val="32"/>
          <w:cs/>
        </w:rPr>
        <w:t>านก็มีการจับกุมได้ที่ศาลหลวง</w:t>
      </w:r>
      <w:proofErr w:type="spellStart"/>
      <w:r w:rsidR="00F26EA3">
        <w:rPr>
          <w:rFonts w:ascii="TH SarabunPSK" w:hAnsi="TH SarabunPSK" w:cs="TH SarabunPSK" w:hint="cs"/>
          <w:sz w:val="32"/>
          <w:szCs w:val="32"/>
          <w:cs/>
        </w:rPr>
        <w:t>เตี่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ขยายผลได้ผู้ต้องหา 4 ราย พร้อมยาบ้า 2000 เม็ด</w:t>
      </w:r>
      <w:r w:rsidR="00CF6F91">
        <w:rPr>
          <w:rFonts w:ascii="TH SarabunPSK" w:hAnsi="TH SarabunPSK" w:cs="TH SarabunPSK" w:hint="cs"/>
          <w:sz w:val="32"/>
          <w:szCs w:val="32"/>
          <w:cs/>
        </w:rPr>
        <w:t xml:space="preserve">จะสังเกตได้ว่าจะมีการเชื่องโยง อ.นิคม กับ ปลวกแดง เป็นส่วนใหญ่ ซึ่งทาง </w:t>
      </w:r>
      <w:proofErr w:type="spellStart"/>
      <w:r w:rsidR="00CF6F91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CF6F91">
        <w:rPr>
          <w:rFonts w:ascii="TH SarabunPSK" w:hAnsi="TH SarabunPSK" w:cs="TH SarabunPSK" w:hint="cs"/>
          <w:sz w:val="32"/>
          <w:szCs w:val="32"/>
          <w:cs/>
        </w:rPr>
        <w:t>.นิคม ได้มีการขยายผลอยู่เรื่อยๆ ใน อ.นิคม ตอนนี้ก็จะมีเรื่องร้องเรียนหมู่บ้านมาบข่า</w:t>
      </w:r>
      <w:r w:rsidR="003D72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F6F91">
        <w:rPr>
          <w:rFonts w:ascii="TH SarabunPSK" w:hAnsi="TH SarabunPSK" w:cs="TH SarabunPSK" w:hint="cs"/>
          <w:sz w:val="32"/>
          <w:szCs w:val="32"/>
          <w:cs/>
        </w:rPr>
        <w:t>โฮมสวีท</w:t>
      </w:r>
      <w:proofErr w:type="spellEnd"/>
      <w:r w:rsidR="00CF6F91">
        <w:rPr>
          <w:rFonts w:ascii="TH SarabunPSK" w:hAnsi="TH SarabunPSK" w:cs="TH SarabunPSK" w:hint="cs"/>
          <w:sz w:val="32"/>
          <w:szCs w:val="32"/>
          <w:cs/>
        </w:rPr>
        <w:t>เกี่ยวกับข้อมูลผู้ค้ายาเสพติด ซึ่งเป็นผู้ค้าที่ได้พ้นโทษออกมาแล้วก็ยังมีการจำหน่ายอยู่เหมือนเดิม สถานการณ์สัปดาห์ที่ผ่านมาได้เข้าไปค้นที่มาบข่า</w:t>
      </w:r>
      <w:r w:rsidR="003D72DF">
        <w:rPr>
          <w:rFonts w:ascii="TH SarabunPSK" w:hAnsi="TH SarabunPSK" w:cs="TH SarabunPSK" w:hint="cs"/>
          <w:sz w:val="32"/>
          <w:szCs w:val="32"/>
          <w:cs/>
        </w:rPr>
        <w:t>ได้เจอซองยาลักษณะของการ</w:t>
      </w:r>
      <w:proofErr w:type="spellStart"/>
      <w:r w:rsidR="003D72DF">
        <w:rPr>
          <w:rFonts w:ascii="TH SarabunPSK" w:hAnsi="TH SarabunPSK" w:cs="TH SarabunPSK" w:hint="cs"/>
          <w:sz w:val="32"/>
          <w:szCs w:val="32"/>
          <w:cs/>
        </w:rPr>
        <w:t>แพ็ค</w:t>
      </w:r>
      <w:proofErr w:type="spellEnd"/>
      <w:r w:rsidR="003D72DF">
        <w:rPr>
          <w:rFonts w:ascii="TH SarabunPSK" w:hAnsi="TH SarabunPSK" w:cs="TH SarabunPSK" w:hint="cs"/>
          <w:sz w:val="32"/>
          <w:szCs w:val="32"/>
          <w:cs/>
        </w:rPr>
        <w:t>ถุงเพื่อบรรจุยา</w:t>
      </w:r>
      <w:proofErr w:type="spellStart"/>
      <w:r w:rsidR="003D72DF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3D72DF">
        <w:rPr>
          <w:rFonts w:ascii="TH SarabunPSK" w:hAnsi="TH SarabunPSK" w:cs="TH SarabunPSK" w:hint="cs"/>
          <w:sz w:val="32"/>
          <w:szCs w:val="32"/>
          <w:cs/>
        </w:rPr>
        <w:t>แต่ไม่พบตัวยาแต่อย่างใด</w:t>
      </w:r>
    </w:p>
    <w:p w:rsidR="003D72DF" w:rsidRDefault="003D72DF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.นิ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6EA3">
        <w:rPr>
          <w:rFonts w:ascii="TH SarabunPSK" w:hAnsi="TH SarabunPSK" w:cs="TH SarabunPSK" w:hint="cs"/>
          <w:sz w:val="32"/>
          <w:szCs w:val="32"/>
          <w:cs/>
        </w:rPr>
        <w:t>อำเภอบ้านฉาง</w:t>
      </w:r>
      <w:r>
        <w:rPr>
          <w:rFonts w:ascii="TH SarabunPSK" w:hAnsi="TH SarabunPSK" w:cs="TH SarabunPSK" w:hint="cs"/>
          <w:sz w:val="32"/>
          <w:szCs w:val="32"/>
          <w:cs/>
        </w:rPr>
        <w:t>สถานการณ์ก็ยังมีผู้เสพอยู่ที่ ต.สำนัก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กลุ่มผู้เสพก็จะอยู่ในกลุ่มผู้ใช้แรงงานและนักเรียนทางอ.บ้านฉาง </w:t>
      </w:r>
      <w:r w:rsidR="00F26EA3">
        <w:rPr>
          <w:rFonts w:ascii="TH SarabunPSK" w:hAnsi="TH SarabunPSK" w:cs="TH SarabunPSK" w:hint="cs"/>
          <w:sz w:val="32"/>
          <w:szCs w:val="32"/>
          <w:cs/>
        </w:rPr>
        <w:t>ก็ได้เข้าไปขอความร่วมมือตรวจฉี่ของกลุ่มผู้ที่เข้ารับการเกณฑ์ทหาร พบผู้ที่มีสารเสพติดมากที่สุดอยู่ใน ต.สำนัก</w:t>
      </w:r>
      <w:proofErr w:type="spellStart"/>
      <w:r w:rsidR="00F26EA3"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</w:p>
    <w:p w:rsidR="003D72DF" w:rsidRDefault="003D72DF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ทาง อ.บ้านฉาง จึงได้ดำเนินการตรวจ พบผู้เสพส่วนใหญ่อยู่ในตำบลสำนัก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ท้อน</w:t>
      </w:r>
      <w:proofErr w:type="spellEnd"/>
    </w:p>
    <w:p w:rsidR="003D72DF" w:rsidRDefault="003D72DF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พ.ต.ท.จำเริญ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สำหรับข้อมูลเกี่ยวกับผู้ค้าใน ต.บ้านฉาง ก็อยู่ในระดับของผู้ค้ารายย่อยส่วนผู้ค้ารายย่อยรายสำคัญ</w:t>
      </w:r>
      <w:r w:rsidR="008E7074">
        <w:rPr>
          <w:rFonts w:ascii="TH SarabunPSK" w:hAnsi="TH SarabunPSK" w:cs="TH SarabunPSK" w:hint="cs"/>
          <w:sz w:val="32"/>
          <w:szCs w:val="32"/>
          <w:cs/>
        </w:rPr>
        <w:t xml:space="preserve">ที่เรากำลังติดตามอยู่ คือเครือข่ายของนายนคเรศ </w:t>
      </w:r>
      <w:r w:rsidR="00EF239F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8E7074">
        <w:rPr>
          <w:rFonts w:ascii="TH SarabunPSK" w:hAnsi="TH SarabunPSK" w:cs="TH SarabunPSK" w:hint="cs"/>
          <w:sz w:val="32"/>
          <w:szCs w:val="32"/>
          <w:cs/>
        </w:rPr>
        <w:t>ได้ของกลางยาบ้ามากพอสมควร ยา</w:t>
      </w:r>
      <w:proofErr w:type="spellStart"/>
      <w:r w:rsidR="008E7074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8E7074">
        <w:rPr>
          <w:rFonts w:ascii="TH SarabunPSK" w:hAnsi="TH SarabunPSK" w:cs="TH SarabunPSK" w:hint="cs"/>
          <w:sz w:val="32"/>
          <w:szCs w:val="32"/>
          <w:cs/>
        </w:rPr>
        <w:t xml:space="preserve"> 300-400 กรัม เครือข่ายนี้ก็ยังอยู่พื้นที่ </w:t>
      </w:r>
      <w:proofErr w:type="spellStart"/>
      <w:r w:rsidR="008E7074">
        <w:rPr>
          <w:rFonts w:ascii="TH SarabunPSK" w:hAnsi="TH SarabunPSK" w:cs="TH SarabunPSK" w:hint="cs"/>
          <w:sz w:val="32"/>
          <w:szCs w:val="32"/>
          <w:cs/>
        </w:rPr>
        <w:t>ทางสภ</w:t>
      </w:r>
      <w:proofErr w:type="spellEnd"/>
      <w:r w:rsidR="008E7074">
        <w:rPr>
          <w:rFonts w:ascii="TH SarabunPSK" w:hAnsi="TH SarabunPSK" w:cs="TH SarabunPSK" w:hint="cs"/>
          <w:sz w:val="32"/>
          <w:szCs w:val="32"/>
          <w:cs/>
        </w:rPr>
        <w:t xml:space="preserve">.บ้านฉาง ก็ได้ออกหมายจับแล้ว ส่วนสถานที่รับยาก็จะเป็นพื้นที่ใกล้เคียง คือ มาบตาพุด </w:t>
      </w:r>
      <w:r w:rsidR="008E7074">
        <w:rPr>
          <w:rFonts w:ascii="TH SarabunPSK" w:hAnsi="TH SarabunPSK" w:cs="TH SarabunPSK"/>
          <w:sz w:val="32"/>
          <w:szCs w:val="32"/>
          <w:cs/>
        </w:rPr>
        <w:t>–</w:t>
      </w:r>
      <w:r w:rsidR="008E7074">
        <w:rPr>
          <w:rFonts w:ascii="TH SarabunPSK" w:hAnsi="TH SarabunPSK" w:cs="TH SarabunPSK" w:hint="cs"/>
          <w:sz w:val="32"/>
          <w:szCs w:val="32"/>
          <w:cs/>
        </w:rPr>
        <w:t xml:space="preserve"> บางละมุง ผู้ค้ารายย่อยกลุ่มนี้จะสั่งยามาเป็นจำนวนไม่มากแล้วก็จะขายให้กันเองพอหมดก็สั่งใหม่ ราคาก็ยังทรงตัว 200 </w:t>
      </w:r>
      <w:r w:rsidR="008E7074">
        <w:rPr>
          <w:rFonts w:ascii="TH SarabunPSK" w:hAnsi="TH SarabunPSK" w:cs="TH SarabunPSK"/>
          <w:sz w:val="32"/>
          <w:szCs w:val="32"/>
          <w:cs/>
        </w:rPr>
        <w:t>–</w:t>
      </w:r>
      <w:r w:rsidR="008E7074">
        <w:rPr>
          <w:rFonts w:ascii="TH SarabunPSK" w:hAnsi="TH SarabunPSK" w:cs="TH SarabunPSK" w:hint="cs"/>
          <w:sz w:val="32"/>
          <w:szCs w:val="32"/>
          <w:cs/>
        </w:rPr>
        <w:t xml:space="preserve"> 250 บาทต่อเม็ด</w:t>
      </w:r>
    </w:p>
    <w:p w:rsidR="008E7074" w:rsidRDefault="008E7074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จากการแก้ไขปัญหายาเสพติดของ อ.บ้านค่าย ได้มีการดำเนินการในวันที่ 14 มีนาคม ทาง</w:t>
      </w:r>
      <w:r w:rsidR="000E1491">
        <w:rPr>
          <w:rFonts w:ascii="TH SarabunPSK" w:hAnsi="TH SarabunPSK" w:cs="TH SarabunPSK" w:hint="cs"/>
          <w:sz w:val="32"/>
          <w:szCs w:val="32"/>
          <w:cs/>
        </w:rPr>
        <w:t xml:space="preserve">ฝ่ายปกครองได้ร่วมกับ </w:t>
      </w:r>
      <w:proofErr w:type="spellStart"/>
      <w:r w:rsidR="000E1491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0E1491">
        <w:rPr>
          <w:rFonts w:ascii="TH SarabunPSK" w:hAnsi="TH SarabunPSK" w:cs="TH SarabunPSK" w:hint="cs"/>
          <w:sz w:val="32"/>
          <w:szCs w:val="32"/>
          <w:cs/>
        </w:rPr>
        <w:t>.หนองกรับ เขต อ.บางบุตร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จับผู้ค้ายาเสพติดได้ 2 ราย พบยาบ้า 183 เม็ด ยา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0.14 กรัม ได้ดำเนินคดีตามกฎหมายแล้ว จากการขยายผลไปหาลูกชายของรองนายกคนเก่า เป็นคนส่งของให้กับผู้ค้าร</w:t>
      </w:r>
      <w:r w:rsidR="00C24EF9">
        <w:rPr>
          <w:rFonts w:ascii="TH SarabunPSK" w:hAnsi="TH SarabunPSK" w:cs="TH SarabunPSK" w:hint="cs"/>
          <w:sz w:val="32"/>
          <w:szCs w:val="32"/>
          <w:cs/>
        </w:rPr>
        <w:t>ายย่อย</w:t>
      </w:r>
      <w:r w:rsidR="000E1491">
        <w:rPr>
          <w:rFonts w:ascii="TH SarabunPSK" w:hAnsi="TH SarabunPSK" w:cs="TH SarabunPSK" w:hint="cs"/>
          <w:sz w:val="32"/>
          <w:szCs w:val="32"/>
          <w:cs/>
        </w:rPr>
        <w:t xml:space="preserve"> จากการที่ได้ลงไปตรวจพื้นที่</w:t>
      </w:r>
      <w:r w:rsidR="00C24EF9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C24EF9">
        <w:rPr>
          <w:rFonts w:ascii="TH SarabunPSK" w:hAnsi="TH SarabunPSK" w:cs="TH SarabunPSK" w:hint="cs"/>
          <w:sz w:val="32"/>
          <w:szCs w:val="32"/>
          <w:cs/>
        </w:rPr>
        <w:lastRenderedPageBreak/>
        <w:t>ของ ต.หนองบัว ทั้ง</w:t>
      </w:r>
      <w:r w:rsidR="000E1491">
        <w:rPr>
          <w:rFonts w:ascii="TH SarabunPSK" w:hAnsi="TH SarabunPSK" w:cs="TH SarabunPSK" w:hint="cs"/>
          <w:sz w:val="32"/>
          <w:szCs w:val="32"/>
          <w:cs/>
        </w:rPr>
        <w:t>หมดรายใหญ่ที่สุดอยู่ที่ ต.บางบุตร</w:t>
      </w:r>
      <w:r w:rsidR="00C24EF9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proofErr w:type="spellStart"/>
      <w:r w:rsidR="00C24EF9">
        <w:rPr>
          <w:rFonts w:ascii="TH SarabunPSK" w:hAnsi="TH SarabunPSK" w:cs="TH SarabunPSK" w:hint="cs"/>
          <w:sz w:val="32"/>
          <w:szCs w:val="32"/>
          <w:cs/>
        </w:rPr>
        <w:t>เจ้</w:t>
      </w:r>
      <w:proofErr w:type="spellEnd"/>
      <w:r w:rsidR="00C24EF9">
        <w:rPr>
          <w:rFonts w:ascii="TH SarabunPSK" w:hAnsi="TH SarabunPSK" w:cs="TH SarabunPSK" w:hint="cs"/>
          <w:sz w:val="32"/>
          <w:szCs w:val="32"/>
          <w:cs/>
        </w:rPr>
        <w:t xml:space="preserve">เหมียว บ้านรับซื้อหมากทาง </w:t>
      </w:r>
      <w:proofErr w:type="spellStart"/>
      <w:r w:rsidR="00C24EF9">
        <w:rPr>
          <w:rFonts w:ascii="TH SarabunPSK" w:hAnsi="TH SarabunPSK" w:cs="TH SarabunPSK" w:hint="cs"/>
          <w:sz w:val="32"/>
          <w:szCs w:val="32"/>
          <w:cs/>
        </w:rPr>
        <w:t>สภ</w:t>
      </w:r>
      <w:proofErr w:type="spellEnd"/>
      <w:r w:rsidR="00C24EF9">
        <w:rPr>
          <w:rFonts w:ascii="TH SarabunPSK" w:hAnsi="TH SarabunPSK" w:cs="TH SarabunPSK" w:hint="cs"/>
          <w:sz w:val="32"/>
          <w:szCs w:val="32"/>
          <w:cs/>
        </w:rPr>
        <w:t>.บ้านค่ายก็จะได้ดำเนินคดีต่อไป</w:t>
      </w:r>
    </w:p>
    <w:p w:rsidR="00C24EF9" w:rsidRDefault="00C24EF9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พ.ต.ท.พิมล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พื้นที่ของ อ.แกลง ก็ยังมีระบาดอยู่ทั่วไป</w:t>
      </w:r>
      <w:r w:rsidR="006216CD">
        <w:rPr>
          <w:rFonts w:ascii="TH SarabunPSK" w:hAnsi="TH SarabunPSK" w:cs="TH SarabunPSK" w:hint="cs"/>
          <w:sz w:val="32"/>
          <w:szCs w:val="32"/>
          <w:cs/>
        </w:rPr>
        <w:t>แต่ได้ติดตามเข้าไปในเขต</w:t>
      </w:r>
      <w:r w:rsidR="000E1491">
        <w:rPr>
          <w:rFonts w:ascii="TH SarabunPSK" w:hAnsi="TH SarabunPSK" w:cs="TH SarabunPSK" w:hint="cs"/>
          <w:sz w:val="32"/>
          <w:szCs w:val="32"/>
          <w:cs/>
        </w:rPr>
        <w:t xml:space="preserve">ของ อ.วังจันทร์ </w:t>
      </w:r>
      <w:r w:rsidR="006216CD">
        <w:rPr>
          <w:rFonts w:ascii="TH SarabunPSK" w:hAnsi="TH SarabunPSK" w:cs="TH SarabunPSK" w:hint="cs"/>
          <w:sz w:val="32"/>
          <w:szCs w:val="32"/>
          <w:cs/>
        </w:rPr>
        <w:t>ได้พบว่าเจอซองจดหมายน้อย เกี่ยวกับวิธีการส่งยา ว่าให้เอายา</w:t>
      </w:r>
      <w:proofErr w:type="spellStart"/>
      <w:r w:rsidR="006216CD">
        <w:rPr>
          <w:rFonts w:ascii="TH SarabunPSK" w:hAnsi="TH SarabunPSK" w:cs="TH SarabunPSK" w:hint="cs"/>
          <w:sz w:val="32"/>
          <w:szCs w:val="32"/>
          <w:cs/>
        </w:rPr>
        <w:t>ไอซ์</w:t>
      </w:r>
      <w:proofErr w:type="spellEnd"/>
      <w:r w:rsidR="006216CD">
        <w:rPr>
          <w:rFonts w:ascii="TH SarabunPSK" w:hAnsi="TH SarabunPSK" w:cs="TH SarabunPSK" w:hint="cs"/>
          <w:sz w:val="32"/>
          <w:szCs w:val="32"/>
          <w:cs/>
        </w:rPr>
        <w:t>ใส่ถุงแนบไปกับรูปวิวประกบกันสองข้างซี</w:t>
      </w:r>
      <w:proofErr w:type="spellStart"/>
      <w:r w:rsidR="006216CD">
        <w:rPr>
          <w:rFonts w:ascii="TH SarabunPSK" w:hAnsi="TH SarabunPSK" w:cs="TH SarabunPSK" w:hint="cs"/>
          <w:sz w:val="32"/>
          <w:szCs w:val="32"/>
          <w:cs/>
        </w:rPr>
        <w:t>นด้วย</w:t>
      </w:r>
      <w:proofErr w:type="spellEnd"/>
      <w:r w:rsidR="006216CD">
        <w:rPr>
          <w:rFonts w:ascii="TH SarabunPSK" w:hAnsi="TH SarabunPSK" w:cs="TH SarabunPSK" w:hint="cs"/>
          <w:sz w:val="32"/>
          <w:szCs w:val="32"/>
          <w:cs/>
        </w:rPr>
        <w:t>พลาสติกส่งถึง โต วังจันทร์ ซึ่งเป็นผู้ต้องหาคดียาเสพติดอยู่ในเรือนจำ แต่จับคนร้ายไม่ได้</w:t>
      </w:r>
    </w:p>
    <w:p w:rsidR="006216CD" w:rsidRDefault="006216CD" w:rsidP="006216CD">
      <w:pPr>
        <w:tabs>
          <w:tab w:val="left" w:pos="3261"/>
          <w:tab w:val="left" w:pos="3828"/>
        </w:tabs>
        <w:spacing w:after="0"/>
        <w:ind w:left="2694" w:hanging="23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๓.๒.๒ สถานการณ์การบุกรุกทำลายทรัพยากรธรรมชาติและสิ่งแวดล้อม</w:t>
      </w:r>
    </w:p>
    <w:p w:rsidR="006216CD" w:rsidRDefault="006216CD" w:rsidP="006216CD">
      <w:pPr>
        <w:tabs>
          <w:tab w:val="left" w:pos="3261"/>
          <w:tab w:val="left" w:pos="3828"/>
        </w:tabs>
        <w:spacing w:after="0"/>
        <w:ind w:left="2268" w:hanging="22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นายประสิทธิ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 อ.บ้านค่าย ได้รับรายงานจากผู้ใหญ่บ้าน ต.หนองบัว ได้มีคนขึ้นไปต</w:t>
      </w:r>
      <w:r w:rsidR="000E1491">
        <w:rPr>
          <w:rFonts w:ascii="TH SarabunPSK" w:hAnsi="TH SarabunPSK" w:cs="TH SarabunPSK" w:hint="cs"/>
          <w:sz w:val="32"/>
          <w:szCs w:val="32"/>
          <w:cs/>
        </w:rPr>
        <w:t>ัดไม้ถางป่าบนยอดเขาพนมสาร ทาง นิคม</w:t>
      </w:r>
      <w:r>
        <w:rPr>
          <w:rFonts w:ascii="TH SarabunPSK" w:hAnsi="TH SarabunPSK" w:cs="TH SarabunPSK" w:hint="cs"/>
          <w:sz w:val="32"/>
          <w:szCs w:val="32"/>
          <w:cs/>
        </w:rPr>
        <w:t>ชะแวะ ก็ได้จัดเจ้าหน้าที่จำนวน 30 นาย ได้ขึ้นไปตรวจบนยอดเขาพบมีการตัดไม้ถางป่าตั้งแต่ตีนเขาถึงยอดเขา</w:t>
      </w:r>
      <w:r w:rsidR="00FF1776">
        <w:rPr>
          <w:rFonts w:ascii="TH SarabunPSK" w:hAnsi="TH SarabunPSK" w:cs="TH SarabunPSK" w:hint="cs"/>
          <w:sz w:val="32"/>
          <w:szCs w:val="32"/>
          <w:cs/>
        </w:rPr>
        <w:t xml:space="preserve"> ผู้ลักลอบตัดไม้เป็นลูกจ้างคนกรีดยางอยู่</w:t>
      </w:r>
      <w:r w:rsidR="000E1491">
        <w:rPr>
          <w:rFonts w:ascii="TH SarabunPSK" w:hAnsi="TH SarabunPSK" w:cs="TH SarabunPSK" w:hint="cs"/>
          <w:sz w:val="32"/>
          <w:szCs w:val="32"/>
          <w:cs/>
        </w:rPr>
        <w:t>บริเวณนั้น ตรวจสอบพบที่พัก กองฟื</w:t>
      </w:r>
      <w:r w:rsidR="00FF1776">
        <w:rPr>
          <w:rFonts w:ascii="TH SarabunPSK" w:hAnsi="TH SarabunPSK" w:cs="TH SarabunPSK" w:hint="cs"/>
          <w:sz w:val="32"/>
          <w:szCs w:val="32"/>
          <w:cs/>
        </w:rPr>
        <w:t>น และร่องรอยการทำอาหารกินแต่ไม่พบบุคคลที่ทำการตัดไม้ ทาง</w:t>
      </w:r>
      <w:r w:rsidR="000E1491">
        <w:rPr>
          <w:rFonts w:ascii="TH SarabunPSK" w:hAnsi="TH SarabunPSK" w:cs="TH SarabunPSK" w:hint="cs"/>
          <w:sz w:val="32"/>
          <w:szCs w:val="32"/>
          <w:cs/>
        </w:rPr>
        <w:t>นิคมชะแวะก็ได้ลงพิกัดไว้เป็นหลัก</w:t>
      </w:r>
      <w:bookmarkStart w:id="0" w:name="_GoBack"/>
      <w:bookmarkEnd w:id="0"/>
      <w:r w:rsidR="00FF1776">
        <w:rPr>
          <w:rFonts w:ascii="TH SarabunPSK" w:hAnsi="TH SarabunPSK" w:cs="TH SarabunPSK" w:hint="cs"/>
          <w:sz w:val="32"/>
          <w:szCs w:val="32"/>
          <w:cs/>
        </w:rPr>
        <w:t>ฐานแล้ว</w:t>
      </w:r>
    </w:p>
    <w:p w:rsidR="00FF1776" w:rsidRDefault="00FF1776" w:rsidP="006216CD">
      <w:pPr>
        <w:tabs>
          <w:tab w:val="left" w:pos="3261"/>
          <w:tab w:val="left" w:pos="3828"/>
        </w:tabs>
        <w:spacing w:after="0"/>
        <w:ind w:left="2268" w:hanging="226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 ข้อคิดเห็น/ข้อเสนอแนะ</w:t>
      </w:r>
    </w:p>
    <w:p w:rsidR="006216CD" w:rsidRDefault="00FF1776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FF1776" w:rsidRDefault="00FF1776" w:rsidP="00FF1776">
      <w:pPr>
        <w:tabs>
          <w:tab w:val="left" w:pos="2268"/>
          <w:tab w:val="left" w:pos="382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๔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เรื่องอื่นๆ(ถ้ามี)</w:t>
      </w:r>
    </w:p>
    <w:p w:rsidR="00FF1776" w:rsidRPr="00AB690F" w:rsidRDefault="00FF1776" w:rsidP="003D72DF">
      <w:pPr>
        <w:tabs>
          <w:tab w:val="left" w:pos="0"/>
          <w:tab w:val="left" w:pos="2268"/>
        </w:tabs>
        <w:spacing w:after="0" w:line="240" w:lineRule="auto"/>
        <w:ind w:left="2265" w:hanging="226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FF1776" w:rsidRDefault="00FF1776" w:rsidP="00FF177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เลิกประชุมเวลา ๑๕.๓๐ น</w:t>
      </w:r>
    </w:p>
    <w:p w:rsidR="00FF1776" w:rsidRDefault="00FF1776" w:rsidP="00FF177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FF1776" w:rsidRDefault="00FF1776" w:rsidP="00FF177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FF1776" w:rsidRDefault="00FF1776" w:rsidP="00FF177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</w:p>
    <w:p w:rsidR="00FF1776" w:rsidRPr="00FF1776" w:rsidRDefault="00FF1776" w:rsidP="00FF1776">
      <w:pPr>
        <w:tabs>
          <w:tab w:val="left" w:pos="2268"/>
          <w:tab w:val="left" w:pos="2835"/>
        </w:tabs>
        <w:spacing w:after="0" w:line="240" w:lineRule="auto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(นางสาวอ้อมฤทัย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กันทอะ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สวะ)</w:t>
      </w:r>
    </w:p>
    <w:p w:rsidR="00FF1776" w:rsidRDefault="00FF1776" w:rsidP="00FF1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เจ้าหน้าที่วิเคราะห์นโยบายและแผน ศพ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ส.จ.รย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FF1776" w:rsidRDefault="00FF1776" w:rsidP="00FF1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ผู้บันทึกรายงานการประชุม</w:t>
      </w:r>
    </w:p>
    <w:p w:rsidR="00FF1776" w:rsidRDefault="00FF1776" w:rsidP="00FF177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F1776" w:rsidRDefault="00FF1776" w:rsidP="00FF177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F1776" w:rsidRDefault="00FF1776" w:rsidP="00FF177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</w:p>
    <w:p w:rsidR="00FF1776" w:rsidRDefault="00FF1776" w:rsidP="00FF1776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.วิจิตร พาพลงาม</w:t>
      </w:r>
    </w:p>
    <w:p w:rsidR="00FF1776" w:rsidRDefault="00FF1776" w:rsidP="00FF1776">
      <w:pPr>
        <w:tabs>
          <w:tab w:val="left" w:pos="639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.วิจิตร พาพลงาม)</w:t>
      </w:r>
    </w:p>
    <w:p w:rsidR="00FF1776" w:rsidRDefault="00FF1776" w:rsidP="00FF1776">
      <w:pPr>
        <w:tabs>
          <w:tab w:val="left" w:pos="740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เจ้าพนักงานปกครองชำนาญการ</w:t>
      </w:r>
    </w:p>
    <w:p w:rsidR="00FF1776" w:rsidRPr="003A6E71" w:rsidRDefault="00FF1776" w:rsidP="00FF1776">
      <w:pPr>
        <w:tabs>
          <w:tab w:val="left" w:pos="644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ผู้ตรวจรายงานการประชุม</w:t>
      </w:r>
    </w:p>
    <w:p w:rsidR="003708F6" w:rsidRPr="003C04A8" w:rsidRDefault="003708F6" w:rsidP="003708F6">
      <w:pPr>
        <w:tabs>
          <w:tab w:val="left" w:pos="2268"/>
        </w:tabs>
        <w:spacing w:after="0" w:line="240" w:lineRule="auto"/>
        <w:ind w:left="2268"/>
        <w:rPr>
          <w:rFonts w:ascii="TH SarabunPSK" w:hAnsi="TH SarabunPSK" w:cs="TH SarabunPSK"/>
          <w:sz w:val="32"/>
          <w:szCs w:val="32"/>
          <w:cs/>
        </w:rPr>
      </w:pPr>
    </w:p>
    <w:p w:rsidR="002D5547" w:rsidRDefault="002D5547" w:rsidP="003A33EB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F101AC" w:rsidRDefault="00F101AC" w:rsidP="00F101AC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F101AC" w:rsidRDefault="00F101AC" w:rsidP="00F101AC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F101AC" w:rsidRPr="00F101AC" w:rsidRDefault="00F101AC" w:rsidP="00F101AC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F101AC" w:rsidRDefault="00F101AC" w:rsidP="00113F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113FC4" w:rsidRDefault="00113FC4" w:rsidP="00113F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250D1" w:rsidRPr="00C52082" w:rsidRDefault="00A250D1" w:rsidP="00D621AD">
      <w:pPr>
        <w:spacing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D621AD" w:rsidRDefault="00D621AD" w:rsidP="00D621AD">
      <w:pPr>
        <w:spacing w:line="240" w:lineRule="auto"/>
        <w:jc w:val="both"/>
        <w:rPr>
          <w:sz w:val="32"/>
          <w:szCs w:val="32"/>
        </w:rPr>
      </w:pPr>
    </w:p>
    <w:p w:rsidR="00F237AB" w:rsidRDefault="00F237AB" w:rsidP="00F237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237AB" w:rsidRPr="00F237AB" w:rsidRDefault="00F237AB" w:rsidP="00F237A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A70FB0" w:rsidRDefault="00A70FB0"/>
    <w:sectPr w:rsidR="00A70FB0" w:rsidSect="00F237AB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D2748"/>
    <w:multiLevelType w:val="hybridMultilevel"/>
    <w:tmpl w:val="EF88D02C"/>
    <w:lvl w:ilvl="0" w:tplc="D76609BC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">
    <w:nsid w:val="615B1C32"/>
    <w:multiLevelType w:val="hybridMultilevel"/>
    <w:tmpl w:val="9C609242"/>
    <w:lvl w:ilvl="0" w:tplc="4866E75E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AB"/>
    <w:rsid w:val="000E1491"/>
    <w:rsid w:val="00113FC4"/>
    <w:rsid w:val="001422AE"/>
    <w:rsid w:val="0025637B"/>
    <w:rsid w:val="002B3316"/>
    <w:rsid w:val="002D5547"/>
    <w:rsid w:val="0035439B"/>
    <w:rsid w:val="003708F6"/>
    <w:rsid w:val="003A33EB"/>
    <w:rsid w:val="003C04A8"/>
    <w:rsid w:val="003D72DF"/>
    <w:rsid w:val="004D0849"/>
    <w:rsid w:val="004E36ED"/>
    <w:rsid w:val="006216CD"/>
    <w:rsid w:val="00711593"/>
    <w:rsid w:val="00765835"/>
    <w:rsid w:val="008E7074"/>
    <w:rsid w:val="0097468B"/>
    <w:rsid w:val="00A250D1"/>
    <w:rsid w:val="00A70FB0"/>
    <w:rsid w:val="00A86AAA"/>
    <w:rsid w:val="00AB690F"/>
    <w:rsid w:val="00B23484"/>
    <w:rsid w:val="00BD6706"/>
    <w:rsid w:val="00C24EF9"/>
    <w:rsid w:val="00C52082"/>
    <w:rsid w:val="00CF6F91"/>
    <w:rsid w:val="00D621AD"/>
    <w:rsid w:val="00DC4630"/>
    <w:rsid w:val="00EF239F"/>
    <w:rsid w:val="00F038F7"/>
    <w:rsid w:val="00F101AC"/>
    <w:rsid w:val="00F237AB"/>
    <w:rsid w:val="00F26EA3"/>
    <w:rsid w:val="00F70714"/>
    <w:rsid w:val="00F85883"/>
    <w:rsid w:val="00FC09BD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5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5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6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yong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16</cp:revision>
  <dcterms:created xsi:type="dcterms:W3CDTF">2013-04-17T02:06:00Z</dcterms:created>
  <dcterms:modified xsi:type="dcterms:W3CDTF">2013-04-29T06:38:00Z</dcterms:modified>
</cp:coreProperties>
</file>