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70" w:rsidRDefault="00CF5070" w:rsidP="001756F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</w:t>
      </w:r>
    </w:p>
    <w:p w:rsidR="00CF5070" w:rsidRPr="00242CC7" w:rsidRDefault="00CF5070" w:rsidP="001756F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คณะกรรมการศูนย์อำนวยการพลังแผ่นดินเอาชนะยาเสพติดจังหวัดระยอง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1/2556</w:t>
      </w:r>
    </w:p>
    <w:p w:rsidR="00CF5070" w:rsidRPr="00242CC7" w:rsidRDefault="00CF5070" w:rsidP="001756F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24 มกราคม 2556</w:t>
      </w:r>
    </w:p>
    <w:p w:rsidR="00CF5070" w:rsidRPr="00242CC7" w:rsidRDefault="00CF5070" w:rsidP="001756F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CF5070" w:rsidRPr="001756FD" w:rsidRDefault="00CF5070" w:rsidP="001756FD">
      <w:pPr>
        <w:spacing w:line="276" w:lineRule="auto"/>
        <w:jc w:val="center"/>
        <w:rPr>
          <w:rFonts w:ascii="TH SarabunIT๙" w:hAnsi="TH SarabunIT๙" w:cs="TH SarabunIT๙"/>
          <w:sz w:val="20"/>
          <w:szCs w:val="20"/>
        </w:rPr>
      </w:pPr>
    </w:p>
    <w:p w:rsidR="00CF5070" w:rsidRPr="00242CC7" w:rsidRDefault="00CF5070" w:rsidP="001756FD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>********************************</w:t>
      </w:r>
    </w:p>
    <w:p w:rsidR="001756FD" w:rsidRDefault="001756FD" w:rsidP="001756FD">
      <w:pPr>
        <w:spacing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CF5070" w:rsidRDefault="00CF5070" w:rsidP="001756FD">
      <w:pPr>
        <w:spacing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F344C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CF5070" w:rsidRP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CF5070"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P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Pr="00CF507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</w:p>
    <w:p w:rsidR="00600D1D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นามะสนธิ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ปลัดจังหวัดระยอง</w:t>
      </w:r>
    </w:p>
    <w:p w:rsidR="00CF5070" w:rsidRPr="00600D1D" w:rsidRDefault="00600D1D" w:rsidP="00E23F1B">
      <w:pPr>
        <w:spacing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วีระอาชากุล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อัยการจังหวัดระยอง</w:t>
      </w:r>
      <w:r w:rsidR="00CF5070">
        <w:rPr>
          <w:rFonts w:ascii="TH SarabunIT๙" w:hAnsi="TH SarabunIT๙" w:cs="TH SarabunIT๙"/>
          <w:sz w:val="32"/>
          <w:szCs w:val="32"/>
        </w:rPr>
        <w:tab/>
      </w:r>
      <w:r w:rsidR="00CF5070">
        <w:rPr>
          <w:rFonts w:ascii="TH SarabunIT๙" w:hAnsi="TH SarabunIT๙" w:cs="TH SarabunIT๙"/>
          <w:sz w:val="32"/>
          <w:szCs w:val="32"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CF5070" w:rsidRDefault="00CF5070" w:rsidP="00E23F1B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น.อ.กิจพัฒน์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นาคมอญ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23F1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รองผอ.กอ.รมน.จ.รย.(ท.)</w:t>
      </w:r>
    </w:p>
    <w:p w:rsidR="00CF5070" w:rsidRDefault="00CF5070" w:rsidP="00CF5070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นายเจริญศักดิ์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ขุนแก้ว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หัวหน้าสำนักงานจังหวัด</w:t>
      </w:r>
    </w:p>
    <w:p w:rsidR="00CF5070" w:rsidRPr="000F344C" w:rsidRDefault="00CF5070" w:rsidP="00CF5070">
      <w:pPr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โล่งจิตร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นายแพทย์สาธารณสุขจังหวัดระยอง</w:t>
      </w:r>
    </w:p>
    <w:p w:rsidR="00CF5070" w:rsidRPr="000F344C" w:rsidRDefault="00CF5070" w:rsidP="00CF5070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นายสมลักษณ์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แก้วชิงดวง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พัฒนาการจังหวัดระยอง</w:t>
      </w:r>
    </w:p>
    <w:p w:rsidR="00CF5070" w:rsidRDefault="00CF5070" w:rsidP="00CF5070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นายองอาจ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นันทกิจ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ท้องถิ่นจังหวัดระยอง</w:t>
      </w:r>
    </w:p>
    <w:p w:rsidR="00AA05EE" w:rsidRDefault="00AA05EE" w:rsidP="00CF5070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นางสาวสุพิชญนันทน์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อินทรจักรี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แรงงานจังหวัดระยอง</w:t>
      </w:r>
    </w:p>
    <w:p w:rsidR="00AA05EE" w:rsidRPr="000F344C" w:rsidRDefault="00AA05EE" w:rsidP="00CF5070">
      <w:pPr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นางคะนึงนิจ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ทยายุทธ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อุตสาหกรรมจังหวัดระยอง</w:t>
      </w:r>
    </w:p>
    <w:p w:rsidR="00CF5070" w:rsidRPr="000F344C" w:rsidRDefault="00CF5070" w:rsidP="00CF5070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AE0F89">
        <w:rPr>
          <w:rFonts w:ascii="TH SarabunIT๙" w:hAnsi="TH SarabunIT๙" w:cs="TH SarabunIT๙" w:hint="cs"/>
          <w:sz w:val="32"/>
          <w:szCs w:val="32"/>
          <w:cs/>
        </w:rPr>
        <w:t>นางสาวนิ่มนวล</w:t>
      </w:r>
      <w:r w:rsidR="00AE0F89">
        <w:rPr>
          <w:rFonts w:ascii="TH SarabunIT๙" w:hAnsi="TH SarabunIT๙" w:cs="TH SarabunIT๙" w:hint="cs"/>
          <w:sz w:val="32"/>
          <w:szCs w:val="32"/>
          <w:cs/>
        </w:rPr>
        <w:tab/>
      </w:r>
      <w:r w:rsidR="00AE0F89"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 w:rsidR="008711CC">
        <w:rPr>
          <w:rFonts w:ascii="TH SarabunIT๙" w:hAnsi="TH SarabunIT๙" w:cs="TH SarabunIT๙" w:hint="cs"/>
          <w:sz w:val="32"/>
          <w:szCs w:val="32"/>
          <w:cs/>
        </w:rPr>
        <w:tab/>
      </w:r>
      <w:r w:rsidR="008711CC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สวัสดิการและคุ้มครองแรงงานฯ</w:t>
      </w:r>
    </w:p>
    <w:p w:rsidR="00CF5070" w:rsidRDefault="00CF5070" w:rsidP="00CF5070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นางสาวสิวลัย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เสตะจันทร์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จัดหางานจังหวัดระยอง</w:t>
      </w:r>
    </w:p>
    <w:p w:rsidR="00AE0F89" w:rsidRPr="000F344C" w:rsidRDefault="00AE0F89" w:rsidP="00AE0F89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>มณันฒา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วงศ์รัตน์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ผอ.ศูนย์พัฒนาฝีมือแรงงานจังหวัดระยอง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>จันทร์ฉาย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วงศ์จุมรี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ผอ.ศูนย์ฝึก</w:t>
      </w:r>
      <w:r>
        <w:rPr>
          <w:rFonts w:ascii="TH SarabunIT๙" w:hAnsi="TH SarabunIT๙" w:cs="TH SarabunIT๙" w:hint="cs"/>
          <w:sz w:val="32"/>
          <w:szCs w:val="32"/>
          <w:cs/>
        </w:rPr>
        <w:t>และอบรมเด็กและเยาวชน</w:t>
      </w:r>
    </w:p>
    <w:p w:rsidR="00CF5070" w:rsidRDefault="00000827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E0F89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 w:rsidR="00AE0F89">
        <w:rPr>
          <w:rFonts w:ascii="TH SarabunIT๙" w:hAnsi="TH SarabunIT๙" w:cs="TH SarabunIT๙" w:hint="cs"/>
          <w:sz w:val="32"/>
          <w:szCs w:val="32"/>
          <w:cs/>
        </w:rPr>
        <w:tab/>
      </w:r>
      <w:r w:rsidR="00AE0F89">
        <w:rPr>
          <w:rFonts w:ascii="TH SarabunIT๙" w:hAnsi="TH SarabunIT๙" w:cs="TH SarabunIT๙" w:hint="cs"/>
          <w:sz w:val="32"/>
          <w:szCs w:val="32"/>
          <w:cs/>
        </w:rPr>
        <w:tab/>
        <w:t>จิตบรรจง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>พัฒนาสังคมฯ จังหวัดระยอง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นายกิตติศักดิ์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ปอคสุวรรณ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ผู้บัญชาการเรือนจำกลางระยอง</w:t>
      </w:r>
    </w:p>
    <w:p w:rsidR="00B220BE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นายมาโนช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พูลเขียว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ผอ.ทัณฑสถานเปิดห้วยโป่งจังหวัดระยอง</w:t>
      </w:r>
    </w:p>
    <w:p w:rsidR="00CF5070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นางทิพย์ปการ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ศรีสุขพันธ์</w:t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  <w:t>แทน ผอ.สถานพินิจฯ จังหวัดระยอง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นางพวงชมพู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เปรมประเสริฐ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รักษาราชการแทน ผอ.สนง.คุมประพฤติฯ 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นางสันทนา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วัฒนธรรมจังหวัดระยอง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ศรีสิงห์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ประชาสัมพันธ์จังหวัดระยอง</w:t>
      </w:r>
    </w:p>
    <w:p w:rsidR="00B220BE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หิรัญจวรรณ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สถิติจังหวัดระยอง</w:t>
      </w:r>
    </w:p>
    <w:p w:rsidR="00F05D4C" w:rsidRDefault="00F05D4C" w:rsidP="00F05D4C">
      <w:pPr>
        <w:spacing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-/นายนนท์.....</w:t>
      </w:r>
    </w:p>
    <w:p w:rsidR="00CF5070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แสงจันทร์</w:t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  <w:t>แทน ผอ.สปพ.ระยอง เขต ๑</w:t>
      </w:r>
    </w:p>
    <w:p w:rsidR="00B220BE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นางสาวพินิตา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เอี๊ยบกงไชย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ผอ.สปพ.ระยอง เขต 2</w:t>
      </w:r>
    </w:p>
    <w:p w:rsidR="00B220BE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ผอ.โรงเรียนวัดป่าประดู่</w:t>
      </w:r>
    </w:p>
    <w:p w:rsidR="00B220BE" w:rsidRPr="004E5BFD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นางสาวณัฐธัญญา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ประสงค์ดี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ปธ.คณะกรรมการอาชีวศึกษา จ.ระยอง</w:t>
      </w:r>
    </w:p>
    <w:p w:rsidR="00CF5070" w:rsidRPr="003A02D9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4"/>
          <w:szCs w:val="4"/>
        </w:rPr>
      </w:pPr>
    </w:p>
    <w:p w:rsidR="00CF5070" w:rsidRDefault="00B220BE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พุทธสุวรรณ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</w:t>
      </w:r>
      <w:r w:rsidR="00CF5070">
        <w:rPr>
          <w:rFonts w:ascii="TH SarabunIT๙" w:hAnsi="TH SarabunIT๙" w:cs="TH SarabunIT๙" w:hint="cs"/>
          <w:sz w:val="32"/>
          <w:szCs w:val="32"/>
          <w:cs/>
        </w:rPr>
        <w:t>.กศน.จ.ระยอง</w:t>
      </w:r>
    </w:p>
    <w:p w:rsidR="00CF5070" w:rsidRDefault="00E23F1B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นายนิพนธ์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เลิศศรีสุวัฒนา</w:t>
      </w:r>
      <w:r w:rsidR="00B220BE">
        <w:rPr>
          <w:rFonts w:ascii="TH SarabunIT๙" w:hAnsi="TH SarabunIT๙" w:cs="TH SarabunIT๙" w:hint="cs"/>
          <w:sz w:val="32"/>
          <w:szCs w:val="32"/>
          <w:cs/>
        </w:rPr>
        <w:tab/>
      </w:r>
      <w:r w:rsidR="00B220BE"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>นายอำเภอเมืองระยอง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นายอำเภอแกลง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สุทธิชาญ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นายอำเภอบ้านค่าย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นายปภพ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ถนอมวงศ์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นายอำเภอบ้านฉาง</w:t>
      </w:r>
    </w:p>
    <w:p w:rsidR="00CF5070" w:rsidRDefault="00961768" w:rsidP="00111615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นายสิทธิพร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อุตสาหะ</w:t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นายอำเภอปลวกแดง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นายปานเทพ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สินธุสนธิชาติ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นายอำเภอวังจันทร์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97434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  <w:t>พินประเสริฐ</w:t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นายอำเภอนิคมพัฒนา</w:t>
      </w:r>
    </w:p>
    <w:p w:rsidR="00F97434" w:rsidRDefault="00F97434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นายลำพูน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ยอดยาดี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นายอำเภอเขาชะเมา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นายคัมภีร์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97434">
        <w:rPr>
          <w:rFonts w:ascii="TH SarabunIT๙" w:hAnsi="TH SarabunIT๙" w:cs="TH SarabunIT๙" w:hint="cs"/>
          <w:sz w:val="32"/>
          <w:szCs w:val="32"/>
          <w:cs/>
        </w:rPr>
        <w:t>เอกราช</w:t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  <w:t>ศรีสุขโข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นายกเทศมนตรีเทศบาลนครระยอง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นางบุญแต่ง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หาคำบุตร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นายกเทศมนตรีเทศบาลเมืองบ้านฉาง</w:t>
      </w:r>
    </w:p>
    <w:p w:rsidR="00CF5070" w:rsidRDefault="00CF5070" w:rsidP="00CF5070">
      <w:pPr>
        <w:spacing w:line="36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F97434">
        <w:rPr>
          <w:rFonts w:ascii="TH SarabunIT๙" w:hAnsi="TH SarabunIT๙" w:cs="TH SarabunIT๙" w:hint="cs"/>
          <w:sz w:val="32"/>
          <w:szCs w:val="32"/>
          <w:cs/>
        </w:rPr>
        <w:t>กาญจนา</w:t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  <w:t>เตลียะโชติ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นายกเทศมนตรีเทศบาลเมืองมาบตาพุด</w:t>
      </w:r>
    </w:p>
    <w:p w:rsidR="00CF5070" w:rsidRDefault="00CF5070" w:rsidP="00CF5070">
      <w:pPr>
        <w:spacing w:line="36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นางพัทธนี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เตียวิเศษ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ประธานหอการค้าจังหวัดระยอง</w:t>
      </w:r>
    </w:p>
    <w:p w:rsidR="00CF5070" w:rsidRDefault="00E23F1B" w:rsidP="00CF5070">
      <w:pPr>
        <w:spacing w:line="36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E23F1B">
        <w:rPr>
          <w:rStyle w:val="aa"/>
          <w:rFonts w:ascii="TH SarabunIT๙" w:hAnsi="TH SarabunIT๙" w:cs="TH SarabunIT๙"/>
          <w:b w:val="0"/>
          <w:bCs w:val="0"/>
          <w:sz w:val="32"/>
          <w:szCs w:val="32"/>
          <w:cs/>
        </w:rPr>
        <w:t>พ.ต.อ.มนเทียร</w:t>
      </w:r>
      <w:r w:rsidRPr="00E23F1B">
        <w:rPr>
          <w:rStyle w:val="aa"/>
          <w:rFonts w:ascii="TH SarabunIT๙" w:hAnsi="TH SarabunIT๙" w:cs="TH SarabunIT๙"/>
          <w:b w:val="0"/>
          <w:bCs w:val="0"/>
          <w:sz w:val="32"/>
          <w:szCs w:val="32"/>
        </w:rPr>
        <w:t xml:space="preserve">  </w:t>
      </w:r>
      <w:r>
        <w:rPr>
          <w:rStyle w:val="aa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a"/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Pr="00E23F1B">
        <w:rPr>
          <w:rStyle w:val="aa"/>
          <w:rFonts w:ascii="TH SarabunIT๙" w:hAnsi="TH SarabunIT๙" w:cs="TH SarabunIT๙"/>
          <w:b w:val="0"/>
          <w:bCs w:val="0"/>
          <w:sz w:val="32"/>
          <w:szCs w:val="32"/>
          <w:cs/>
        </w:rPr>
        <w:t>พันธ์อิ่ม</w:t>
      </w:r>
      <w:r w:rsidR="00CF5070" w:rsidRPr="00E23F1B">
        <w:rPr>
          <w:rFonts w:ascii="TH SarabunIT๙" w:hAnsi="TH SarabunIT๙" w:cs="TH SarabunIT๙"/>
          <w:sz w:val="32"/>
          <w:szCs w:val="32"/>
          <w:cs/>
        </w:rPr>
        <w:tab/>
      </w:r>
      <w:r w:rsidR="00F9743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>แทน ผู้บังคับการตำรวจภูธรจังหวัดระยอง</w:t>
      </w:r>
    </w:p>
    <w:p w:rsidR="00CF5070" w:rsidRDefault="00CF5070" w:rsidP="00CF5070">
      <w:pPr>
        <w:spacing w:line="36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พ.ต.ท.ศิรกฤศ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F3F35">
        <w:rPr>
          <w:rFonts w:ascii="TH SarabunIT๙" w:hAnsi="TH SarabunIT๙" w:cs="TH SarabunIT๙" w:hint="cs"/>
          <w:sz w:val="32"/>
          <w:szCs w:val="32"/>
          <w:cs/>
        </w:rPr>
        <w:t>แทน ผกก.ฝ</w:t>
      </w:r>
      <w:r>
        <w:rPr>
          <w:rFonts w:ascii="TH SarabunIT๙" w:hAnsi="TH SarabunIT๙" w:cs="TH SarabunIT๙" w:hint="cs"/>
          <w:sz w:val="32"/>
          <w:szCs w:val="32"/>
          <w:cs/>
        </w:rPr>
        <w:t>อ.ภ.จว.ระยอง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CF3F35" w:rsidRPr="00CF3F35">
        <w:rPr>
          <w:rStyle w:val="st1"/>
          <w:rFonts w:ascii="TH SarabunIT๙" w:hAnsi="TH SarabunIT๙" w:cs="TH SarabunIT๙"/>
          <w:color w:val="222222"/>
          <w:sz w:val="28"/>
          <w:szCs w:val="32"/>
          <w:cs/>
        </w:rPr>
        <w:t xml:space="preserve">อภิชาติ </w:t>
      </w:r>
      <w:r w:rsidR="00CF3F35">
        <w:rPr>
          <w:rStyle w:val="st1"/>
          <w:rFonts w:ascii="TH SarabunIT๙" w:hAnsi="TH SarabunIT๙" w:cs="TH SarabunIT๙" w:hint="cs"/>
          <w:color w:val="222222"/>
          <w:sz w:val="28"/>
          <w:szCs w:val="32"/>
          <w:cs/>
        </w:rPr>
        <w:tab/>
      </w:r>
      <w:r w:rsidR="00CF3F35">
        <w:rPr>
          <w:rStyle w:val="st1"/>
          <w:rFonts w:ascii="TH SarabunIT๙" w:hAnsi="TH SarabunIT๙" w:cs="TH SarabunIT๙" w:hint="cs"/>
          <w:color w:val="222222"/>
          <w:sz w:val="28"/>
          <w:szCs w:val="32"/>
          <w:cs/>
        </w:rPr>
        <w:tab/>
      </w:r>
      <w:r w:rsidR="00CF3F35" w:rsidRPr="00CF3F35">
        <w:rPr>
          <w:rStyle w:val="st1"/>
          <w:rFonts w:ascii="TH SarabunIT๙" w:hAnsi="TH SarabunIT๙" w:cs="TH SarabunIT๙"/>
          <w:color w:val="222222"/>
          <w:sz w:val="28"/>
          <w:szCs w:val="32"/>
          <w:cs/>
        </w:rPr>
        <w:t>ไชยบุญเรือง</w:t>
      </w:r>
      <w:r w:rsidRPr="00CF3F35">
        <w:rPr>
          <w:rFonts w:ascii="TH SarabunIT๙" w:hAnsi="TH SarabunIT๙" w:cs="TH SarabunIT๙"/>
          <w:sz w:val="36"/>
          <w:szCs w:val="36"/>
          <w:cs/>
        </w:rPr>
        <w:tab/>
      </w:r>
      <w:r w:rsidR="00CF3F3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ผกก.สภ.เพ</w:t>
      </w:r>
    </w:p>
    <w:p w:rsidR="00CF3F35" w:rsidRPr="00CF3F35" w:rsidRDefault="00CF3F35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CF3F35">
        <w:rPr>
          <w:rStyle w:val="a5"/>
          <w:rFonts w:ascii="TH SarabunIT๙" w:hAnsi="TH SarabunIT๙" w:cs="TH SarabunIT๙"/>
          <w:color w:val="auto"/>
          <w:sz w:val="32"/>
          <w:szCs w:val="32"/>
          <w:cs/>
        </w:rPr>
        <w:t>พ</w:t>
      </w:r>
      <w:r w:rsidRPr="00CF3F35">
        <w:rPr>
          <w:rStyle w:val="st1"/>
          <w:rFonts w:ascii="TH SarabunIT๙" w:hAnsi="TH SarabunIT๙" w:cs="TH SarabunIT๙"/>
          <w:sz w:val="32"/>
          <w:szCs w:val="32"/>
        </w:rPr>
        <w:t>.</w:t>
      </w:r>
      <w:r w:rsidRPr="00CF3F35">
        <w:rPr>
          <w:rStyle w:val="a5"/>
          <w:rFonts w:ascii="TH SarabunIT๙" w:hAnsi="TH SarabunIT๙" w:cs="TH SarabunIT๙"/>
          <w:color w:val="auto"/>
          <w:sz w:val="32"/>
          <w:szCs w:val="32"/>
          <w:cs/>
        </w:rPr>
        <w:t>ต</w:t>
      </w:r>
      <w:r w:rsidRPr="00CF3F35">
        <w:rPr>
          <w:rStyle w:val="st1"/>
          <w:rFonts w:ascii="TH SarabunIT๙" w:hAnsi="TH SarabunIT๙" w:cs="TH SarabunIT๙"/>
          <w:sz w:val="32"/>
          <w:szCs w:val="32"/>
        </w:rPr>
        <w:t>.</w:t>
      </w:r>
      <w:r w:rsidRPr="00CF3F35">
        <w:rPr>
          <w:rStyle w:val="a5"/>
          <w:rFonts w:ascii="TH SarabunIT๙" w:hAnsi="TH SarabunIT๙" w:cs="TH SarabunIT๙"/>
          <w:color w:val="auto"/>
          <w:sz w:val="32"/>
          <w:szCs w:val="32"/>
          <w:cs/>
        </w:rPr>
        <w:t>ท</w:t>
      </w:r>
      <w:r w:rsidRPr="00CF3F35">
        <w:rPr>
          <w:rStyle w:val="st1"/>
          <w:rFonts w:ascii="TH SarabunIT๙" w:hAnsi="TH SarabunIT๙" w:cs="TH SarabunIT๙"/>
          <w:sz w:val="32"/>
          <w:szCs w:val="32"/>
        </w:rPr>
        <w:t>.</w:t>
      </w:r>
      <w:r w:rsidRPr="00CF3F35">
        <w:rPr>
          <w:rStyle w:val="a5"/>
          <w:rFonts w:ascii="TH SarabunIT๙" w:hAnsi="TH SarabunIT๙" w:cs="TH SarabunIT๙"/>
          <w:color w:val="auto"/>
          <w:sz w:val="32"/>
          <w:szCs w:val="32"/>
          <w:cs/>
        </w:rPr>
        <w:t>วิทยา</w:t>
      </w:r>
      <w:r w:rsidRPr="00CF3F35">
        <w:rPr>
          <w:rStyle w:val="st1"/>
          <w:rFonts w:ascii="TH SarabunIT๙" w:hAnsi="TH SarabunIT๙" w:cs="TH SarabunIT๙"/>
          <w:sz w:val="32"/>
          <w:szCs w:val="32"/>
        </w:rPr>
        <w:t xml:space="preserve"> </w:t>
      </w:r>
      <w:r>
        <w:rPr>
          <w:rStyle w:val="st1"/>
          <w:rFonts w:ascii="TH SarabunIT๙" w:hAnsi="TH SarabunIT๙" w:cs="TH SarabunIT๙" w:hint="cs"/>
          <w:sz w:val="32"/>
          <w:szCs w:val="32"/>
          <w:cs/>
        </w:rPr>
        <w:tab/>
      </w:r>
      <w:r>
        <w:rPr>
          <w:rStyle w:val="st1"/>
          <w:rFonts w:ascii="TH SarabunIT๙" w:hAnsi="TH SarabunIT๙" w:cs="TH SarabunIT๙" w:hint="cs"/>
          <w:sz w:val="32"/>
          <w:szCs w:val="32"/>
          <w:cs/>
        </w:rPr>
        <w:tab/>
      </w:r>
      <w:r w:rsidRPr="00CF3F35">
        <w:rPr>
          <w:rStyle w:val="st1"/>
          <w:rFonts w:ascii="TH SarabunIT๙" w:hAnsi="TH SarabunIT๙" w:cs="TH SarabunIT๙"/>
          <w:sz w:val="32"/>
          <w:szCs w:val="32"/>
          <w:cs/>
        </w:rPr>
        <w:t>คุ้มวงษ์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ผกก.สภ.มาบตาพุด</w:t>
      </w:r>
    </w:p>
    <w:p w:rsidR="00CF5070" w:rsidRPr="00506D9B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กันหะ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พ.ต.ต.ฐาปกรณ์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เจริญอุษย์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23F1B">
        <w:rPr>
          <w:rFonts w:ascii="TH SarabunIT๙" w:hAnsi="TH SarabunIT๙" w:cs="TH SarabunIT๙" w:hint="cs"/>
          <w:sz w:val="32"/>
          <w:szCs w:val="32"/>
          <w:cs/>
        </w:rPr>
        <w:t>สวญ</w:t>
      </w:r>
      <w:r>
        <w:rPr>
          <w:rFonts w:ascii="TH SarabunIT๙" w:hAnsi="TH SarabunIT๙" w:cs="TH SarabunIT๙" w:hint="cs"/>
          <w:sz w:val="32"/>
          <w:szCs w:val="32"/>
          <w:cs/>
        </w:rPr>
        <w:t>.สภ.สำนักทอง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พ.ต.ท.เทียนชัย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รากไพร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ผกก.สภ.แกลง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นิลอ่อน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ผกก.บ้านกร่ำ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พ.ต.อ.ธีรวัจน์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เพิ่มวัฒนชัยกุล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ผกก.ปากน้ำประแสร์</w:t>
      </w:r>
    </w:p>
    <w:p w:rsidR="00CF5070" w:rsidRDefault="00CF3F35" w:rsidP="00F05D4C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CF3F35">
        <w:rPr>
          <w:rStyle w:val="st1"/>
          <w:rFonts w:ascii="TH SarabunIT๙" w:hAnsi="TH SarabunIT๙" w:cs="TH SarabunIT๙"/>
          <w:sz w:val="28"/>
          <w:szCs w:val="32"/>
          <w:cs/>
        </w:rPr>
        <w:t>พ.ต.ท.สาธร</w:t>
      </w:r>
      <w:r w:rsidRPr="00CF3F35">
        <w:rPr>
          <w:rStyle w:val="st1"/>
          <w:rFonts w:ascii="TH SarabunIT๙" w:hAnsi="TH SarabunIT๙" w:cs="TH SarabunIT๙"/>
          <w:sz w:val="28"/>
          <w:szCs w:val="32"/>
        </w:rPr>
        <w:t xml:space="preserve"> </w:t>
      </w:r>
      <w:r>
        <w:rPr>
          <w:rStyle w:val="st1"/>
          <w:rFonts w:ascii="TH SarabunIT๙" w:hAnsi="TH SarabunIT๙" w:cs="TH SarabunIT๙"/>
          <w:sz w:val="28"/>
          <w:szCs w:val="32"/>
        </w:rPr>
        <w:tab/>
      </w:r>
      <w:r>
        <w:rPr>
          <w:rStyle w:val="st1"/>
          <w:rFonts w:ascii="TH SarabunIT๙" w:hAnsi="TH SarabunIT๙" w:cs="TH SarabunIT๙"/>
          <w:sz w:val="28"/>
          <w:szCs w:val="32"/>
        </w:rPr>
        <w:tab/>
      </w:r>
      <w:r w:rsidRPr="00CF3F35">
        <w:rPr>
          <w:rStyle w:val="a5"/>
          <w:rFonts w:ascii="TH SarabunIT๙" w:hAnsi="TH SarabunIT๙" w:cs="TH SarabunIT๙"/>
          <w:color w:val="auto"/>
          <w:sz w:val="28"/>
          <w:szCs w:val="32"/>
          <w:cs/>
        </w:rPr>
        <w:t>พนาลิกุล</w:t>
      </w:r>
      <w:r w:rsidR="00CF5070" w:rsidRPr="00CF3F35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>แทน ผกก.สภ.นิคมพัฒนา</w:t>
      </w:r>
    </w:p>
    <w:p w:rsidR="00F05D4C" w:rsidRDefault="00F05D4C" w:rsidP="00F05D4C">
      <w:pPr>
        <w:spacing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พ.ต.อ.อนันต์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CF5070" w:rsidRDefault="00CF3F35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พ.ต.อ.อนันต์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ภู่ระหงษ์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>ผกก.สภ.เขาชะเมา</w:t>
      </w:r>
    </w:p>
    <w:p w:rsidR="00CF5070" w:rsidRDefault="00CF3F35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ยังดี</w:t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="00CF5070">
        <w:rPr>
          <w:rFonts w:ascii="TH SarabunIT๙" w:hAnsi="TH SarabunIT๙" w:cs="TH SarabunIT๙" w:hint="cs"/>
          <w:sz w:val="32"/>
          <w:szCs w:val="32"/>
          <w:cs/>
        </w:rPr>
        <w:tab/>
      </w:r>
      <w:r w:rsidR="00E23F1B">
        <w:rPr>
          <w:rFonts w:ascii="TH SarabunIT๙" w:hAnsi="TH SarabunIT๙" w:cs="TH SarabunIT๙" w:hint="cs"/>
          <w:sz w:val="32"/>
          <w:szCs w:val="32"/>
          <w:cs/>
        </w:rPr>
        <w:t>สวญ</w:t>
      </w:r>
      <w:r w:rsidR="00CF5070">
        <w:rPr>
          <w:rFonts w:ascii="TH SarabunIT๙" w:hAnsi="TH SarabunIT๙" w:cs="TH SarabunIT๙" w:hint="cs"/>
          <w:sz w:val="32"/>
          <w:szCs w:val="32"/>
          <w:cs/>
        </w:rPr>
        <w:t>.สภ.น้ำเป็น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CF3F35">
        <w:rPr>
          <w:rFonts w:ascii="TH SarabunIT๙" w:hAnsi="TH SarabunIT๙" w:cs="TH SarabunIT๙" w:hint="cs"/>
          <w:sz w:val="32"/>
          <w:szCs w:val="32"/>
          <w:cs/>
        </w:rPr>
        <w:t>ชวลิต</w:t>
      </w:r>
      <w:r w:rsidR="00CF3F35">
        <w:rPr>
          <w:rFonts w:ascii="TH SarabunIT๙" w:hAnsi="TH SarabunIT๙" w:cs="TH SarabunIT๙" w:hint="cs"/>
          <w:sz w:val="32"/>
          <w:szCs w:val="32"/>
          <w:cs/>
        </w:rPr>
        <w:tab/>
      </w:r>
      <w:r w:rsidR="00CF3F35">
        <w:rPr>
          <w:rStyle w:val="st1"/>
          <w:rFonts w:ascii="TH SarabunIT๙" w:hAnsi="TH SarabunIT๙" w:cs="TH SarabunIT๙" w:hint="cs"/>
          <w:color w:val="222222"/>
          <w:sz w:val="28"/>
          <w:szCs w:val="32"/>
          <w:cs/>
        </w:rPr>
        <w:tab/>
      </w:r>
      <w:r w:rsidR="00CF3F35" w:rsidRPr="00CF3F35">
        <w:rPr>
          <w:rStyle w:val="st1"/>
          <w:rFonts w:ascii="TH SarabunIT๙" w:hAnsi="TH SarabunIT๙" w:cs="TH SarabunIT๙"/>
          <w:color w:val="222222"/>
          <w:sz w:val="28"/>
          <w:szCs w:val="32"/>
          <w:cs/>
        </w:rPr>
        <w:t>สุธรรมมาจารย์</w:t>
      </w:r>
      <w:r w:rsidR="00CF3F35">
        <w:rPr>
          <w:rFonts w:ascii="TH SarabunIT๙" w:hAnsi="TH SarabunIT๙" w:cs="TH SarabunIT๙" w:hint="cs"/>
          <w:sz w:val="32"/>
          <w:szCs w:val="32"/>
          <w:cs/>
        </w:rPr>
        <w:tab/>
      </w:r>
      <w:r w:rsidR="00CF3F3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ผกก.สภ.ปลวกแดง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พ.ต.ท.จำเริญ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สารโชติ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ผกก.สภ.บ้านฉาง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พ.ต.ท.ฤทธิ์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นามสง่า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ร.ต.ต.อำพล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โรจนการ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รองสารวัตรสถานีตำรวจทางหลวง 3</w:t>
      </w:r>
    </w:p>
    <w:p w:rsidR="00600D1D" w:rsidRDefault="00600D1D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นายประสาน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ประธานชมรมพลังแผ่นดินฯ จังหวัดระยอง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ร.ต.อ.ชานุ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พิมพ์หาญ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ผบก.ปส.2. บช.ปส.</w:t>
      </w:r>
    </w:p>
    <w:p w:rsidR="00CF5070" w:rsidRDefault="00CF5070" w:rsidP="00600D1D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ผู้แทน สำนักงาน ปปส.ภาค2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เจ้าพนักงานปกครองชำนาญการ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นางสาววรรนิสา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เปี่ยมประชา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600D1D" w:rsidRDefault="00600D1D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กาลวัลตวานิช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CF5070" w:rsidRDefault="00CF5070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ม.ท.มงคล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เคหะเจริญ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สมาชิกกองอาสารักษาดินแดน</w:t>
      </w:r>
    </w:p>
    <w:p w:rsidR="00CF5070" w:rsidRDefault="00600D1D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นางสาวสุนีรัตน์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สิงหเสมานนท์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นักพัฒนาสังคมชำนาญการ</w:t>
      </w:r>
    </w:p>
    <w:p w:rsidR="00600D1D" w:rsidRDefault="00600D1D" w:rsidP="00CF507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นางสาวกัญญณัช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โชติชยณัฐ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พยาบาลวิชาชีพ 8</w:t>
      </w:r>
    </w:p>
    <w:p w:rsidR="00F05D4C" w:rsidRPr="00F05D4C" w:rsidRDefault="00F05D4C" w:rsidP="009134A6">
      <w:pPr>
        <w:spacing w:line="276" w:lineRule="auto"/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:rsidR="00F05D4C" w:rsidRDefault="00F05D4C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เริ่มประชุม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15.00 น.</w:t>
      </w:r>
    </w:p>
    <w:p w:rsidR="00F05D4C" w:rsidRPr="00E23F1B" w:rsidRDefault="00F05D4C" w:rsidP="009134A6">
      <w:pPr>
        <w:spacing w:line="276" w:lineRule="auto"/>
        <w:rPr>
          <w:rFonts w:ascii="TH SarabunIT๙" w:hAnsi="TH SarabunIT๙" w:cs="TH SarabunIT๙"/>
          <w:b/>
          <w:bCs/>
          <w:sz w:val="8"/>
          <w:szCs w:val="8"/>
        </w:rPr>
      </w:pPr>
    </w:p>
    <w:p w:rsidR="009134A6" w:rsidRDefault="009134A6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11D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9134A6" w:rsidRPr="00E23F1B" w:rsidRDefault="009134A6" w:rsidP="009134A6">
      <w:pPr>
        <w:spacing w:line="276" w:lineRule="auto"/>
        <w:rPr>
          <w:rFonts w:ascii="TH SarabunIT๙" w:hAnsi="TH SarabunIT๙" w:cs="TH SarabunIT๙"/>
          <w:sz w:val="8"/>
          <w:szCs w:val="8"/>
        </w:rPr>
      </w:pPr>
    </w:p>
    <w:p w:rsidR="009134A6" w:rsidRDefault="009134A6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11D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 คณะกรรมการศูนย์อำนวยการพลังแผ่นดินเอาชนะ</w:t>
      </w:r>
    </w:p>
    <w:p w:rsidR="009134A6" w:rsidRDefault="009134A6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</w:t>
      </w:r>
      <w:r w:rsidR="00611D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ยาเสพติดจังหวัดระยอง ครั้งที่ 12/๒๕๕5 เมื่อวันที่ 26 ธันวาคม ๒๕๕5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สำนักงาน ศพส.จ.ระยอง ได้จัดส่งสำเนาบันทึกรายงานการประชุมให้ คณะกรรมการ ศพส. จ.ระยอง ตรวจสอบ และหากต้องการแก้ไขเพิ่มเติมรายงานการประชุมให้แจ้งฝ่ายเลขานุการ ศพส.จ.ระยองทราบ ตามหนังสือ ที่ รย ๐๐๑๗(ศพส.จ.รย)/ว 13  ลงวันที่              18 มกราคม 2556  พร้อมทั้งแจ้งให้ดาวน์โหลดเอกสาร ได้ทางเว็บไซต์จังหวัดระยอง 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www.rayong.go.th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แบรนเนอร์ ศพส.จ.รย.</w:t>
      </w:r>
    </w:p>
    <w:p w:rsidR="00E23F1B" w:rsidRPr="00E23F1B" w:rsidRDefault="00E23F1B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pacing w:val="-4"/>
          <w:sz w:val="8"/>
          <w:szCs w:val="8"/>
        </w:rPr>
      </w:pPr>
    </w:p>
    <w:p w:rsidR="009134A6" w:rsidRPr="00E23F1B" w:rsidRDefault="002370A6" w:rsidP="00E23F1B">
      <w:pPr>
        <w:spacing w:line="276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มติ</w:t>
      </w:r>
      <w:r w:rsidR="00E23F1B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ที่ประชุม</w:t>
      </w:r>
      <w:r w:rsidR="00E23F1B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 w:rsidR="00E23F1B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 w:rsidR="00E23F1B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  <w:t>-ไม่มีท่านใดของแก้ไข</w:t>
      </w:r>
    </w:p>
    <w:p w:rsidR="009134A6" w:rsidRDefault="009134A6" w:rsidP="009134A6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11D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เพื่อทราบแ</w:t>
      </w:r>
      <w:r w:rsidR="002370A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ละพิจารณา</w:t>
      </w:r>
    </w:p>
    <w:p w:rsidR="009134A6" w:rsidRDefault="00871FDE" w:rsidP="00871FDE">
      <w:pPr>
        <w:spacing w:line="276" w:lineRule="auto"/>
        <w:ind w:left="2880" w:hanging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="009134A6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สรุปผลการดำเนินการ  โครงการชุมชนอุ่นใจได้ลูกหลานกลับคืน (1</w:t>
      </w:r>
      <w:r w:rsidR="009134A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พฤศจิกายน 2555</w:t>
      </w:r>
      <w:r w:rsidR="009134A6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 xml:space="preserve">  – 31 มกราคม 2556)</w:t>
      </w:r>
      <w:r w:rsidR="009134A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  <w:t xml:space="preserve">3.1.1 </w:t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u w:val="single"/>
          <w:cs/>
        </w:rPr>
        <w:t>อำเภอเมืองระยอง</w:t>
      </w:r>
    </w:p>
    <w:p w:rsidR="00F05D4C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ประชุมประชาคม 2 ครั้ง ปิดล้อมตรวจค้น 2 ครั้ง พบผู้ค้า 2 คน  พบผู้เสพ 11 คน  </w:t>
      </w:r>
    </w:p>
    <w:p w:rsidR="00F05D4C" w:rsidRPr="00871FDE" w:rsidRDefault="00F05D4C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color w:val="000000" w:themeColor="text1"/>
          <w:sz w:val="22"/>
          <w:szCs w:val="22"/>
        </w:rPr>
      </w:pPr>
    </w:p>
    <w:p w:rsidR="00F05D4C" w:rsidRDefault="00F05D4C" w:rsidP="00F05D4C">
      <w:pPr>
        <w:spacing w:line="276" w:lineRule="auto"/>
        <w:ind w:left="288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-/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ดำเนินการกับผู้ค้า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ดำเนินการกับผู้ค้า (จับกุม) 1 คน </w:t>
      </w:r>
      <w:r w:rsidR="00E23F1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หลบหนี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 1 คน กำลังดำเนินการติดตาม ดำเนินการกับผู้เสพ (นำเข้าบำบัด) 11 คน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>3.1.2 อำเภอแกลง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 4 ครั้ง ปิดล้อมตรวจค้น 2 ครั้ง พบผู้ค้า 3 คน  พบผู้เสพ 10 คน  ดำเนินการกับผู้ค้า (จับกุม) 3 คน  ดำเนินการกับผู้เสพ (นำเข้าบำบัด) 7 คนอยู่ระหว่างการติดตาม 3 คน</w:t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>3.1.3 อำเภอบ้านค่าย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 4 ครั้ง ปิดล้อมตรวจค้น 7 ครั้ง พบผู้ค้า 7 คน  พบผู้เสพ 31 คน  ดำเนินการกับผู้ค้า (จับกุม) 7 คน  ดำเนินการกับผู้เสพ (นำเข้าบำบัด) 31 คน</w:t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>3.1.4 อำเภอบ้านฉาง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 2 ครั้ง ปิดล้อมตรวจค้น 3 ครั้ง พบผู้ค้า 2 คน  พบผู้เสพ 8 คน  ดำเนินการกับผู้ค้า (จับกุม) 2 คน  ดำเนินการกับผู้เสพ (นำเข้าบำบัด) 8 คน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>3.1.5 อำเภอปลวกแดง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 2 ครั้ง ปิดล้อมตรวจค้น 3 ครั้ง พบผู้ค้า 2 คนอยู่ระหว่างดำเนินการติดตาม  พบผู้เสพ 7 คน  ดำเนินการกับผู้เสพ (นำเข้าบำบัด) 7 คน</w:t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>3.1.6 อำเภอนิคมพัฒนา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 2 ครั้ง ปิดล้อมตรวจค้น 1 ครั้ง ไม่พบผู้ค้า พบผู้เสพ 11 คน  ดำเนินการกับผู้เสพ (นำเข้าบำบัด) โดยตรง 7 คน และส่งเข้าอำเภอ 4 คน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>3.1.7 อำเภอวังจันทร์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 2 ครั้ง ปิดล้อมตรวจค้น 4 ครั้ง พบผู้ค้า 1 คน อยู่ระหว่างติดตามการจับกุม  พบผู้เสพ 15 คน ดำเนินการกับผู้เสพ (นำเข้าบำบัด) 15 คน</w:t>
      </w:r>
    </w:p>
    <w:p w:rsidR="009134A6" w:rsidRDefault="009134A6" w:rsidP="009134A6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>3.1.8 อำเภอเขาชะเมา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 5 ครั้ง ปิดล้อมตรวจค้น 3 ครั้ง พบผู้ค้า 2 คน  พบผู้เสพ 2 คน  ดำเนินการกับผู้ค้า (จับกุม) 2  คน  ดำเนินการกับผู้เสพ (นำเข้าบำบัด) 2 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9134A6" w:rsidRDefault="00871FDE" w:rsidP="00871FDE">
      <w:pPr>
        <w:spacing w:line="276" w:lineRule="auto"/>
        <w:ind w:left="2880" w:hanging="288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="009134A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สรุปผลการประชุมคณะทำงานโต๊ะข่าวเฝ้าระวังปัญหายาเสพติดระดับพื้นที่จังหวัดระยอง ครั้งที่ 1/2556  </w:t>
      </w:r>
      <w:r w:rsidR="009134A6">
        <w:rPr>
          <w:rFonts w:ascii="TH SarabunIT๙" w:hAnsi="TH SarabunIT๙" w:cs="TH SarabunIT๙"/>
          <w:sz w:val="32"/>
          <w:szCs w:val="32"/>
          <w:cs/>
        </w:rPr>
        <w:t>เมื่อวันพฤหัสบดีที่ 17 มกราคม ๒๕๕5</w:t>
      </w:r>
    </w:p>
    <w:p w:rsidR="009134A6" w:rsidRDefault="009134A6" w:rsidP="009134A6">
      <w:pPr>
        <w:spacing w:line="276" w:lineRule="auto"/>
        <w:ind w:left="2160"/>
        <w:rPr>
          <w:rFonts w:ascii="TH SarabunIT๙" w:hAnsi="TH SarabunIT๙" w:cs="TH SarabunIT๙"/>
          <w:b/>
          <w:bCs/>
          <w:sz w:val="10"/>
          <w:szCs w:val="10"/>
        </w:rPr>
      </w:pPr>
    </w:p>
    <w:p w:rsidR="009134A6" w:rsidRDefault="00A4504D" w:rsidP="00A4504D">
      <w:pPr>
        <w:spacing w:line="276" w:lineRule="auto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</w:pPr>
      <w:r w:rsidRPr="00A4504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พ.จ.อ.วิจิตร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 xml:space="preserve">3.2.1   ด้านการวิเคราะห์ข้อมูลพื้นที่หมู่บ้าน/ชุมชน 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ดำเนินการประชุมประชาคม หมู่บ้าน/ชุมชน จำนวน 538 แห่ง  พบผู้ค้า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38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  พบผู้เสพ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253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  ดำเนินการกับผู้ค้า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32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  ดำเนินการกับผู้เสพ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258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</w:t>
      </w:r>
    </w:p>
    <w:p w:rsidR="009134A6" w:rsidRDefault="009134A6" w:rsidP="009134A6">
      <w:pPr>
        <w:spacing w:line="276" w:lineRule="auto"/>
        <w:ind w:left="1440" w:firstLine="720"/>
        <w:jc w:val="thaiDistribute"/>
        <w:rPr>
          <w:rFonts w:ascii="TH SarabunIT๙" w:hAnsi="TH SarabunIT๙" w:cs="TH SarabunIT๙"/>
          <w:color w:val="000000" w:themeColor="text1"/>
          <w:sz w:val="10"/>
          <w:szCs w:val="10"/>
        </w:rPr>
      </w:pPr>
    </w:p>
    <w:p w:rsidR="009134A6" w:rsidRDefault="009134A6" w:rsidP="009134A6">
      <w:pPr>
        <w:pStyle w:val="a3"/>
        <w:numPr>
          <w:ilvl w:val="2"/>
          <w:numId w:val="1"/>
        </w:numPr>
        <w:spacing w:after="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 xml:space="preserve">ด้านการวิเคราะห์สถานการณ์ด้านการปราบปรามยาเสพติด การค้า  การขนส่งยาเสพติด </w:t>
      </w:r>
    </w:p>
    <w:p w:rsidR="009134A6" w:rsidRDefault="009134A6" w:rsidP="00611D6F">
      <w:pPr>
        <w:spacing w:line="276" w:lineRule="auto"/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 ผล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การปราบปรามจับกุมผู้ค้า จำนวน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433/445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28"/>
          <w:cs/>
        </w:rPr>
        <w:t xml:space="preserve">คดี/คน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2. ของกลาง ยาบ้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า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58,118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เม็ด ยาไอซ์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1,107.19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กรัม  กัญชาแห้ง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505.84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มัด ฝิ่น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กรัม  และสารระเหย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11D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</w:t>
      </w:r>
      <w:r w:rsidR="00611D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กระป๋อง</w:t>
      </w:r>
    </w:p>
    <w:p w:rsidR="00F05D4C" w:rsidRDefault="00F05D4C" w:rsidP="00611D6F">
      <w:pPr>
        <w:spacing w:line="276" w:lineRule="auto"/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F05D4C" w:rsidRDefault="00F05D4C" w:rsidP="00F05D4C">
      <w:pPr>
        <w:spacing w:line="276" w:lineRule="auto"/>
        <w:ind w:left="288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-/3.2.</w:t>
      </w:r>
      <w:r w:rsidRPr="00F05D4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Pr="00F05D4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ด้านการวิเคราะห์สถานการณ์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…..</w:t>
      </w:r>
    </w:p>
    <w:p w:rsidR="009134A6" w:rsidRDefault="009134A6" w:rsidP="009134A6">
      <w:pPr>
        <w:pStyle w:val="a3"/>
        <w:numPr>
          <w:ilvl w:val="2"/>
          <w:numId w:val="1"/>
        </w:numPr>
        <w:spacing w:after="0"/>
        <w:jc w:val="thaiDistribute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lastRenderedPageBreak/>
        <w:t>ด้านการวิเคราะห์สถานการณ์ยาเสพติดจากผู้บำบัดรักษา</w:t>
      </w: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  <w:t xml:space="preserve">                     </w:t>
      </w:r>
    </w:p>
    <w:p w:rsidR="009134A6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1.นำผู้เสพ/ผู้ติด เข้ารับการบำบัดในระบบสมัครใจ จำนวน 44 คน</w:t>
      </w:r>
    </w:p>
    <w:p w:rsidR="009134A6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2.นำผู้เสพ/ผู้ติด เข้ารับการบำบัดในระบบบังคับบำบัด  จำนวน 204 คน</w:t>
      </w:r>
    </w:p>
    <w:p w:rsidR="009134A6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3.นำผู้เสพ/ผู้ติด เข้ารับการบำบัดในระบบต้องโทษ  จำนวน 2 คน</w:t>
      </w:r>
    </w:p>
    <w:p w:rsidR="009134A6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4.นำผู้เสพ/ผู้ติด เข้ารับการบำบัดในระบบค่ายปรับเปลี่ยนพฤติกรรม  จำนวน 230 </w:t>
      </w:r>
      <w:r>
        <w:rPr>
          <w:rFonts w:ascii="TH SarabunIT๙" w:hAnsi="TH SarabunIT๙" w:cs="TH SarabunIT๙"/>
          <w:color w:val="000000" w:themeColor="text1"/>
          <w:sz w:val="28"/>
          <w:cs/>
        </w:rPr>
        <w:t>คน</w:t>
      </w:r>
    </w:p>
    <w:p w:rsidR="009134A6" w:rsidRDefault="009134A6" w:rsidP="009134A6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:rsidR="009134A6" w:rsidRDefault="009134A6" w:rsidP="009134A6">
      <w:pPr>
        <w:pStyle w:val="a3"/>
        <w:numPr>
          <w:ilvl w:val="2"/>
          <w:numId w:val="1"/>
        </w:numPr>
        <w:spacing w:after="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 xml:space="preserve">ด้านการวิเคราะห์สถานการณ์ด้านแรงงาน 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1.สำนักงานสวัสดิการและคุ้มครองแรงงานจังหวัดระยอง  ส่งเสริมประชาสัมพันธ์ให้             สถานประกอบการเข้าร่วมโครงการมาตรฐานป้องกันและแก้ไขปัญหายาเสพติด จำนวน.. 150..แห่ง   โดยมีสถานประกอบการแจ้งความประสงค์เข้าร่วมโครงการ จำนวน  ..30..แห่ง ซึ่งอยู่ระหว่างการตรวจประเมิน</w:t>
      </w:r>
    </w:p>
    <w:p w:rsidR="009134A6" w:rsidRDefault="009134A6" w:rsidP="00611D6F">
      <w:pPr>
        <w:spacing w:line="276" w:lineRule="auto"/>
        <w:ind w:left="288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2.การดำเนินการโครงการ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ในสถานประกอบการ จำนวน..100..แห่ง  ดำเนินการแล้ว..67..แห่ง</w:t>
      </w:r>
    </w:p>
    <w:p w:rsidR="009134A6" w:rsidRDefault="009134A6" w:rsidP="009134A6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9134A6" w:rsidRDefault="009134A6" w:rsidP="009134A6">
      <w:pPr>
        <w:pStyle w:val="a3"/>
        <w:numPr>
          <w:ilvl w:val="2"/>
          <w:numId w:val="1"/>
        </w:numPr>
        <w:spacing w:after="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 xml:space="preserve">ด้านการวิเคราะห์สถานการณ์ของเด็กและเยาวชนในสถานศึกษา               </w:t>
      </w:r>
    </w:p>
    <w:p w:rsidR="009134A6" w:rsidRDefault="009134A6" w:rsidP="00611D6F">
      <w:pPr>
        <w:spacing w:line="276" w:lineRule="auto"/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มีการกำหนดให้สถานศึกษาสำรวจปัจจัยเสี่ยงรอบสถานศึกษา 1 กิโลเมตร สามารถสรุปออกได้ดังนี้</w:t>
      </w:r>
    </w:p>
    <w:p w:rsidR="009134A6" w:rsidRDefault="009134A6" w:rsidP="009134A6">
      <w:pPr>
        <w:spacing w:line="276" w:lineRule="auto"/>
        <w:ind w:left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1.กลุ่มพื้นที่เข้ม (โชนสีแดง) มีพื้นที่ปัจจัยเสี่ยงมากกว่า 2 แห่งขึ้นไป</w:t>
      </w:r>
    </w:p>
    <w:p w:rsidR="009134A6" w:rsidRDefault="009134A6" w:rsidP="009134A6">
      <w:pPr>
        <w:spacing w:line="276" w:lineRule="auto"/>
        <w:ind w:left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2.กลุ่มพื้นที่เฝ้าระวัง (โชนสีส้ม) มีปัจจัยเสี่ยง จำนวน 1 แห่ง</w:t>
      </w:r>
    </w:p>
    <w:p w:rsidR="009134A6" w:rsidRDefault="009134A6" w:rsidP="009134A6">
      <w:pPr>
        <w:spacing w:line="276" w:lineRule="auto"/>
        <w:ind w:left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3.กลุ่มพื้นที่ปกติ (โชนสีขาว) ไม่พบปัจจัยเสี่ยง รอบสถานศึกษา</w:t>
      </w:r>
    </w:p>
    <w:p w:rsidR="009134A6" w:rsidRDefault="009134A6" w:rsidP="009134A6">
      <w:pPr>
        <w:pStyle w:val="a3"/>
        <w:numPr>
          <w:ilvl w:val="2"/>
          <w:numId w:val="1"/>
        </w:numPr>
        <w:spacing w:after="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 xml:space="preserve">ด้านการวิเคราะห์สถานการณ์ของเด็กและเยาวชนนอกสถานศึกษาและจัดระเบียบสังคม </w:t>
      </w:r>
    </w:p>
    <w:p w:rsidR="009134A6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1.วัฒนธรรมจังหวัดระยอง  จัดระเบียบสังคม..16..ร้าน..4..ครั้ง </w:t>
      </w:r>
    </w:p>
    <w:p w:rsidR="009134A6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2.สำนักงานส่งเสริมการศึกษานอกระบบและการศึกษาตามอัธยาศัย(กศน.) </w:t>
      </w:r>
    </w:p>
    <w:p w:rsidR="009134A6" w:rsidRDefault="009134A6" w:rsidP="00611D6F">
      <w:pPr>
        <w:spacing w:line="276" w:lineRule="auto"/>
        <w:ind w:left="288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1.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โครงการอบรมปรับเปลี่ยนพฤติกรรมนักศึกษากลุ่มเสี่ยง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..400..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</w:t>
      </w:r>
    </w:p>
    <w:p w:rsidR="009134A6" w:rsidRDefault="009134A6" w:rsidP="00611D6F">
      <w:pPr>
        <w:spacing w:line="276" w:lineRule="auto"/>
        <w:ind w:left="288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2.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โครงการชมรม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เยี่ยมเยาวชนกลุ่มเสี่ยง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คน </w:t>
      </w:r>
    </w:p>
    <w:p w:rsidR="009134A6" w:rsidRDefault="009134A6" w:rsidP="00611D6F">
      <w:pPr>
        <w:spacing w:line="276" w:lineRule="auto"/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3.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ประชาสัมพันธ์จังหวัดระยอง มีการประชาสัมพันธ์งานป้องกันแก้ไขปัญหายาเสพติดจำนวน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..140..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ครั้ง</w:t>
      </w:r>
    </w:p>
    <w:p w:rsidR="009134A6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4.ป้องกันจังหวัดระยอง  (รวมทุกอำเภอ) จัดระเบียบสังคม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..8</w:t>
      </w:r>
      <w:r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ครั้ง..12..แห่ง</w:t>
      </w:r>
    </w:p>
    <w:p w:rsidR="009134A6" w:rsidRDefault="009134A6" w:rsidP="00611D6F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5.สำนักงานพัฒนาสังคมและความมั่นคงของมนุษย์จังหวัดระยอง มีการดำเนินงานหอพัก/ที่พักเชิงพาณิชย์</w:t>
      </w:r>
      <w:r>
        <w:rPr>
          <w:rFonts w:ascii="TH SarabunIT๙" w:hAnsi="TH SarabunIT๙" w:cs="TH SarabunIT๙"/>
          <w:sz w:val="32"/>
          <w:szCs w:val="32"/>
        </w:rPr>
        <w:t>..1..</w:t>
      </w:r>
      <w:r>
        <w:rPr>
          <w:rFonts w:ascii="TH SarabunIT๙" w:hAnsi="TH SarabunIT๙" w:cs="TH SarabunIT๙" w:hint="cs"/>
          <w:sz w:val="32"/>
          <w:szCs w:val="32"/>
          <w:cs/>
        </w:rPr>
        <w:t>แห่ง</w:t>
      </w:r>
    </w:p>
    <w:p w:rsidR="009134A6" w:rsidRPr="00A4504D" w:rsidRDefault="009134A6" w:rsidP="009134A6">
      <w:pPr>
        <w:spacing w:line="276" w:lineRule="auto"/>
        <w:rPr>
          <w:rFonts w:ascii="TH SarabunIT๙" w:hAnsi="TH SarabunIT๙" w:cs="TH SarabunIT๙"/>
          <w:sz w:val="18"/>
          <w:szCs w:val="18"/>
          <w:cs/>
        </w:rPr>
      </w:pPr>
    </w:p>
    <w:p w:rsidR="009134A6" w:rsidRDefault="00A4504D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611D6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b/>
          <w:bCs/>
          <w:sz w:val="32"/>
          <w:szCs w:val="32"/>
          <w:cs/>
        </w:rPr>
        <w:t>3.3 สรุปสถานการณ์ยาเสพติดพื้นที่จังหวัดระยอง</w:t>
      </w:r>
    </w:p>
    <w:p w:rsidR="009134A6" w:rsidRDefault="00A4504D" w:rsidP="009134A6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นายณัฐวุฒิฯ</w:t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2C2CDF">
        <w:rPr>
          <w:rFonts w:ascii="TH SarabunIT๙" w:hAnsi="TH SarabunIT๙" w:cs="TH SarabunIT๙" w:hint="cs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>- สำนักงาน ปปส.ภาค 2</w:t>
      </w:r>
    </w:p>
    <w:p w:rsidR="009134A6" w:rsidRPr="00611D6F" w:rsidRDefault="009134A6" w:rsidP="00F05D4C">
      <w:pPr>
        <w:spacing w:line="276" w:lineRule="auto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t>สถาน</w:t>
      </w:r>
      <w:r w:rsidR="00611D6F">
        <w:rPr>
          <w:rFonts w:ascii="TH SarabunIT๙" w:hAnsi="TH SarabunIT๙" w:cs="TH SarabunIT๙"/>
          <w:sz w:val="32"/>
          <w:szCs w:val="32"/>
          <w:cs/>
        </w:rPr>
        <w:t>การณ์ยาเสพติด</w:t>
      </w:r>
      <w:r w:rsidRPr="00611D6F">
        <w:rPr>
          <w:rFonts w:ascii="TH SarabunIT๙" w:hAnsi="TH SarabunIT๙" w:cs="TH SarabunIT๙"/>
          <w:sz w:val="32"/>
          <w:szCs w:val="32"/>
          <w:cs/>
        </w:rPr>
        <w:t>ในพื้นที่ภาคตะวันออก</w:t>
      </w:r>
      <w:r w:rsidR="00611D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ณ วันที่  </w:t>
      </w:r>
      <w:r w:rsidRPr="00611D6F">
        <w:rPr>
          <w:rFonts w:ascii="TH SarabunIT๙" w:hAnsi="TH SarabunIT๙" w:cs="TH SarabunIT๙"/>
          <w:sz w:val="32"/>
          <w:szCs w:val="32"/>
        </w:rPr>
        <w:t xml:space="preserve">16 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611D6F">
        <w:rPr>
          <w:rFonts w:ascii="TH SarabunIT๙" w:hAnsi="TH SarabunIT๙" w:cs="TH SarabunIT๙"/>
          <w:sz w:val="32"/>
          <w:szCs w:val="32"/>
        </w:rPr>
        <w:t>2556</w:t>
      </w:r>
    </w:p>
    <w:p w:rsidR="009134A6" w:rsidRPr="00611D6F" w:rsidRDefault="009134A6" w:rsidP="00611D6F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t xml:space="preserve">สถานการณ์ปัญหายาเสพติดในภาพรวมยาเสพติดที่แพร่ระบาด คือ ยาบ้า และไอซ์ </w:t>
      </w:r>
    </w:p>
    <w:p w:rsidR="00F05D4C" w:rsidRDefault="009134A6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t>ราคายาบ้า</w:t>
      </w:r>
      <w:r w:rsid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>บริเวณด่านอรัญฯ ราคา  1</w:t>
      </w:r>
      <w:r w:rsidR="00BD740D" w:rsidRPr="00611D6F">
        <w:rPr>
          <w:rFonts w:ascii="TH SarabunIT๙" w:hAnsi="TH SarabunIT๙" w:cs="TH SarabunIT๙"/>
          <w:sz w:val="32"/>
          <w:szCs w:val="32"/>
        </w:rPr>
        <w:t>0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>0-120 บาท/เม็ด</w:t>
      </w:r>
      <w:r w:rsid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บริเวณด่านบ้านแหลมฯ </w:t>
      </w:r>
    </w:p>
    <w:p w:rsidR="00F05D4C" w:rsidRDefault="00F05D4C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</w:p>
    <w:p w:rsidR="00F05D4C" w:rsidRDefault="00F05D4C" w:rsidP="00F05D4C">
      <w:pPr>
        <w:spacing w:line="276" w:lineRule="auto"/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611D6F">
        <w:rPr>
          <w:rFonts w:ascii="TH SarabunIT๙" w:hAnsi="TH SarabunIT๙" w:cs="TH SarabunIT๙"/>
          <w:sz w:val="32"/>
          <w:szCs w:val="32"/>
          <w:cs/>
        </w:rPr>
        <w:t>ราคา 100-150 บาท/เม็ด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</w:t>
      </w:r>
    </w:p>
    <w:p w:rsidR="009134A6" w:rsidRPr="00611D6F" w:rsidRDefault="00BD740D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lastRenderedPageBreak/>
        <w:t>ราคา 100-150 บาท/เม็ด</w:t>
      </w:r>
      <w:r w:rsid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ราคายาบ้าตอนในราคา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150-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250 บาท/เม็ด</w:t>
      </w:r>
      <w:r w:rsid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ราคาไอซ์ จีละ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2,000-3,000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บาท (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0.7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กรัม)</w:t>
      </w:r>
      <w:r w:rsid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แบ่งขายตักละ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300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600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บาท  เขี่ยละ 100-150 บาท</w:t>
      </w:r>
      <w:r w:rsid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ยาเสพติดที่ควรเฝ้าระวัง คือ ไอซ์ที่แพร่ระบาดเพิ่มสูงขึ้นในพื้นที่อย่างต่อเนื่อง กลุ่มเครือข่ายนักค้าในเรือนจำยังคงมีบทบาท</w:t>
      </w:r>
      <w:r w:rsid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เรือนจำที่ยังปรากฏข่าวสารการแพร่ระบาด คือ เรือนจำกลางระยอง เรือนจำกลางชลบุรี เรือนจำพิเศษพัทยา เรือนจำกลางฉะเชิงเทรา เรือนจำจังหวัดตราด เรือนจำจังหวัดจันทบุรี</w:t>
      </w:r>
    </w:p>
    <w:p w:rsidR="009134A6" w:rsidRPr="00014388" w:rsidRDefault="009134A6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ปัญหาการค้าและแพร่ระบาด</w:t>
      </w:r>
    </w:p>
    <w:p w:rsidR="0010328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มีการลักลอบลำเลียงยาเสพติด จากพื้นที่ภาคเหนือตอนบน ผ่านเข้ามาในพื้นที่ภาคเหนือตอนล่างไปสู่ภูมิภาคอื่นๆ ของประเทศ ซึ่งยังคงมีอย่างต่อเนื่อง และส่งผลกระทบต่อปัญหาการแพร่ระบาดในพื้นที่ </w:t>
      </w:r>
    </w:p>
    <w:p w:rsidR="0010328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ผู้ค้ารายย่อยในพื้นที่ ซึ่งมีผลกระทบโดยตรงต่อการแพร่ระบาดของยาเสพติด โดยเฉพาะในพื้นที่อำเภอเป้าหมาย  ผู้เสพพัฒนาเป็นผู้ค้ารายย่อย แนวโน้ม ยังไม่ลดลง  ควรใช้มาตรการบำบัดรักษาควบคู่กับการบังคับใช้กฎหมายอย่างเหมาะสม    </w:t>
      </w:r>
    </w:p>
    <w:p w:rsidR="00103286" w:rsidRPr="00611D6F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พบมีการใช้เด็กในการส่งยาเสพติด </w:t>
      </w:r>
    </w:p>
    <w:p w:rsidR="0010328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>ยังคงต้องเฝ้าระวังกลุ่มการค้าของเครือข่ายแอฟริกัน (ประเทศในทวีปแอฟริกาใต้)  ที่ยังคงนำเข้ายาเสพติดเข้ามาในไทยอย่างต่อเนื่อง</w:t>
      </w:r>
    </w:p>
    <w:p w:rsidR="0010328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มีการแอบลักลอบจำหน่ายยาที่ออกฤทธิ์ต่อจิตและประสาท ยาเสพติดที่แพร่ระบาดหลักคือ ยาบ้า  นอกจากนี้การแพร่ระบาดไอซ์เพิ่มมากขึ้น </w:t>
      </w:r>
    </w:p>
    <w:p w:rsidR="009134A6" w:rsidRPr="00014388" w:rsidRDefault="009134A6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สถานการณ์การค้าและการแพร่ระบาดในพื้นที่</w:t>
      </w:r>
    </w:p>
    <w:p w:rsidR="0010328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พื้นที่ภาคตะวันออก เป็นเส้นทางการพักยาเสพติด และการแพร่ระบาด ในกลุ่มชุมชนเมือง หอพัก บ้านเช่า รีสอร์ท บังกะโล นิคมอุตสาหกรรม แรงงานต่างด้าว ประชากรแฝงในพื้นที่ รวมทั้งในศูนย์ฝึกทหารใหม่ ฐานทัพเรือสัตหีบ </w:t>
      </w:r>
    </w:p>
    <w:p w:rsidR="0010328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เครือข่ายการค้ารายสำคัญยังคงอยู่  มีตัวตายตัวแทนมาทำหน้าที่ เครือข่ายการค้าในเรือนจำที่ยังคงมีบทบาทอย่างต่อเนื่อง </w:t>
      </w:r>
    </w:p>
    <w:p w:rsidR="00103286" w:rsidRPr="00611D6F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>พบมีการซุกซ่อนยาเสพติดในร่างกาย ทวารหนัก ช่องคลอด เสื้อผ้า สัมภาระ รองเท้า</w:t>
      </w:r>
      <w:r w:rsidR="00BD740D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0328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พบว่ามีการศึกษาเส้นทาง ด่าน/จุดตรวจ ใช้รถนำทาง รถคุ้มกัน พบอาวุธปืน เพื่อโต้ตอบ จนท. </w:t>
      </w:r>
    </w:p>
    <w:p w:rsidR="00103286" w:rsidRPr="00611D6F" w:rsidRDefault="00014388" w:rsidP="00F05D4C">
      <w:pPr>
        <w:spacing w:line="276" w:lineRule="auto"/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เจ้าหน้าที่รัฐเข้าไปเกี่ยวข้องกับการค้ายาเสพติด หรือเอื้อต่อเครือข่ายการค้ายาเสพติด </w:t>
      </w:r>
    </w:p>
    <w:p w:rsidR="00103286" w:rsidRPr="00611D6F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>พบว่ามีพระ สามเณร เกี่ยวข้องกับยาเสพติด</w:t>
      </w:r>
      <w:r w:rsidR="00BD740D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03286" w:rsidRPr="00611D6F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BD740D" w:rsidRPr="00611D6F">
        <w:rPr>
          <w:rFonts w:ascii="TH SarabunIT๙" w:hAnsi="TH SarabunIT๙" w:cs="TH SarabunIT๙"/>
          <w:sz w:val="32"/>
          <w:szCs w:val="32"/>
          <w:cs/>
        </w:rPr>
        <w:t>การแพร่ระบาดหลักในพื้นที่ยังอยู่ในกลุ่มเยาวชน อายุ 15-24 ปี ทั้งในและนอกสถานศึกษา และกลุ่มผู้ใช้แรงงานรับจ้าง</w:t>
      </w:r>
      <w:r w:rsidR="00BD740D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134A6" w:rsidRPr="00014388" w:rsidRDefault="009134A6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ประเภทยาเสพติดที่ผู้เข้ารับการบำบัดประจำเดือนธันวาคม </w:t>
      </w:r>
      <w:r w:rsidRPr="00014388">
        <w:rPr>
          <w:rFonts w:ascii="TH SarabunIT๙" w:hAnsi="TH SarabunIT๙" w:cs="TH SarabunIT๙"/>
          <w:b/>
          <w:bCs/>
          <w:sz w:val="32"/>
          <w:szCs w:val="32"/>
        </w:rPr>
        <w:t>55</w:t>
      </w:r>
    </w:p>
    <w:p w:rsidR="00F05D4C" w:rsidRDefault="009134A6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t>ข้อมูลด้านการบำบัดรักษายาเสพติด (บสต.) ประจำเดือนธั</w:t>
      </w:r>
      <w:r w:rsidR="00014388">
        <w:rPr>
          <w:rFonts w:ascii="TH SarabunIT๙" w:hAnsi="TH SarabunIT๙" w:cs="TH SarabunIT๙"/>
          <w:sz w:val="32"/>
          <w:szCs w:val="32"/>
          <w:cs/>
        </w:rPr>
        <w:t>นวาคม 2555 มีผู้เข้ารับการบำบัด</w:t>
      </w:r>
      <w:r w:rsidRPr="00611D6F">
        <w:rPr>
          <w:rFonts w:ascii="TH SarabunIT๙" w:hAnsi="TH SarabunIT๙" w:cs="TH SarabunIT๙"/>
          <w:sz w:val="32"/>
          <w:szCs w:val="32"/>
          <w:cs/>
        </w:rPr>
        <w:t>ยาเสพติด จำนวน 1</w:t>
      </w:r>
      <w:r w:rsidRPr="00611D6F">
        <w:rPr>
          <w:rFonts w:ascii="TH SarabunIT๙" w:hAnsi="TH SarabunIT๙" w:cs="TH SarabunIT๙"/>
          <w:sz w:val="32"/>
          <w:szCs w:val="32"/>
        </w:rPr>
        <w:t>,044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 ราย โดยส่วนใหญ่เป็นการเข้ารับการบำบัด ยาบ้า ร้อยละ </w:t>
      </w:r>
      <w:r w:rsidRPr="00611D6F">
        <w:rPr>
          <w:rFonts w:ascii="TH SarabunIT๙" w:hAnsi="TH SarabunIT๙" w:cs="TH SarabunIT๙"/>
          <w:sz w:val="32"/>
          <w:szCs w:val="32"/>
        </w:rPr>
        <w:t>96.74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 รองลงมา ได้แก่ กัญชา ร้อยละ </w:t>
      </w:r>
      <w:r w:rsidRPr="00611D6F">
        <w:rPr>
          <w:rFonts w:ascii="TH SarabunIT๙" w:hAnsi="TH SarabunIT๙" w:cs="TH SarabunIT๙"/>
          <w:sz w:val="32"/>
          <w:szCs w:val="32"/>
        </w:rPr>
        <w:t>2</w:t>
      </w:r>
      <w:r w:rsidRPr="00611D6F">
        <w:rPr>
          <w:rFonts w:ascii="TH SarabunIT๙" w:hAnsi="TH SarabunIT๙" w:cs="TH SarabunIT๙"/>
          <w:sz w:val="32"/>
          <w:szCs w:val="32"/>
          <w:cs/>
        </w:rPr>
        <w:t>.78  พบว่า มีผู้เข้ารับการบำบัดใน</w:t>
      </w:r>
    </w:p>
    <w:p w:rsidR="00F05D4C" w:rsidRDefault="00F05D4C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5D4C" w:rsidRDefault="00F05D4C" w:rsidP="00F05D4C">
      <w:pPr>
        <w:spacing w:line="276" w:lineRule="auto"/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611D6F">
        <w:rPr>
          <w:rFonts w:ascii="TH SarabunIT๙" w:hAnsi="TH SarabunIT๙" w:cs="TH SarabunIT๙"/>
          <w:sz w:val="32"/>
          <w:szCs w:val="32"/>
          <w:cs/>
        </w:rPr>
        <w:t>จังหวัดชลบุรีมากที่สุด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9134A6" w:rsidRPr="00611D6F" w:rsidRDefault="009134A6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จังหวัดชลบุรีมากที่สุด ร้อยละ 24.76  รองลงมาได้แก่ จังหวัดสระแก้ว (ร้อยละ 14.7)  จังหวัดปราจีนบุรี (ร้อยละ 14.23) จังหวัดจันทบุรี (ร้อยละ 13.19) จังหวัดระยอง (ร้อยละ 12.52) จังหวัดฉะเชิงเทรา (ร้อยละ 9.4) จังหวัดนครนายก (ร้อยละ 9.2) และจังหวัดตราด (ร้อยละ 1.99) </w:t>
      </w:r>
    </w:p>
    <w:p w:rsidR="009134A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ผู้เข้ารับการบำบัดส่วนใหญ่เป็นผู้เข้ารับการบำบัดรายใหม่ โดยจากสถิติพบสูงถึง ร้อยละ </w:t>
      </w:r>
      <w:r w:rsidR="009134A6" w:rsidRPr="00611D6F">
        <w:rPr>
          <w:rFonts w:ascii="TH SarabunIT๙" w:hAnsi="TH SarabunIT๙" w:cs="TH SarabunIT๙"/>
          <w:sz w:val="32"/>
          <w:szCs w:val="32"/>
        </w:rPr>
        <w:t>76.55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  โดยจากสถิติพบสูงถึง ร้อยละ 74.4 โดยจังหวัดที่มีสัดส่วนผู้เข้ารับการบำบัดรายใหม่เทียบกับผู้เข้ารับการบำบัดรายเก่าสูงสุด ได้แก่ จังหวัดระยอง ร้อยละ 86.05 รองลงมา ได้แก่ จังหวัดนครนายก (ร้อยละ 79.17) และจังหวัดฉะเชิงเทรา (ร้อยละ 76.53)</w:t>
      </w:r>
    </w:p>
    <w:p w:rsidR="009134A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ผู้เข้ารับการบำบัดในระบบบังคับบำบัดมากที่สุด 83.25 ระบบสมัครใจ (ร้อยละ 12.82) และระบบต้องโทษ (ร้อยละ 3.92) เรียงตามลำดับ</w:t>
      </w:r>
    </w:p>
    <w:p w:rsidR="009134A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ผู้เข้ารับการบำบัด พบว่าส่วนใหญ่เป็นเพศชาย ร้อยละ 91.67 และเพศหญิง ร้อยละ 8.33 อายุของผู้เข้ารับการบำบัดส่วนใหญ่มีอายุระหว่าง </w:t>
      </w:r>
      <w:r w:rsidR="009134A6" w:rsidRPr="00611D6F">
        <w:rPr>
          <w:rFonts w:ascii="TH SarabunIT๙" w:hAnsi="TH SarabunIT๙" w:cs="TH SarabunIT๙"/>
          <w:sz w:val="32"/>
          <w:szCs w:val="32"/>
        </w:rPr>
        <w:t>20-24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 ปี โดยคิดเป็นร้อยละ 24.18 รองลงมาได้แก่  มีอายุระหว่าง 2</w:t>
      </w:r>
      <w:r w:rsidR="009134A6" w:rsidRPr="00611D6F">
        <w:rPr>
          <w:rFonts w:ascii="TH SarabunIT๙" w:hAnsi="TH SarabunIT๙" w:cs="TH SarabunIT๙"/>
          <w:sz w:val="32"/>
          <w:szCs w:val="32"/>
        </w:rPr>
        <w:t>5-29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 ปี (ร้อยละ 22.53) อายุระหว่าง 15-19  ปี (ร้อยละ 21.47)  และอายุระหว่าง 30-34 ปี (ร้อยละ 17.5)เรียงตามลำดับ</w:t>
      </w:r>
    </w:p>
    <w:p w:rsidR="009134A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พบว่า ส่วนใหญ่ประกอบอาชีพรับจ้าง โดยคิดเป็นร้อยละ 48.32 รองลงมาได้แก่ ว่างงาน (ร้อยละ </w:t>
      </w:r>
      <w:r w:rsidR="009134A6" w:rsidRPr="00611D6F">
        <w:rPr>
          <w:rFonts w:ascii="TH SarabunIT๙" w:hAnsi="TH SarabunIT๙" w:cs="TH SarabunIT๙"/>
          <w:sz w:val="32"/>
          <w:szCs w:val="32"/>
        </w:rPr>
        <w:t>20.81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) เกษตรกร (ร้อยละ 8.34) ค้าขาย (ร้อยละ </w:t>
      </w:r>
      <w:r w:rsidR="009134A6" w:rsidRPr="00611D6F">
        <w:rPr>
          <w:rFonts w:ascii="TH SarabunIT๙" w:hAnsi="TH SarabunIT๙" w:cs="TH SarabunIT๙"/>
          <w:sz w:val="32"/>
          <w:szCs w:val="32"/>
        </w:rPr>
        <w:t>6.04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) นักเรียนนักศึกษา (ร้อยละ 2.11) ตามลำดับ จากระดับการศึกษาของผู้เข้ารับการบำบัด พบว่า ในระดับมัธยมศึกษาตอนต้น ร้อยละ 39.84 และรองลงมาได้แก่ ประถมศึกษา (ร้อยละ 38.6) มัธยมศึกษาตอนปลาย (ร้อยละ 11.3)  </w:t>
      </w:r>
    </w:p>
    <w:p w:rsidR="009134A6" w:rsidRPr="00014388" w:rsidRDefault="009134A6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การจับกุมที่น่าสนใจ</w:t>
      </w:r>
    </w:p>
    <w:p w:rsidR="009134A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ธันวาคม 25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55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สภ.หนองขาม จับกุมนายสุพัฒน์ พวงมาลัย อายุ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20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ปี เพิ่งพ้นโทษคดียาเสพติดหลังจากสืบทราบว่ามีพฤติกรรมส่งยาเสพติดให้กับผู้ค้ายาบ้ารายย่อยในพื้นที่ จากนั้นได้สอบสวนขยายผลจับกุมนายปริวัฒน์ พวงมาลัย อาย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25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ปี พี่ชายนายสุพัฒน์ ซึ่งเป็นคนดูแลยาบ้าอีกจำนวน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13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ถุง ถุงละ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200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เม็ดโดยซุกซ่อนอยู่ที่ใต้กองไม้หน้าบ้านไม่มี เลขที่ หมู่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2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ต.บึงอ.ศรีราชา โดยนายสุพัฒน์ ให้การว่าตอนที่ถูกคุมขังที่เรือนจำกลางชลบุรีได้รู้จักกับนายหนอน นักโทษคดียาเสพติด เมื่อพ้นโทษออกมานายหนอนก็ได้ติดต่อมาให้เป็นเด็กส่งยาบ้าให้ลูกค้าในพื้นที่ศรีราชา </w:t>
      </w:r>
    </w:p>
    <w:p w:rsidR="009134A6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8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ธันวาคม 2555 ตร.ภ.จว.ชลบุรี และรองนายแพทย์สาธารณสุขจังหวัด สสจ.ชลบุรี แถลงผลการจับกุม น.ส.วันเพ็ญ เทียมปาก อายุ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53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ปี ชาว จ.ขอนแก่น ฐานมียาเสพติดให้โทษประเภท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3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ไว้ในครอบครองเพื่อจำหน่าย นำเข้ายาเสพติดให้โทษประเภท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3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ขายวัตถุออกฤทธิ์ต่อจิต และประสาทประเภท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2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4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มีวัตถุออกฤทธิ์ไว้ในครอบครองโดยไม่ได้รับอนุญาต ของกลางที่ยึดได้ คือยากลุ่มซูโดเอฟิดรีน และมีซูโดเอฟิดรีนซึ่งเป็นส่วนผสมประกอบ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(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ใช้เป็นสารตั้งต้นในการผลิตยาเสพติดประเภทยาไอซ์) กลุ่มยาอัลฟาโซแลม หรือยาเสียสาว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05D4C" w:rsidRDefault="00F05D4C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5D4C" w:rsidRPr="00611D6F" w:rsidRDefault="00F05D4C" w:rsidP="00F05D4C">
      <w:pPr>
        <w:spacing w:line="276" w:lineRule="auto"/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11D6F">
        <w:rPr>
          <w:rFonts w:ascii="TH SarabunIT๙" w:hAnsi="TH SarabunIT๙" w:cs="TH SarabunIT๙"/>
          <w:sz w:val="32"/>
          <w:szCs w:val="32"/>
          <w:cs/>
        </w:rPr>
        <w:t>วันที่ 11 ธันวาคม 2555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9134A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วันที่ 11 ธันวาคม 2555 สภ.คลองลึก จับกุมหญิงชาวกัมพูชาชื่อนางโอ๊ก สารุน อายุ 47 ปี พร้อมยาบ้าชนิดเม็ดสีส้ม จำนวน 541 เม็ด ซุกซ่อนอยู่ใต้พื้นรองเท้าด้านขวา โดยมีการดัดแปลงเจาะพื้นรองเท้าเป็นช่องไว้ใส่ยาบ้า จากการสอบสวนนางโอ๊ก สารุน รับสารภาพว่ารับจ้างนายทุนชาวเขมรให้นำยาบ้าดังกล่าวไปส่งให้คนไทยที่ อ.มหาชัย </w:t>
      </w:r>
      <w:r w:rsidR="00F05D4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จ.สมุทรสาคร ได้ค่าจ้างเที่ยวละ 10</w:t>
      </w:r>
      <w:r w:rsidR="009134A6" w:rsidRPr="00611D6F">
        <w:rPr>
          <w:rFonts w:ascii="TH SarabunIT๙" w:hAnsi="TH SarabunIT๙" w:cs="TH SarabunIT๙"/>
          <w:sz w:val="32"/>
          <w:szCs w:val="32"/>
        </w:rPr>
        <w:t>,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000 บาท </w:t>
      </w:r>
    </w:p>
    <w:p w:rsidR="009134A6" w:rsidRPr="00611D6F" w:rsidRDefault="00014388" w:rsidP="00F05D4C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วันที่ 11 ธันวาคม 2555 สภ.คลองลึก จับกุมหญิงสาวชาวกัมพูชา น.ส.ดานี กึม </w:t>
      </w:r>
      <w:r w:rsidR="00F05D4C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อายุ 29 ปี พบยาบ้าชนิดเม็ดสีส้ม จำนวน 1</w:t>
      </w:r>
      <w:r w:rsidR="009134A6" w:rsidRPr="00611D6F">
        <w:rPr>
          <w:rFonts w:ascii="TH SarabunIT๙" w:hAnsi="TH SarabunIT๙" w:cs="TH SarabunIT๙"/>
          <w:sz w:val="32"/>
          <w:szCs w:val="32"/>
        </w:rPr>
        <w:t>,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020 เม็ด บรรจุในถุงพลาสติกใสพันทับด้วยเทปกาวสีดำห่อหุ้มด้วยถุงยางอนามัยซุกซ่อนอยู่ในช่องคลอดของ และหญิงชาวกัมพูชา น.ส.ดานี กิม อายุ 29 ปี พร้อมยาบ้า จำนวน 1</w:t>
      </w:r>
      <w:r w:rsidR="009134A6" w:rsidRPr="00611D6F">
        <w:rPr>
          <w:rFonts w:ascii="TH SarabunIT๙" w:hAnsi="TH SarabunIT๙" w:cs="TH SarabunIT๙"/>
          <w:sz w:val="32"/>
          <w:szCs w:val="32"/>
        </w:rPr>
        <w:t>,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020 เม็ด บรรจุในถุงพลาสติกใสพันทับด้วยเทปกาวสีดำห่อหุ้มด้วยถุงยางอนามัยซุกซ่อนอยู่ภายในชุดชั้นใน ทั้งสองรับสารภาพว่า ได้ซื้อยาบ้ามาจากนายทุนชาวกัมพูชาในฝั่งปอยเปต มาในราคาเม็ดละ </w:t>
      </w:r>
      <w:r w:rsidR="00BE0724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100 บาท เพื่อจะนำไปส่งให้สามีชาวกัมพูชาที่ทำงานในแคมป์ก่อสร้างใน อ.กบินทร์บุรี </w:t>
      </w:r>
      <w:r w:rsidR="00F05D4C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จ.ปราจีนบุรี นำไปขายต่อในช่วงเทศกาลปีใหม่ </w:t>
      </w:r>
    </w:p>
    <w:p w:rsidR="009134A6" w:rsidRPr="00BE0724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วันที่ 16 ธันวาคม 2555 สภ.เมืองชลบุรี จับกุมนายอรรถพล ส กาญจนะชัย อายุ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30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ปี บ้านเดิมอยู่ อ.เมือง จ.ฉะเชิงเทรา พร้อมยาบ้า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6,400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เม็ด ไอซ์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106.4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กรัม พร้อมรถเก๋งฮอนด้า สีเทา-ดำ หมายเลขทะเบียน กง-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9690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ฉะเชิงเทรา บริเวณลานจอดรถปั้มเอสโซ่ ต.บ้านสวน อ.เมือง ชลบุรี รับสารภาพว่ารับจ้างจากผู้ต้องชายในเรือนจำชลบุรีชื่อนายอ้วน ให้นำยาเพสติดไปส่งตามจุดต่างๆ โดยได้รับค่าจ้างครั้งละ </w:t>
      </w:r>
      <w:r w:rsidR="009134A6" w:rsidRPr="00BE0724">
        <w:rPr>
          <w:rFonts w:ascii="TH SarabunIT๙" w:hAnsi="TH SarabunIT๙" w:cs="TH SarabunIT๙"/>
          <w:spacing w:val="-20"/>
          <w:sz w:val="32"/>
          <w:szCs w:val="32"/>
          <w:cs/>
        </w:rPr>
        <w:t>5</w:t>
      </w:r>
      <w:r w:rsidR="009134A6" w:rsidRPr="00BE0724">
        <w:rPr>
          <w:rFonts w:ascii="TH SarabunIT๙" w:hAnsi="TH SarabunIT๙" w:cs="TH SarabunIT๙"/>
          <w:spacing w:val="-20"/>
          <w:sz w:val="32"/>
          <w:szCs w:val="32"/>
        </w:rPr>
        <w:t>,</w:t>
      </w:r>
      <w:r w:rsidR="009134A6" w:rsidRPr="00BE0724">
        <w:rPr>
          <w:rFonts w:ascii="TH SarabunIT๙" w:hAnsi="TH SarabunIT๙" w:cs="TH SarabunIT๙"/>
          <w:spacing w:val="-20"/>
          <w:sz w:val="32"/>
          <w:szCs w:val="32"/>
          <w:cs/>
        </w:rPr>
        <w:t>000 บาท</w:t>
      </w:r>
    </w:p>
    <w:p w:rsidR="009134A6" w:rsidRPr="00611D6F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วันที่ 23 ธันวาคม 2555 ตชด.11 อ.มะขาม จ.จันทบุรี จับกุมนายสมโมท แสวงกิจ พร้อมของกลาง ยาบ้า 17 เม็ด โดยรับว่านำยาบ้ามาจากนายเต้ จึงทำการขยายผลสามารถจับกุมนายราชวัตร หรือเต้ ซื่อตรง ได้ที่บ้านเลขที่ 12/3 ม.1 อ.วังจันทร์ </w:t>
      </w:r>
      <w:r w:rsidR="00BE0724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จ.ระยอง พร้อมของกลางยาบ้า 20 ถุง 40</w:t>
      </w:r>
      <w:r w:rsidR="009134A6" w:rsidRPr="00611D6F">
        <w:rPr>
          <w:rFonts w:ascii="TH SarabunIT๙" w:hAnsi="TH SarabunIT๙" w:cs="TH SarabunIT๙"/>
          <w:sz w:val="32"/>
          <w:szCs w:val="32"/>
        </w:rPr>
        <w:t>,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000 เม็ด และไอซ์ น้ำหนักประมาณ </w:t>
      </w:r>
      <w:r w:rsidR="00BE0724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1 กิโลกรัม โดยฝังที่โคนต้นกล</w:t>
      </w:r>
      <w:r>
        <w:rPr>
          <w:rFonts w:ascii="TH SarabunIT๙" w:hAnsi="TH SarabunIT๙" w:cs="TH SarabunIT๙"/>
          <w:sz w:val="32"/>
          <w:szCs w:val="32"/>
          <w:cs/>
        </w:rPr>
        <w:t xml:space="preserve">้วย จากการสอบสวนรับว่าได้ 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ยาเสพติดมาจากนายตั้ม ผู้ต้องขังในเรือนจำระยอง โดยจะใช้วิธีโทรศัพท์สั่งยาเสพติดกับนายตั้ม และจะมาคนมาวางยาเสพติดให้ตามจุดต่างๆ เพื่อนำไปจำหน่ายในพื้นที่ระยอง จันทบุรีต่อไป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134A6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25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ธันวาคม 255</w:t>
      </w:r>
      <w:r w:rsidR="00BE072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 สภ.หนองขาม อ.ศรีราชา จ.ชลบุรี จับกุมเครือข่ายยาบ้าเรือนจำกลางคลองไผ่ พร้อมของกลางยาบ้า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7,234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เม็ด ไอซ์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324.93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กรัม จากการขยายผลการล่อซื้อยาบ้าจากนายจุฬา อุดมศรี อายุ ยาบ้า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143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เม็ด นายบัญชา ขวานทอง ยาบ้า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948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เม็ด ไอซ์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0.81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กรัม นายสิทธิชัย เทียนแก้ว นางมณีนุช ยอดจิตร์ อายุ สามีภรรยา ของกลางยาบ้า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1,948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เม็ด ไอซ์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0.70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กรัม และนายนิวัตน์ วัฒนวิกรม หรือนายต้อ ยาบ้า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4,195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เม็ด ไอซ์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318.65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กรัม โดยทั้งหมดเป็นแก๊งค้ายาบ้าเครือข่ายเรือนจำคลองไผ่ จังหวัดนครราชสีมา โดยติดต่อสั่งยาบ้าจากผู้ต้องขังในเรือนจำคลองไผ่โดยทำมานานกว่า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2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ปีแล้ว โดยมีเครือข่ายอยู่ในพื้นที่ จ.สมุทรปราการ และ จ.ชลบุรี </w:t>
      </w:r>
    </w:p>
    <w:p w:rsidR="00BE0724" w:rsidRDefault="00BE0724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E0724" w:rsidRDefault="00BE0724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E0724" w:rsidRPr="00611D6F" w:rsidRDefault="00BE0724" w:rsidP="00BE0724">
      <w:pPr>
        <w:spacing w:line="276" w:lineRule="auto"/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11D6F">
        <w:rPr>
          <w:rFonts w:ascii="TH SarabunIT๙" w:hAnsi="TH SarabunIT๙" w:cs="TH SarabunIT๙"/>
          <w:sz w:val="32"/>
          <w:szCs w:val="32"/>
          <w:cs/>
        </w:rPr>
        <w:t>วันที่ 26 ธ.ค.55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9134A6" w:rsidRPr="00611D6F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วันที่ 26 ธ.ค.55 ร้อย.ทพ.นย.526 ฯ บ.แหลม  จับกุม ด.ช.สิทธิกร  ไทรย้อย  อายุ 14 ปี พร้อมยาบ้า จำนวน 56 เม็ด บรรจุอยู่ในถุงพลาสติกชนิดมีหูรูดปิด - เปิด สีฟ้า พันทับด้วยเทปกาวสีดำ โดย ซุกซ่อนอยู่ในกำมือข้างขวา  รับสารภาพว่าลักลอบเข้าไปซื้อมาจากฝั่ง กพช. ในราคาเม็ดละ 120 บาท  เพื่อนำไปขายกลุ่มวัยรุ่นในหมู่บ้าน</w:t>
      </w:r>
    </w:p>
    <w:p w:rsidR="009134A6" w:rsidRPr="00611D6F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27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ธ.ค.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55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 มีการจู่โจมเรือนนอนของผู้ต้องขังในเรือนจำกลางชลบุรี พบโทรศัพท์ซุกซ่อนอยู่ตามจุดต่างๆ จำนวน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7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เครื่อง พร้อมอุปกรณ์การชาร์ตไฟ ของมีคม ยากล่อมประสาท ไอซ์ จำนวน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0.2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กรัม อุปกรณ์ต้มน้ำ ผู้ต้องหามักจะลักลอบมาซุกซ่อนโดยเฉพาะโทรศัพท์มือถือ ยี่ห้อโนเกีย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C 5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ที่ในเรือนจำมีราคาสูงถึง 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1 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 xml:space="preserve">แสนบาท /เครื่อง เนื่องจากใช้ส่งเมล์และเล่นอินเตอร์เน็ตได้            </w:t>
      </w:r>
    </w:p>
    <w:p w:rsidR="009134A6" w:rsidRPr="00611D6F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วันที่ 28 ธันวาคม 2555 สภ.คลองลึก จับกุมนายสุชินทร์ หรือชิน ฉัตรกระโทก พร้อมของกลางยาบ้า 3 ถุง จำนวน 500 เม็ด ซุกซ่อนในกระเป๋าสะพายสีดำ รับสารภาพซื้อมาจากนายแดน ชาวกัมพูชา จำนวน 600 เม็ด ราคา 48</w:t>
      </w:r>
      <w:r w:rsidR="009134A6" w:rsidRPr="00611D6F">
        <w:rPr>
          <w:rFonts w:ascii="TH SarabunIT๙" w:hAnsi="TH SarabunIT๙" w:cs="TH SarabunIT๙"/>
          <w:sz w:val="32"/>
          <w:szCs w:val="32"/>
        </w:rPr>
        <w:t>,</w:t>
      </w:r>
      <w:r w:rsidR="009134A6" w:rsidRPr="00611D6F">
        <w:rPr>
          <w:rFonts w:ascii="TH SarabunIT๙" w:hAnsi="TH SarabunIT๙" w:cs="TH SarabunIT๙"/>
          <w:sz w:val="32"/>
          <w:szCs w:val="32"/>
          <w:cs/>
        </w:rPr>
        <w:t>000 บาท และได้ขายให้คนในหมู่บ้านหนองหมากบี้ อ.อรัญประเทศ</w:t>
      </w:r>
      <w:r w:rsidR="009134A6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11D6F" w:rsidRPr="00611D6F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11D6F" w:rsidRPr="00611D6F">
        <w:rPr>
          <w:rFonts w:ascii="TH SarabunIT๙" w:hAnsi="TH SarabunIT๙" w:cs="TH SarabunIT๙"/>
          <w:sz w:val="32"/>
          <w:szCs w:val="32"/>
        </w:rPr>
        <w:t>7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มกราคม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2556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สภ.คลองลึก ตม.สระแก้ว กองกำลังบูรพาจับกุมนายโต๊ช เตย ชาวกัมพูชา พร้อมของกลางยาบ้า </w:t>
      </w:r>
      <w:r w:rsidR="00611D6F" w:rsidRPr="00611D6F">
        <w:rPr>
          <w:rFonts w:ascii="TH SarabunIT๙" w:hAnsi="TH SarabunIT๙" w:cs="TH SarabunIT๙"/>
          <w:sz w:val="32"/>
          <w:szCs w:val="32"/>
        </w:rPr>
        <w:t>9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ถุง จำนวน </w:t>
      </w:r>
      <w:r w:rsidR="00611D6F" w:rsidRPr="00611D6F">
        <w:rPr>
          <w:rFonts w:ascii="TH SarabunIT๙" w:hAnsi="TH SarabunIT๙" w:cs="TH SarabunIT๙"/>
          <w:sz w:val="32"/>
          <w:szCs w:val="32"/>
        </w:rPr>
        <w:t>1,800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เม็ด ซุกซ่อนในกระเป๋าเสื้อคลุมที่สวมใส่ ขณะทำการล่อซื้อ หลังธ.ไทยพาณิชย์ตลาดโรงเกลือ รับสารภาพว่านายแก้ว ชาวกัมพูชา จ้างให้มาส่งโดยได้ค่าจ้าง </w:t>
      </w:r>
      <w:r w:rsidR="00611D6F" w:rsidRPr="00611D6F">
        <w:rPr>
          <w:rFonts w:ascii="TH SarabunIT๙" w:hAnsi="TH SarabunIT๙" w:cs="TH SarabunIT๙"/>
          <w:sz w:val="32"/>
          <w:szCs w:val="32"/>
        </w:rPr>
        <w:t>3,000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11D6F" w:rsidRPr="00014388" w:rsidRDefault="00611D6F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การตั้งด่านช่วงเทศกาลปีใหม่</w:t>
      </w:r>
    </w:p>
    <w:p w:rsidR="00611D6F" w:rsidRPr="00BE0724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เจ้าหน้าที่ ปปส.ภ.2 ร่วมกับเจ้าหน้าที่ตำรวจ สภ.โป่งน้ำร้อน อส. ตชด.115 และ อพปร. ปฏิบัติการตั้งด่านตรวจค้น ตั้งแต่เวลา 15.30-19.00 น. ไม่พบสิ่งผิดกฎหมาย พบเพียงผู้เสพ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3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>ราย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อีกทั้งในวันนี้ ทาง เทศบาลตำบลทับไทรได้ร่วมรณรงค์เมาไม่ขับในช่วงเทศกาลวันปีใหม่ โดยแจกน้ำดื่ม ลูกอม แผ่นพับประชาสัมพันธ์ ณ ด่านตรวจถาวรเขาเกลือระหว่างวันที่ </w:t>
      </w:r>
      <w:r w:rsidR="00611D6F" w:rsidRPr="00BE0724">
        <w:rPr>
          <w:rFonts w:ascii="TH SarabunIT๙" w:hAnsi="TH SarabunIT๙" w:cs="TH SarabunIT๙"/>
          <w:spacing w:val="-20"/>
          <w:sz w:val="32"/>
          <w:szCs w:val="32"/>
          <w:cs/>
        </w:rPr>
        <w:t>27-29 ธันวาคม 2555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และ ระหว่างวันที่ </w:t>
      </w:r>
      <w:r w:rsidR="00611D6F" w:rsidRPr="00BE0724">
        <w:rPr>
          <w:rFonts w:ascii="TH SarabunIT๙" w:hAnsi="TH SarabunIT๙" w:cs="TH SarabunIT๙"/>
          <w:spacing w:val="-20"/>
          <w:sz w:val="32"/>
          <w:szCs w:val="32"/>
          <w:cs/>
        </w:rPr>
        <w:t>1-3 มกราคม 2556</w:t>
      </w:r>
    </w:p>
    <w:p w:rsidR="00611D6F" w:rsidRPr="00BE0724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>เจ้าหน้าที่ ปปส.ภ.2 ร่วมกับเจ้าหน้าที่ฝ่ายปกครอง แขวงการทางปราจีนบุรี</w:t>
      </w:r>
      <w:r w:rsidR="00611D6F" w:rsidRPr="00611D6F">
        <w:rPr>
          <w:rFonts w:ascii="TH SarabunIT๙" w:hAnsi="TH SarabunIT๙" w:cs="TH SarabunIT๙"/>
          <w:sz w:val="32"/>
          <w:szCs w:val="32"/>
        </w:rPr>
        <w:t>,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สสอ.นาดี และตำรวจ สภ.วังขอนแดง อ.นาดี จ.ปราจีนบุรี ตั้งด่านตรวจค้นสกัดกั้นยาเสพติด ในเทศกาลปีใหม่ ระหว่างวันที่ </w:t>
      </w:r>
      <w:r w:rsidR="00611D6F" w:rsidRPr="00BE0724">
        <w:rPr>
          <w:rFonts w:ascii="TH SarabunIT๙" w:hAnsi="TH SarabunIT๙" w:cs="TH SarabunIT๙"/>
          <w:spacing w:val="-20"/>
          <w:sz w:val="32"/>
          <w:szCs w:val="32"/>
          <w:cs/>
        </w:rPr>
        <w:t>27-29 ธันวาคม 2555 และ ระหว่างวันที่ 1-3 มกราคม 2556</w:t>
      </w:r>
    </w:p>
    <w:p w:rsidR="00611D6F" w:rsidRPr="00611D6F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>เจ้าหน้าที่ ปปส.ภ.2 ร่วมกับเจ้าหน้าที่หน่วยเฉพาะกิจกองร้อยทหารพรานที่ 12 ตั้งจุดตรวจสกัดกั้นการลักลอบนำยาเสพติดเข้ามายังราชอาณาจักรไทย โดยตรวจค้นบุคคล</w:t>
      </w:r>
      <w:r w:rsidR="00BE0724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>ที่ผ่านพรมแดนเข้าสู่ประเทศไทย ในเทศกาลปีใหม่ ระหว่างวันที่ 27-29 ธันวาคม 2555 และ ระหว่างวันที่ 1-3 มกราคม 2556</w:t>
      </w:r>
    </w:p>
    <w:p w:rsidR="00611D6F" w:rsidRPr="00014388" w:rsidRDefault="00611D6F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สถานการณ์ด้านตัวยา</w:t>
      </w:r>
    </w:p>
    <w:p w:rsidR="00611D6F" w:rsidRDefault="00611D6F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t xml:space="preserve">ยาบ้าที่แพร่ระบาดในพื้นที่ภาคตะวันออก ได้แก่ </w:t>
      </w:r>
      <w:r w:rsidRPr="00611D6F">
        <w:rPr>
          <w:rFonts w:ascii="TH SarabunIT๙" w:hAnsi="TH SarabunIT๙" w:cs="TH SarabunIT๙"/>
          <w:sz w:val="32"/>
          <w:szCs w:val="32"/>
        </w:rPr>
        <w:t xml:space="preserve">  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กลุ่ม </w:t>
      </w:r>
      <w:r w:rsidRPr="00611D6F">
        <w:rPr>
          <w:rFonts w:ascii="TH SarabunIT๙" w:hAnsi="TH SarabunIT๙" w:cs="TH SarabunIT๙"/>
          <w:sz w:val="32"/>
          <w:szCs w:val="32"/>
        </w:rPr>
        <w:t xml:space="preserve">G23    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611D6F">
        <w:rPr>
          <w:rFonts w:ascii="TH SarabunIT๙" w:hAnsi="TH SarabunIT๙" w:cs="TH SarabunIT๙"/>
          <w:sz w:val="32"/>
          <w:szCs w:val="32"/>
        </w:rPr>
        <w:t xml:space="preserve"> 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กลุ่ม </w:t>
      </w:r>
      <w:r w:rsidRPr="00611D6F">
        <w:rPr>
          <w:rFonts w:ascii="TH SarabunIT๙" w:hAnsi="TH SarabunIT๙" w:cs="TH SarabunIT๙"/>
          <w:sz w:val="32"/>
          <w:szCs w:val="32"/>
        </w:rPr>
        <w:t>G1/G114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 ไอซ์ ประเทศ มีปริมาณสารเมทแอมเฟตามีนบริสุทธิ์ ประมาณร้อยละ </w:t>
      </w:r>
      <w:r w:rsidRPr="00611D6F">
        <w:rPr>
          <w:rFonts w:ascii="TH SarabunIT๙" w:hAnsi="TH SarabunIT๙" w:cs="TH SarabunIT๙"/>
          <w:sz w:val="32"/>
          <w:szCs w:val="32"/>
        </w:rPr>
        <w:t xml:space="preserve">80.00-99.99 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มีบ้างที่พบว่ามีสารเมทแอมเฟตามีนบริสุทธิ์น้อย  ร้อยละ </w:t>
      </w:r>
      <w:r w:rsidRPr="00611D6F">
        <w:rPr>
          <w:rFonts w:ascii="TH SarabunIT๙" w:hAnsi="TH SarabunIT๙" w:cs="TH SarabunIT๙"/>
          <w:sz w:val="32"/>
          <w:szCs w:val="32"/>
        </w:rPr>
        <w:t xml:space="preserve">6.10 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 ซึ่งจะพบว่าส่วนมากผสม </w:t>
      </w:r>
      <w:r w:rsidRPr="00611D6F">
        <w:rPr>
          <w:rFonts w:ascii="TH SarabunIT๙" w:hAnsi="TH SarabunIT๙" w:cs="TH SarabunIT๙"/>
          <w:sz w:val="32"/>
          <w:szCs w:val="32"/>
        </w:rPr>
        <w:t>Dimethylsulfone</w:t>
      </w:r>
      <w:r w:rsidRPr="00611D6F">
        <w:rPr>
          <w:rFonts w:ascii="TH SarabunIT๙" w:hAnsi="TH SarabunIT๙" w:cs="TH SarabunIT๙"/>
          <w:sz w:val="32"/>
          <w:szCs w:val="32"/>
          <w:cs/>
        </w:rPr>
        <w:t xml:space="preserve">  และสารส้ม</w:t>
      </w:r>
    </w:p>
    <w:p w:rsidR="00BE0724" w:rsidRDefault="00BE0724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E0724" w:rsidRPr="00BE0724" w:rsidRDefault="00BE0724" w:rsidP="00BE0724">
      <w:pPr>
        <w:spacing w:line="276" w:lineRule="auto"/>
        <w:ind w:left="2160" w:firstLine="7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BE0724"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BE0724">
        <w:rPr>
          <w:rFonts w:ascii="TH SarabunIT๙" w:hAnsi="TH SarabunIT๙" w:cs="TH SarabunIT๙"/>
          <w:sz w:val="32"/>
          <w:szCs w:val="32"/>
          <w:cs/>
        </w:rPr>
        <w:t>ข้อมูลน่าสนใจ</w:t>
      </w:r>
      <w:r w:rsidRPr="00BE0724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611D6F" w:rsidRPr="00014388" w:rsidRDefault="00611D6F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ข้อมูลน่าสนใจ</w:t>
      </w:r>
    </w:p>
    <w:p w:rsidR="00611D6F" w:rsidRPr="00611D6F" w:rsidRDefault="00611D6F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11D6F">
        <w:rPr>
          <w:rFonts w:ascii="TH SarabunIT๙" w:hAnsi="TH SarabunIT๙" w:cs="TH SarabunIT๙"/>
          <w:sz w:val="32"/>
          <w:szCs w:val="32"/>
          <w:cs/>
        </w:rPr>
        <w:t>ตัวอย่างยาบ้าสีขาว กลิ่นนม ที่ อ.เมืองแม่ฮ่องสอน</w:t>
      </w:r>
      <w:r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11D6F" w:rsidRPr="00611D6F" w:rsidRDefault="00014388" w:rsidP="00BE0724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>กรณี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 24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ธค </w:t>
      </w:r>
      <w:r w:rsidR="00611D6F" w:rsidRPr="00611D6F">
        <w:rPr>
          <w:rFonts w:ascii="TH SarabunIT๙" w:hAnsi="TH SarabunIT๙" w:cs="TH SarabunIT๙"/>
          <w:sz w:val="32"/>
          <w:szCs w:val="32"/>
        </w:rPr>
        <w:t>55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ฉก.ร.</w:t>
      </w:r>
      <w:r w:rsidR="00611D6F" w:rsidRPr="00611D6F">
        <w:rPr>
          <w:rFonts w:ascii="TH SarabunIT๙" w:hAnsi="TH SarabunIT๙" w:cs="TH SarabunIT๙"/>
          <w:sz w:val="32"/>
          <w:szCs w:val="32"/>
        </w:rPr>
        <w:t>17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ล่อซื้อยาบ้า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50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เม็ด ที่ด่านห้วยปุลิง ต.น้ำเพียงดิน            อ.ปางมะผ้า ราคาเม็ดละ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120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 ภายนอก ตัวอักษร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WY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(วายหางยาว ) ร่องลึก ผลตรวจ เป็น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G66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เมทแอมเฟตามีน ร้อยละ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13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 xml:space="preserve">คาเฟอีน 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77 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>ยังพบยาดังกล่าวที่ช่องทางน้ำเพียง ดิน ต.ผาบ่อง เมืองแม่ฮ่องสอน</w:t>
      </w:r>
      <w:r w:rsidR="00611D6F" w:rsidRPr="00611D6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134A6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11D6F" w:rsidRPr="00611D6F">
        <w:rPr>
          <w:rFonts w:ascii="TH SarabunIT๙" w:hAnsi="TH SarabunIT๙" w:cs="TH SarabunIT๙"/>
          <w:sz w:val="32"/>
          <w:szCs w:val="32"/>
          <w:cs/>
        </w:rPr>
        <w:t>ในพื้นที่ภาค 2 เคยพบที่ อ.ปลวกแดง  จ.ระยอง จำนวน 2 เม็ด เมื่อ 2 ปีที่แล้ว</w:t>
      </w:r>
    </w:p>
    <w:p w:rsidR="009134A6" w:rsidRPr="00BE0724" w:rsidRDefault="009134A6" w:rsidP="009134A6">
      <w:pPr>
        <w:spacing w:line="276" w:lineRule="auto"/>
        <w:rPr>
          <w:rFonts w:ascii="TH SarabunIT๙" w:hAnsi="TH SarabunIT๙" w:cs="TH SarabunIT๙"/>
          <w:b/>
          <w:bCs/>
          <w:sz w:val="14"/>
          <w:szCs w:val="14"/>
        </w:rPr>
      </w:pPr>
    </w:p>
    <w:p w:rsidR="009134A6" w:rsidRDefault="009134A6" w:rsidP="009134A6">
      <w:pPr>
        <w:spacing w:line="276" w:lineRule="auto"/>
        <w:rPr>
          <w:rFonts w:ascii="TH SarabunIT๙" w:hAnsi="TH SarabunIT๙" w:cs="TH SarabunIT๙"/>
          <w:sz w:val="18"/>
          <w:szCs w:val="18"/>
        </w:rPr>
      </w:pPr>
    </w:p>
    <w:p w:rsidR="009134A6" w:rsidRDefault="00A4504D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014388">
        <w:rPr>
          <w:rFonts w:ascii="TH SarabunIT๙" w:hAnsi="TH SarabunIT๙" w:cs="TH SarabunIT๙" w:hint="cs"/>
          <w:sz w:val="32"/>
          <w:szCs w:val="32"/>
          <w:cs/>
        </w:rPr>
        <w:tab/>
      </w:r>
      <w:r w:rsidR="00D5394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b/>
          <w:bCs/>
          <w:sz w:val="32"/>
          <w:szCs w:val="32"/>
          <w:cs/>
        </w:rPr>
        <w:t>3.4 ผลการดำเนินงานที่สำคัญขอ</w:t>
      </w:r>
      <w:r w:rsidR="00BE0724">
        <w:rPr>
          <w:rFonts w:ascii="TH SarabunIT๙" w:hAnsi="TH SarabunIT๙" w:cs="TH SarabunIT๙"/>
          <w:b/>
          <w:bCs/>
          <w:sz w:val="32"/>
          <w:szCs w:val="32"/>
          <w:cs/>
        </w:rPr>
        <w:t>งส่วนราชการ/หน่วยงาน และ ศพส.อ.</w:t>
      </w:r>
      <w:r w:rsidR="009134A6">
        <w:rPr>
          <w:rFonts w:ascii="TH SarabunIT๙" w:hAnsi="TH SarabunIT๙" w:cs="TH SarabunIT๙"/>
          <w:b/>
          <w:bCs/>
          <w:sz w:val="32"/>
          <w:szCs w:val="32"/>
          <w:cs/>
        </w:rPr>
        <w:t>ต่างๆ</w:t>
      </w:r>
    </w:p>
    <w:p w:rsidR="009134A6" w:rsidRDefault="009134A6" w:rsidP="009134A6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C2C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3.4.1 ด้านการปราบปราม</w:t>
      </w:r>
    </w:p>
    <w:p w:rsidR="009134A6" w:rsidRDefault="00A4504D" w:rsidP="009134A6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พ.ต.ท.ศิรก</w:t>
      </w:r>
      <w:r w:rsidR="00D53949">
        <w:rPr>
          <w:rFonts w:ascii="TH SarabunIT๙" w:hAnsi="TH SarabunIT๙" w:cs="TH SarabunIT๙" w:hint="cs"/>
          <w:sz w:val="32"/>
          <w:szCs w:val="32"/>
          <w:cs/>
        </w:rPr>
        <w:t>ฤศ</w:t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  <w:t>-  ตำรวจภูธรจังหวัดระยอง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>การประชุม คณะกรรมการศพส. จว.ระยอง ครั้งที่ 1/2556  วันที่ 24 ม.ค. 56</w:t>
      </w:r>
    </w:p>
    <w:p w:rsidR="00014388" w:rsidRPr="002C2CDF" w:rsidRDefault="00014388" w:rsidP="002C2CDF">
      <w:pPr>
        <w:spacing w:line="276" w:lineRule="auto"/>
        <w:ind w:left="2880"/>
        <w:jc w:val="thaiDistribute"/>
        <w:rPr>
          <w:rFonts w:ascii="TH SarabunIT๙" w:hAnsi="TH SarabunIT๙" w:cs="TH SarabunIT๙"/>
          <w:spacing w:val="-20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>ผลการดำเนินการในยุทธศาสตร์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>ห้วง ธ.ค. 2555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>ของ ภ.จว.ระยอง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14388">
        <w:rPr>
          <w:rFonts w:ascii="TH SarabunIT๙" w:hAnsi="TH SarabunIT๙" w:cs="TH SarabunIT๙"/>
          <w:sz w:val="32"/>
          <w:szCs w:val="32"/>
          <w:cs/>
        </w:rPr>
        <w:t>จับกุมคดียาเสพติด 433 ราย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14388">
        <w:rPr>
          <w:rFonts w:ascii="TH SarabunIT๙" w:hAnsi="TH SarabunIT๙" w:cs="TH SarabunIT๙"/>
          <w:sz w:val="32"/>
          <w:szCs w:val="32"/>
          <w:cs/>
        </w:rPr>
        <w:t>ผู้ต้องหา 445 คน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14388">
        <w:rPr>
          <w:rFonts w:ascii="TH SarabunIT๙" w:hAnsi="TH SarabunIT๙" w:cs="TH SarabunIT๙"/>
          <w:sz w:val="32"/>
          <w:szCs w:val="32"/>
          <w:cs/>
        </w:rPr>
        <w:t>แยกตามข้อห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า </w:t>
      </w:r>
      <w:r w:rsidRPr="00014388">
        <w:rPr>
          <w:rFonts w:ascii="TH SarabunIT๙" w:hAnsi="TH SarabunIT๙" w:cs="TH SarabunIT๙"/>
          <w:sz w:val="32"/>
          <w:szCs w:val="32"/>
          <w:cs/>
        </w:rPr>
        <w:t>ผลิต 0 ราย ผู้ต้องหา 0 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014388">
        <w:rPr>
          <w:rFonts w:ascii="TH SarabunIT๙" w:hAnsi="TH SarabunIT๙" w:cs="TH SarabunIT๙"/>
          <w:sz w:val="32"/>
          <w:szCs w:val="32"/>
          <w:cs/>
        </w:rPr>
        <w:t>หน่าย  20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ราย ผู้ต้องหา 20  คน ครอบครองเพื่อจำหน่าย 113 รา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 </w:t>
      </w:r>
      <w:r>
        <w:rPr>
          <w:rFonts w:ascii="TH SarabunIT๙" w:hAnsi="TH SarabunIT๙" w:cs="TH SarabunIT๙"/>
          <w:sz w:val="32"/>
          <w:szCs w:val="32"/>
          <w:cs/>
        </w:rPr>
        <w:t xml:space="preserve">ผู้ต้องหา     </w:t>
      </w:r>
      <w:r w:rsidRPr="002C2CDF">
        <w:rPr>
          <w:rFonts w:ascii="TH SarabunIT๙" w:hAnsi="TH SarabunIT๙" w:cs="TH SarabunIT๙"/>
          <w:spacing w:val="-20"/>
          <w:sz w:val="32"/>
          <w:szCs w:val="32"/>
          <w:cs/>
        </w:rPr>
        <w:t>123 คน ครอบครองฯ 111 ราย  ผู้ต้องหา 113 คน</w:t>
      </w:r>
      <w:r w:rsidRPr="002C2CDF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</w:t>
      </w:r>
      <w:r w:rsidRPr="002C2CDF">
        <w:rPr>
          <w:rFonts w:ascii="TH SarabunIT๙" w:hAnsi="TH SarabunIT๙" w:cs="TH SarabunIT๙"/>
          <w:spacing w:val="-20"/>
          <w:sz w:val="32"/>
          <w:szCs w:val="32"/>
          <w:cs/>
        </w:rPr>
        <w:t>เสพ 189 ราย ผู้ต้องหา 189  คน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ผลการจับกุมผู้ค้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ายาเสพติดรายสำคัญ/รายใหญ่ </w:t>
      </w: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ช่วงเดือน ธ.ค.55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วันที่ 3 ธันวาคม 2555 สภ.ปลวกแดง (ข้อหาครอบครองเพื่อจำหน่าย ยาบ้า)</w:t>
      </w:r>
      <w:r w:rsidRPr="000143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1.นายปรีชาพิสุทธ์ กฤตย์บัวนารถ อายุ 45 ปี บ้านเลขที่ 4/213 รามคำแหง2 แขวงดอกไม้ เขตประเวศ กทม.  </w:t>
      </w:r>
    </w:p>
    <w:p w:rsid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ของกลาง   1. ยาบ้า  จำนวน  </w:t>
      </w:r>
      <w:r w:rsidRPr="00014388">
        <w:rPr>
          <w:rFonts w:ascii="TH SarabunIT๙" w:hAnsi="TH SarabunIT๙" w:cs="TH SarabunIT๙"/>
          <w:sz w:val="32"/>
          <w:szCs w:val="32"/>
        </w:rPr>
        <w:t>2,000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  เม็ด 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ถนนสายเขาน้อย-มาบปู ม.2 ต.ตาสิทธิ์ อ.ปลวกแดง จ.ระยอง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20 ธันวาคม 2555 กก.สส.ภ.จว.ระยอง </w:t>
      </w:r>
      <w:r w:rsidRPr="0001438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(ข้อหาครอบครองเพื่อจำหน่าย ยาบ้า)</w:t>
      </w:r>
      <w:r w:rsidRPr="00014388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1.นายนรา บรรจงกิจ อายุ 27 ปี บ้านเลขที่ 84/4 ม.3 ต.เชิงเนิน อ.เมือง จ.ระยอง                          ของกลาง   1. ยาบ้า  จำนวน  </w:t>
      </w:r>
      <w:r w:rsidRPr="00014388">
        <w:rPr>
          <w:rFonts w:ascii="TH SarabunIT๙" w:hAnsi="TH SarabunIT๙" w:cs="TH SarabunIT๙"/>
          <w:sz w:val="32"/>
          <w:szCs w:val="32"/>
        </w:rPr>
        <w:t>2,600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  เม็ด   สถานที่จับกุม ถบ้านไม่มีเลขที่ ม.3 ต.เชิงเนิน อ.เมือง จ.ระยอง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21 ธันวาคม 2555 กก.สส.ภ.จว.ระยอง </w:t>
      </w:r>
      <w:r w:rsidRPr="0001438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(ข้อหาครอบครองเพื่อจำหน่าย ยาบ้า)</w:t>
      </w:r>
      <w:r w:rsidRPr="00014388">
        <w:rPr>
          <w:rFonts w:ascii="TH SarabunIT๙" w:hAnsi="TH SarabunIT๙" w:cs="TH SarabunIT๙"/>
          <w:b/>
          <w:bCs/>
          <w:spacing w:val="-20"/>
          <w:sz w:val="32"/>
          <w:szCs w:val="32"/>
        </w:rPr>
        <w:t xml:space="preserve">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1.นายสมจิตร บุญกระจาย </w:t>
      </w:r>
      <w:r w:rsidR="002C2C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อายุ 47 ปี </w:t>
      </w:r>
      <w:r w:rsidR="002C2C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อยู่บ้านเลขที่ 3 </w:t>
      </w:r>
      <w:r w:rsidR="002C2C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ม.9 ต.ท่ากระดาน </w:t>
      </w:r>
      <w:r w:rsidR="002C2CD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014388">
        <w:rPr>
          <w:rFonts w:ascii="TH SarabunIT๙" w:hAnsi="TH SarabunIT๙" w:cs="TH SarabunIT๙"/>
          <w:sz w:val="32"/>
          <w:szCs w:val="32"/>
          <w:cs/>
        </w:rPr>
        <w:t>อ.สนามชัยเขต จ.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>ฉะเชิงเทรา</w:t>
      </w:r>
    </w:p>
    <w:p w:rsid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2.นายประเสริฐ คนหมั่น อายุ 53 ปี อยู่บ้านเลขที่ 80 ม.1 ต.หาดขาม อ.กุยบุรี </w:t>
      </w:r>
      <w:r w:rsidR="002C2CDF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จ.ประจวบคีรีขันธ์ </w:t>
      </w:r>
    </w:p>
    <w:p w:rsid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ของกลาง   1. ยาบ้า  จำนวน  </w:t>
      </w:r>
      <w:r w:rsidRPr="00014388">
        <w:rPr>
          <w:rFonts w:ascii="TH SarabunIT๙" w:hAnsi="TH SarabunIT๙" w:cs="TH SarabunIT๙"/>
          <w:sz w:val="32"/>
          <w:szCs w:val="32"/>
        </w:rPr>
        <w:t>1,000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  เม็ด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ถนนสาย36 ใกล้ห้างแม็คโคร ต.ทับมา อ.เมือง  จ.ระยอง 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วันที่ 21 ธันวาคม 2555 สภ.เมืองระยอง (ข้อหาครอบครองเพื่อจำหน่าย ยาบ้า)</w:t>
      </w:r>
      <w:r w:rsidRPr="000143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2C2CDF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1.นายบุลเสฎฐ์ ธนาภิรุจิสกุล อายุ 34 ปี อยู่บ้านเลขที่ 11/62 ม.1 ต.นิคมพัฒนา </w:t>
      </w:r>
      <w:r w:rsidR="002C2C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C2CDF" w:rsidRDefault="002C2CDF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</w:p>
    <w:p w:rsidR="002C2CDF" w:rsidRDefault="002C2CDF" w:rsidP="002C2CDF">
      <w:pPr>
        <w:spacing w:line="276" w:lineRule="auto"/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014388">
        <w:rPr>
          <w:rFonts w:ascii="TH SarabunIT๙" w:hAnsi="TH SarabunIT๙" w:cs="TH SarabunIT๙"/>
          <w:sz w:val="32"/>
          <w:szCs w:val="32"/>
          <w:cs/>
        </w:rPr>
        <w:t>อ. 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014388" w:rsidRDefault="002C2CDF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อ.</w:t>
      </w:r>
      <w:r w:rsidR="00014388" w:rsidRPr="00014388">
        <w:rPr>
          <w:rFonts w:ascii="TH SarabunIT๙" w:hAnsi="TH SarabunIT๙" w:cs="TH SarabunIT๙"/>
          <w:sz w:val="32"/>
          <w:szCs w:val="32"/>
          <w:cs/>
        </w:rPr>
        <w:t>นิคมพัฒนา จ.ระยอง</w:t>
      </w:r>
      <w:r w:rsidR="00014388" w:rsidRPr="000143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ของกลาง   1. ยาบ้า  จำนวน  </w:t>
      </w:r>
      <w:r w:rsidRPr="00014388">
        <w:rPr>
          <w:rFonts w:ascii="TH SarabunIT๙" w:hAnsi="TH SarabunIT๙" w:cs="TH SarabunIT๙"/>
          <w:sz w:val="32"/>
          <w:szCs w:val="32"/>
        </w:rPr>
        <w:t>2,000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  เม็ด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>สถานที่จับกุมจับ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>บริเวณ</w:t>
      </w:r>
      <w:r>
        <w:rPr>
          <w:rFonts w:ascii="TH SarabunIT๙" w:hAnsi="TH SarabunIT๙" w:cs="TH SarabunIT๙"/>
          <w:sz w:val="32"/>
          <w:szCs w:val="32"/>
          <w:cs/>
        </w:rPr>
        <w:t xml:space="preserve">ปั๊มน้ำมัน ปตท. ริมถนนสุขุมวิท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หมู่ ๙ ต.ตะพง อ.เมือง </w:t>
      </w:r>
      <w:r w:rsidR="00961768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จ.ระยอง      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22 ธันวาคม 2555 กก.สส.ภ.จว.ระยอง </w:t>
      </w:r>
      <w:r w:rsidRPr="0001438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(ข้อหาครอบครองเพื่อจำหน่าย ยาบ้า)</w:t>
      </w:r>
      <w:r w:rsidRPr="00014388">
        <w:rPr>
          <w:rFonts w:ascii="TH SarabunIT๙" w:hAnsi="TH SarabunIT๙" w:cs="TH SarabunIT๙"/>
          <w:b/>
          <w:bCs/>
          <w:spacing w:val="-20"/>
          <w:sz w:val="32"/>
          <w:szCs w:val="32"/>
        </w:rPr>
        <w:t xml:space="preserve">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1.น.ส.สุนิษา เพชรไพร อายุ 23 ปี อยู่บ้านเลขที่ 37 ม.4 ต.สำโรงเหนือ อ.เมือง </w:t>
      </w:r>
      <w:r w:rsidR="002C2CDF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014388">
        <w:rPr>
          <w:rFonts w:ascii="TH SarabunIT๙" w:hAnsi="TH SarabunIT๙" w:cs="TH SarabunIT๙"/>
          <w:sz w:val="32"/>
          <w:szCs w:val="32"/>
          <w:cs/>
        </w:rPr>
        <w:t>จ.สมุทรปราการ</w:t>
      </w:r>
    </w:p>
    <w:p w:rsid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2.น.ส.สุธาพร ทองสุข อายุ 19 ปี อยู่บ้านเลขที่ 750/575 ม.9 ต.สำโรงเหนือ อ.เมือง จ.สมุทรปราการ </w:t>
      </w:r>
    </w:p>
    <w:p w:rsidR="00014388" w:rsidRPr="00014388" w:rsidRDefault="00014388" w:rsidP="00014388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 1. ยาบ้า  จำนวน  </w:t>
      </w:r>
      <w:r w:rsidRPr="00014388">
        <w:rPr>
          <w:rFonts w:ascii="TH SarabunIT๙" w:hAnsi="TH SarabunIT๙" w:cs="TH SarabunIT๙"/>
          <w:sz w:val="32"/>
          <w:szCs w:val="32"/>
        </w:rPr>
        <w:t>2,000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  เม็ด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ถนนสุขุมวิท ใกล้ร้านค็อกพิท ต.เนินพระ อ.เมือง  จ.ระยอง 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014388">
        <w:rPr>
          <w:rFonts w:ascii="TH SarabunIT๙" w:hAnsi="TH SarabunIT๙" w:cs="TH SarabunIT๙"/>
          <w:b/>
          <w:bCs/>
          <w:sz w:val="32"/>
          <w:szCs w:val="32"/>
          <w:cs/>
        </w:rPr>
        <w:t>วันที่ 24 ธันวาคม 2555 สภ.วังจันทร์ (ข้อหาครอบครองเพื่อจำหน่าย ยาบ้า)</w:t>
      </w:r>
      <w:r w:rsidRPr="000143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014388" w:rsidRPr="00014388" w:rsidRDefault="00014388" w:rsidP="00BB5EBA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1.นายราชวัตร ซื่อตรง อายุ 20 ปี </w:t>
      </w:r>
      <w:r w:rsidR="00BB5E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อยู่บ้านเลขที่ 12/3 ม.3 ต.วังจันทร์ อ.วังจันทร์ </w:t>
      </w:r>
      <w:r w:rsidR="00BB5EB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14388">
        <w:rPr>
          <w:rFonts w:ascii="TH SarabunIT๙" w:hAnsi="TH SarabunIT๙" w:cs="TH SarabunIT๙"/>
          <w:sz w:val="32"/>
          <w:szCs w:val="32"/>
          <w:cs/>
        </w:rPr>
        <w:t>จ.ระยอง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ของกลาง   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1. ยาบ้า  จำนวน  </w:t>
      </w:r>
      <w:r w:rsidRPr="00014388">
        <w:rPr>
          <w:rFonts w:ascii="TH SarabunIT๙" w:hAnsi="TH SarabunIT๙" w:cs="TH SarabunIT๙"/>
          <w:sz w:val="32"/>
          <w:szCs w:val="32"/>
        </w:rPr>
        <w:t>44,000</w:t>
      </w:r>
      <w:r w:rsidRPr="00014388">
        <w:rPr>
          <w:rFonts w:ascii="TH SarabunIT๙" w:hAnsi="TH SarabunIT๙" w:cs="TH SarabunIT๙"/>
          <w:sz w:val="32"/>
          <w:szCs w:val="32"/>
          <w:cs/>
        </w:rPr>
        <w:t xml:space="preserve">  เม็ด</w:t>
      </w:r>
    </w:p>
    <w:p w:rsidR="00014388" w:rsidRPr="00014388" w:rsidRDefault="00014388" w:rsidP="0001438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38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14388">
        <w:rPr>
          <w:rFonts w:ascii="TH SarabunIT๙" w:hAnsi="TH SarabunIT๙" w:cs="TH SarabunIT๙"/>
          <w:sz w:val="32"/>
          <w:szCs w:val="32"/>
          <w:cs/>
        </w:rPr>
        <w:t>2. ยาไอซ์  จำนวน  1</w:t>
      </w:r>
      <w:r w:rsidRPr="00014388">
        <w:rPr>
          <w:rFonts w:ascii="TH SarabunIT๙" w:hAnsi="TH SarabunIT๙" w:cs="TH SarabunIT๙"/>
          <w:sz w:val="32"/>
          <w:szCs w:val="32"/>
        </w:rPr>
        <w:t>,</w:t>
      </w:r>
      <w:r w:rsidRPr="00014388">
        <w:rPr>
          <w:rFonts w:ascii="TH SarabunIT๙" w:hAnsi="TH SarabunIT๙" w:cs="TH SarabunIT๙"/>
          <w:sz w:val="32"/>
          <w:szCs w:val="32"/>
          <w:cs/>
        </w:rPr>
        <w:t>000  กรัม</w:t>
      </w:r>
      <w:r w:rsidRPr="0001438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14388" w:rsidRPr="00014388" w:rsidRDefault="00014388" w:rsidP="00014388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014388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บ้านเลขที่ 12/3 ม.3 ต.วังจันทร์ อ.วังจันทร์ จ.ระยอง </w:t>
      </w:r>
    </w:p>
    <w:p w:rsidR="00014388" w:rsidRDefault="00014388" w:rsidP="009134A6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9134A6" w:rsidRPr="00D96C00" w:rsidRDefault="00D53949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</w:rPr>
        <w:tab/>
      </w:r>
      <w:r w:rsidR="009134A6">
        <w:rPr>
          <w:rFonts w:ascii="TH SarabunIT๙" w:hAnsi="TH SarabunIT๙" w:cs="TH SarabunIT๙"/>
          <w:sz w:val="32"/>
          <w:szCs w:val="32"/>
        </w:rPr>
        <w:tab/>
      </w:r>
      <w:r w:rsidR="009134A6">
        <w:rPr>
          <w:rFonts w:ascii="TH SarabunIT๙" w:hAnsi="TH SarabunIT๙" w:cs="TH SarabunIT๙"/>
          <w:sz w:val="32"/>
          <w:szCs w:val="32"/>
        </w:rPr>
        <w:tab/>
      </w:r>
      <w:r w:rsidR="009134A6" w:rsidRPr="00D96C00">
        <w:rPr>
          <w:rFonts w:ascii="TH SarabunIT๙" w:hAnsi="TH SarabunIT๙" w:cs="TH SarabunIT๙" w:hint="cs"/>
          <w:b/>
          <w:bCs/>
          <w:sz w:val="32"/>
          <w:szCs w:val="32"/>
          <w:cs/>
        </w:rPr>
        <w:t>3.4.2 ด้านการป้องกัน</w:t>
      </w:r>
    </w:p>
    <w:p w:rsidR="009134A6" w:rsidRDefault="00D53949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53949">
        <w:rPr>
          <w:rFonts w:ascii="TH SarabunIT๙" w:hAnsi="TH SarabunIT๙" w:cs="TH SarabunIT๙" w:hint="cs"/>
          <w:sz w:val="32"/>
          <w:szCs w:val="32"/>
          <w:cs/>
        </w:rPr>
        <w:t>นายนนท์ฯ</w:t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สำนักงานเขตพื้นที่การศึกษาประถมศึกษาระยอง เขต ๑ และเขต ๒</w:t>
      </w:r>
    </w:p>
    <w:p w:rsidR="005343D9" w:rsidRDefault="005343D9" w:rsidP="005343D9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 w:rsidRPr="005343D9">
        <w:rPr>
          <w:rFonts w:ascii="TH SarabunIT๙" w:hAnsi="TH SarabunIT๙" w:cs="TH SarabunIT๙" w:hint="cs"/>
          <w:sz w:val="32"/>
          <w:szCs w:val="32"/>
          <w:cs/>
        </w:rPr>
        <w:t xml:space="preserve">สถานศึกษามีการสำรวจปัจจัยเสี่ยงรอบสถานศึกษา 1 กิโลเมตร สามารถจำแนกแกเป็น 3 โชน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5343D9" w:rsidRDefault="005343D9" w:rsidP="005343D9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1.กลุ่มพื้นที่เข้า (โชนสีแดง)  จะมีพื้นที่เสี่ยงมากกว่า 2 แห่งขึ้นไป</w:t>
      </w:r>
    </w:p>
    <w:p w:rsidR="00771FCE" w:rsidRDefault="00771FCE" w:rsidP="005343D9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2.กลุ่มพื้นที่เฝ้าระวัง (โชนสีส้ม)  จะมีพื้นที่ปัจจัยเสี่ยง จำนวน 1 แห่ง</w:t>
      </w:r>
    </w:p>
    <w:p w:rsidR="00771FCE" w:rsidRDefault="00771FCE" w:rsidP="005343D9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3.กลุ่มพื้นที่ปกติ (โซนสีขาว)  ไม่มีปัจจัยเสี่ยง</w:t>
      </w:r>
    </w:p>
    <w:p w:rsidR="002C4B85" w:rsidRDefault="002C4B85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ทางสำนักงาน</w:t>
      </w:r>
      <w:r w:rsidRPr="002C4B85">
        <w:rPr>
          <w:rFonts w:ascii="TH SarabunIT๙" w:hAnsi="TH SarabunIT๙" w:cs="TH SarabunIT๙"/>
          <w:sz w:val="32"/>
          <w:szCs w:val="32"/>
          <w:cs/>
        </w:rPr>
        <w:t>พื้นที่การศึกษาประถมศึกษาระยอง เขต ๑ และเขต 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ได้มีการดำเนินการวิเคราะห์ปัญหาที่เกิดขึ้น </w:t>
      </w:r>
      <w:r w:rsidR="00F90DEE">
        <w:rPr>
          <w:rFonts w:ascii="TH SarabunIT๙" w:hAnsi="TH SarabunIT๙" w:cs="TH SarabunIT๙" w:hint="cs"/>
          <w:sz w:val="32"/>
          <w:szCs w:val="32"/>
          <w:cs/>
        </w:rPr>
        <w:t>คือ เกิดจากผู้ปกครองเป็นครอบครัวเดียวเยอะ การดูแลบุตรหลานจึงไม่สามารถดูแลได้ใกล้ชิดมากเท่านั้น จึงส่งผลกระทบต่อการเกิดปัญหาจากยาเสพติดขึ้น  จึงมีการดำเนินการตรวจปัสสาวะภายในสถานศึกษาเพื่อหานักเรียนกลุ่มเสี่ยงที่เกิดจากปัญหายาเสพติด  และมีการจัดกิจกรรมครูแด ขึ้น โครงการนี้ถือว่าเป็นโครงการที่ได้รับผลดีเป็นอย่างมาก  และยังมีการจัดกิจกรรมวันโปลิวันสคูล ขึ้นกับกับโรงเรียนต่างๆ  และอีกปัญหาหนึ่งที่พบคือชุดตรวจปัสสาวะที่ได้รับการสนับสนุนไม่เพียงพอ</w:t>
      </w:r>
    </w:p>
    <w:p w:rsidR="00A535DE" w:rsidRDefault="00A535DE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535DE" w:rsidRDefault="00A535DE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535DE" w:rsidRDefault="00A535DE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535DE" w:rsidRPr="00A535DE" w:rsidRDefault="00A535DE" w:rsidP="00A535DE">
      <w:pPr>
        <w:spacing w:line="276" w:lineRule="auto"/>
        <w:ind w:left="2880"/>
        <w:jc w:val="right"/>
        <w:rPr>
          <w:rFonts w:ascii="TH SarabunIT๙" w:hAnsi="TH SarabunIT๙" w:cs="TH SarabunIT๙"/>
          <w:sz w:val="32"/>
          <w:szCs w:val="32"/>
        </w:rPr>
      </w:pPr>
      <w:r w:rsidRPr="00A535DE">
        <w:rPr>
          <w:rFonts w:ascii="TH SarabunIT๙" w:hAnsi="TH SarabunIT๙" w:cs="TH SarabunIT๙"/>
          <w:sz w:val="32"/>
          <w:szCs w:val="32"/>
        </w:rPr>
        <w:t>-/</w:t>
      </w:r>
      <w:r w:rsidRPr="00A535DE">
        <w:rPr>
          <w:rFonts w:ascii="TH SarabunIT๙" w:hAnsi="TH SarabunIT๙" w:cs="TH SarabunIT๙" w:hint="cs"/>
          <w:sz w:val="32"/>
          <w:szCs w:val="32"/>
          <w:cs/>
        </w:rPr>
        <w:t>อาชีวศึกษาจังหวัดระยอง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F90DEE" w:rsidRDefault="00D53949" w:rsidP="00D53949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นางสาวณัฐธัญญาฯ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90DEE">
        <w:rPr>
          <w:rFonts w:ascii="TH SarabunIT๙" w:hAnsi="TH SarabunIT๙" w:cs="TH SarabunIT๙" w:hint="cs"/>
          <w:sz w:val="32"/>
          <w:szCs w:val="32"/>
          <w:cs/>
        </w:rPr>
        <w:tab/>
      </w:r>
      <w:r w:rsidR="00F90DEE">
        <w:rPr>
          <w:rFonts w:ascii="TH SarabunIT๙" w:hAnsi="TH SarabunIT๙" w:cs="TH SarabunIT๙" w:hint="cs"/>
          <w:b/>
          <w:bCs/>
          <w:sz w:val="32"/>
          <w:szCs w:val="32"/>
          <w:cs/>
        </w:rPr>
        <w:t>-อาชีวศึกษาจังหวัดระยอง</w:t>
      </w:r>
      <w:r w:rsidR="003667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66716" w:rsidRDefault="00366716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366716">
        <w:rPr>
          <w:rFonts w:ascii="TH SarabunIT๙" w:hAnsi="TH SarabunIT๙" w:cs="TH SarabunIT๙" w:hint="cs"/>
          <w:sz w:val="32"/>
          <w:szCs w:val="32"/>
          <w:cs/>
        </w:rPr>
        <w:t>สำหรับทางอาชีวศึกษาจังหวัดระยอง  ปัญหาที่พบเกิดจากนักศึกษาที่มีภูมิลำเนาอยู่ต่างจังหวัด แล้วเข้ามาพักอาศัยอยู่ตามหอพักต่างๆ ซึ่งสาเหตุนี้เป็นสาเหตุที่จะหาทางป้องกันและแก้ไขได้ยาก เนื่องจากทางหอพักไม่ให้ความร่วมมือในการเข้าตรวจหอพัก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ทางอาชีวศึกษา จึงมีการจัดกิจกรรมและโครงการต่างเกิดขึ้น </w:t>
      </w:r>
    </w:p>
    <w:p w:rsidR="00366716" w:rsidRDefault="00366716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1.มีการดำเนินการของฝ่ายปกครอง</w:t>
      </w:r>
    </w:p>
    <w:p w:rsidR="00366716" w:rsidRDefault="00366716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2.มีการออกตรวจบริเวณที่มีกลุ่มเสี่ยง</w:t>
      </w:r>
    </w:p>
    <w:p w:rsidR="00366716" w:rsidRDefault="00366716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3.มีการออกตรวจตามวิทยาลัยต่างๆ</w:t>
      </w:r>
    </w:p>
    <w:p w:rsidR="00366716" w:rsidRDefault="00366716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4.มีการจัดกิจกรรม </w:t>
      </w:r>
      <w:r>
        <w:rPr>
          <w:rFonts w:ascii="TH SarabunIT๙" w:hAnsi="TH SarabunIT๙" w:cs="TH SarabunIT๙"/>
          <w:sz w:val="32"/>
          <w:szCs w:val="32"/>
        </w:rPr>
        <w:t>To Be Number One</w:t>
      </w:r>
    </w:p>
    <w:p w:rsidR="00366716" w:rsidRDefault="00366716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มีการจัดโครงการจิตอาสาแกนนำ  เพื่อเป็นแนวทางระหว่างรุ่นพี่รุ่นน้อง สืบต่อเป็นรุ่นต่อรุ่นไป</w:t>
      </w:r>
    </w:p>
    <w:p w:rsidR="00A535DE" w:rsidRPr="00A535DE" w:rsidRDefault="00A535DE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366716" w:rsidRDefault="00D53949" w:rsidP="0036671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53949">
        <w:rPr>
          <w:rFonts w:ascii="TH SarabunIT๙" w:hAnsi="TH SarabunIT๙" w:cs="TH SarabunIT๙" w:hint="cs"/>
          <w:sz w:val="32"/>
          <w:szCs w:val="32"/>
          <w:cs/>
        </w:rPr>
        <w:t>นายสมเกียรติฯ</w:t>
      </w:r>
      <w:r w:rsidR="0036671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6671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6671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6671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66716" w:rsidRPr="00366716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366716" w:rsidRPr="00366716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การศึกษานอกโรงเรียนฯ</w:t>
      </w:r>
    </w:p>
    <w:p w:rsidR="00366716" w:rsidRDefault="00366716" w:rsidP="00A535DE">
      <w:pPr>
        <w:spacing w:line="276" w:lineRule="auto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ทางการศึกษานอกโรงเรียน มีการจัดกิจกรรมและโครงการ</w:t>
      </w:r>
      <w:r w:rsidR="00A535DE">
        <w:rPr>
          <w:rFonts w:ascii="TH SarabunIT๙" w:hAnsi="TH SarabunIT๙" w:cs="TH SarabunIT๙" w:hint="cs"/>
          <w:sz w:val="32"/>
          <w:szCs w:val="32"/>
          <w:cs/>
        </w:rPr>
        <w:t>ต่างๆของทางจัดจังหวัดและอำเภอทุกอำเภอ เพื่อเป็นการป้องกันและแก้ไขปัญหายาเสพติดที่จะเกิดขึ้น  โดยมีการจัดกิจกรรมต่างๆ ดังนี้</w:t>
      </w:r>
    </w:p>
    <w:p w:rsidR="00A535DE" w:rsidRDefault="00A535DE" w:rsidP="00A535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1.โครงการ </w:t>
      </w:r>
      <w:r>
        <w:rPr>
          <w:rFonts w:ascii="TH SarabunIT๙" w:hAnsi="TH SarabunIT๙" w:cs="TH SarabunIT๙"/>
          <w:sz w:val="32"/>
          <w:szCs w:val="32"/>
        </w:rPr>
        <w:t>To Be Number One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535DE" w:rsidRDefault="00A535DE" w:rsidP="00A535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2.การตรวจปัสสาวะในนักเรียนกลุ่มเสี่ยง</w:t>
      </w:r>
    </w:p>
    <w:p w:rsidR="00A535DE" w:rsidRPr="00A535DE" w:rsidRDefault="00A535DE" w:rsidP="00A535DE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3.มีการจัดโครงการพิเศษแต่ละอำเภอ เพื่อเป็นการจัดค่ายขึ้นประจำอำเภอ      แต่ละอำเภอ</w:t>
      </w:r>
    </w:p>
    <w:p w:rsidR="00366716" w:rsidRPr="00A535DE" w:rsidRDefault="00366716" w:rsidP="00F90DEE">
      <w:pPr>
        <w:spacing w:line="276" w:lineRule="auto"/>
        <w:ind w:left="2880"/>
        <w:jc w:val="thaiDistribute"/>
        <w:rPr>
          <w:rFonts w:ascii="TH SarabunIT๙" w:hAnsi="TH SarabunIT๙" w:cs="TH SarabunIT๙"/>
          <w:sz w:val="12"/>
          <w:szCs w:val="12"/>
          <w:cs/>
        </w:rPr>
      </w:pPr>
    </w:p>
    <w:p w:rsidR="00771FCE" w:rsidRPr="00A461D3" w:rsidRDefault="00771FCE" w:rsidP="009134A6">
      <w:pPr>
        <w:spacing w:line="276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:rsidR="009134A6" w:rsidRPr="00D96C00" w:rsidRDefault="00D53949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53949">
        <w:rPr>
          <w:rFonts w:ascii="TH SarabunIT๙" w:hAnsi="TH SarabunIT๙" w:cs="TH SarabunIT๙" w:hint="cs"/>
          <w:sz w:val="32"/>
          <w:szCs w:val="32"/>
          <w:cs/>
        </w:rPr>
        <w:t>นายสมลักษณ์ฯ</w:t>
      </w:r>
      <w:r w:rsidR="009134A6" w:rsidRPr="00D53949">
        <w:rPr>
          <w:rFonts w:ascii="TH SarabunIT๙" w:hAnsi="TH SarabunIT๙" w:cs="TH SarabunIT๙"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สำนักงานพัฒนาชุมชนจังหวัดระยอง</w:t>
      </w:r>
    </w:p>
    <w:p w:rsidR="00635FF5" w:rsidRPr="00635FF5" w:rsidRDefault="00635FF5" w:rsidP="00A461D3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>โครงการประชุมเตรียมพื้นที่สร้างความเข้าใจขยายความคิด พิชิตปัญหา</w:t>
      </w:r>
      <w:r w:rsidR="00A461D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ยาเสพติด ด้วยกองทุนแม่ของแผ่นดิน จังหวัดระยอง </w:t>
      </w:r>
    </w:p>
    <w:p w:rsidR="00635FF5" w:rsidRPr="00635FF5" w:rsidRDefault="00635FF5" w:rsidP="00D96C00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วัตถุประสงค์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1. เพื่อเตรียมความพร้อมหมู่บ้านที่จะเข้ารับพระราชทานกองทุนแม่ของแผ่นดิน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FF5">
        <w:rPr>
          <w:rFonts w:ascii="TH SarabunIT๙" w:hAnsi="TH SarabunIT๙" w:cs="TH SarabunIT๙"/>
          <w:sz w:val="32"/>
          <w:szCs w:val="32"/>
          <w:cs/>
        </w:rPr>
        <w:t>2. เสริมสร้างความรู้ ความเข้าใจและความตระหนักในการป้องกันและแก้ไขปัญหายาเสพติดอย่างยั่งยืน</w:t>
      </w:r>
      <w:r w:rsidRPr="00635FF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461D3" w:rsidRDefault="00635FF5" w:rsidP="00D96C00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635F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กลุ่มเป้าหมาย 115 คน 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>ผู้นำชุมชน 50 หมู่บ้าน 100 คน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 xml:space="preserve">พัฒนากร </w:t>
      </w:r>
      <w:r>
        <w:rPr>
          <w:rFonts w:ascii="TH SarabunIT๙" w:hAnsi="TH SarabunIT๙" w:cs="TH SarabunIT๙"/>
          <w:sz w:val="32"/>
          <w:szCs w:val="32"/>
          <w:cs/>
        </w:rPr>
        <w:t xml:space="preserve">8 อำเภอ 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 xml:space="preserve">8 คน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>เครือข่าย+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>วช จำนวน 7 คน</w:t>
      </w:r>
    </w:p>
    <w:p w:rsidR="00103286" w:rsidRDefault="00635FF5" w:rsidP="00A535DE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5F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ผลผลิต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 xml:space="preserve">ขยายความคิดต้นกล้าระดับอำเภอ </w:t>
      </w:r>
      <w:r w:rsidR="00BD740D" w:rsidRPr="00A461D3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50 ม.ๆ ละ 20 คน </w:t>
      </w:r>
      <w:r w:rsidR="00BD740D" w:rsidRPr="00A461D3">
        <w:rPr>
          <w:rFonts w:ascii="TH SarabunIT๙" w:hAnsi="TH SarabunIT๙" w:cs="TH SarabunIT๙"/>
          <w:spacing w:val="-20"/>
          <w:sz w:val="32"/>
          <w:szCs w:val="32"/>
        </w:rPr>
        <w:t>=</w:t>
      </w:r>
      <w:r w:rsidR="00BD740D" w:rsidRPr="00A461D3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1</w:t>
      </w:r>
      <w:r w:rsidR="00BD740D" w:rsidRPr="00A461D3">
        <w:rPr>
          <w:rFonts w:ascii="TH SarabunIT๙" w:hAnsi="TH SarabunIT๙" w:cs="TH SarabunIT๙"/>
          <w:spacing w:val="-20"/>
          <w:sz w:val="32"/>
          <w:szCs w:val="32"/>
        </w:rPr>
        <w:t>,</w:t>
      </w:r>
      <w:r w:rsidR="00BD740D" w:rsidRPr="00A461D3">
        <w:rPr>
          <w:rFonts w:ascii="TH SarabunIT๙" w:hAnsi="TH SarabunIT๙" w:cs="TH SarabunIT๙"/>
          <w:spacing w:val="-20"/>
          <w:sz w:val="32"/>
          <w:szCs w:val="32"/>
          <w:cs/>
        </w:rPr>
        <w:t>000 คน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>คณะกร</w:t>
      </w:r>
      <w:r w:rsidR="00D96C00">
        <w:rPr>
          <w:rFonts w:ascii="TH SarabunIT๙" w:hAnsi="TH SarabunIT๙" w:cs="TH SarabunIT๙"/>
          <w:sz w:val="32"/>
          <w:szCs w:val="32"/>
          <w:cs/>
        </w:rPr>
        <w:t>รมการ ม.กองทุนแม่ดูแลครอบครัว 1</w:t>
      </w:r>
      <w:r w:rsidR="00BD740D" w:rsidRPr="00635FF5">
        <w:rPr>
          <w:rFonts w:ascii="TH SarabunIT๙" w:hAnsi="TH SarabunIT๙" w:cs="TH SarabunIT๙"/>
          <w:sz w:val="32"/>
          <w:szCs w:val="32"/>
        </w:rPr>
        <w:t>: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>5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6C00">
        <w:rPr>
          <w:rFonts w:ascii="TH SarabunIT๙" w:hAnsi="TH SarabunIT๙" w:cs="TH SarabunIT๙"/>
          <w:sz w:val="32"/>
          <w:szCs w:val="32"/>
          <w:cs/>
        </w:rPr>
        <w:t>ค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>รอบครัว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>จำนวน 50 หมู่บ้าน (</w:t>
      </w:r>
      <w:r w:rsidR="00D96C00" w:rsidRPr="00A461D3">
        <w:rPr>
          <w:rFonts w:ascii="TH SarabunIT๙" w:hAnsi="TH SarabunIT๙" w:cs="TH SarabunIT๙" w:hint="cs"/>
          <w:spacing w:val="-20"/>
          <w:sz w:val="32"/>
          <w:szCs w:val="32"/>
          <w:cs/>
        </w:rPr>
        <w:t>หมู่บ้าน</w:t>
      </w:r>
      <w:r w:rsidR="00BD740D" w:rsidRPr="00A461D3">
        <w:rPr>
          <w:rFonts w:ascii="TH SarabunIT๙" w:hAnsi="TH SarabunIT๙" w:cs="TH SarabunIT๙"/>
          <w:spacing w:val="-20"/>
          <w:sz w:val="32"/>
          <w:szCs w:val="32"/>
          <w:cs/>
        </w:rPr>
        <w:t>ละ 7-9 คน)</w:t>
      </w:r>
      <w:r w:rsidR="00BD740D" w:rsidRPr="00A461D3">
        <w:rPr>
          <w:rFonts w:ascii="TH SarabunIT๙" w:hAnsi="TH SarabunIT๙" w:cs="TH SarabunIT๙"/>
          <w:spacing w:val="-20"/>
          <w:sz w:val="32"/>
          <w:szCs w:val="32"/>
        </w:rPr>
        <w:t xml:space="preserve">  = 4,500 </w:t>
      </w:r>
      <w:r w:rsidR="00A461D3" w:rsidRPr="00A461D3">
        <w:rPr>
          <w:rFonts w:ascii="TH SarabunIT๙" w:hAnsi="TH SarabunIT๙" w:cs="TH SarabunIT๙"/>
          <w:spacing w:val="-20"/>
          <w:sz w:val="32"/>
          <w:szCs w:val="32"/>
          <w:cs/>
        </w:rPr>
        <w:t>คร</w:t>
      </w:r>
      <w:r w:rsidR="00A461D3" w:rsidRPr="00A461D3">
        <w:rPr>
          <w:rFonts w:ascii="TH SarabunIT๙" w:hAnsi="TH SarabunIT๙" w:cs="TH SarabunIT๙" w:hint="cs"/>
          <w:spacing w:val="-20"/>
          <w:sz w:val="32"/>
          <w:szCs w:val="32"/>
          <w:cs/>
        </w:rPr>
        <w:t>อบครัว</w:t>
      </w:r>
      <w:r w:rsidR="00A461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 xml:space="preserve">ตรวจสุขภาพกองทุนแม่เดิม </w:t>
      </w:r>
      <w:r w:rsidR="00BD740D" w:rsidRPr="00635FF5">
        <w:rPr>
          <w:rFonts w:ascii="TH SarabunIT๙" w:hAnsi="TH SarabunIT๙" w:cs="TH SarabunIT๙"/>
          <w:sz w:val="32"/>
          <w:szCs w:val="32"/>
        </w:rPr>
        <w:t xml:space="preserve">= </w:t>
      </w:r>
      <w:r w:rsidR="00BD740D" w:rsidRPr="00635FF5">
        <w:rPr>
          <w:rFonts w:ascii="TH SarabunIT๙" w:hAnsi="TH SarabunIT๙" w:cs="TH SarabunIT๙"/>
          <w:sz w:val="32"/>
          <w:szCs w:val="32"/>
          <w:cs/>
        </w:rPr>
        <w:t>124 หมู่บ้าน</w:t>
      </w:r>
    </w:p>
    <w:p w:rsidR="00A535DE" w:rsidRDefault="00A535DE" w:rsidP="00A535DE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35DE" w:rsidRDefault="00A535DE" w:rsidP="00A535DE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35DE" w:rsidRPr="00A535DE" w:rsidRDefault="00A535DE" w:rsidP="00A535DE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A535DE" w:rsidRDefault="00A535DE" w:rsidP="00A535DE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35DE" w:rsidRDefault="00A535DE" w:rsidP="00A535DE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35DE" w:rsidRPr="00635FF5" w:rsidRDefault="00A535DE" w:rsidP="00A535DE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635FF5" w:rsidRPr="00A535DE" w:rsidRDefault="00A535DE" w:rsidP="00A535DE">
      <w:pPr>
        <w:spacing w:line="276" w:lineRule="auto"/>
        <w:jc w:val="right"/>
        <w:rPr>
          <w:rFonts w:ascii="TH SarabunIT๙" w:hAnsi="TH SarabunIT๙" w:cs="TH SarabunIT๙"/>
          <w:sz w:val="22"/>
          <w:szCs w:val="22"/>
          <w:cs/>
        </w:rPr>
      </w:pPr>
      <w:r w:rsidRPr="00A535DE">
        <w:rPr>
          <w:rFonts w:ascii="TH SarabunIT๙" w:hAnsi="TH SarabunIT๙" w:cs="TH SarabunIT๙" w:hint="cs"/>
          <w:sz w:val="22"/>
          <w:szCs w:val="22"/>
          <w:cs/>
        </w:rPr>
        <w:t>-/</w:t>
      </w:r>
      <w:r w:rsidRPr="00A535DE">
        <w:rPr>
          <w:rFonts w:ascii="TH SarabunIT๙" w:hAnsi="TH SarabunIT๙" w:cs="TH SarabunIT๙" w:hint="cs"/>
          <w:sz w:val="32"/>
          <w:szCs w:val="32"/>
          <w:cs/>
        </w:rPr>
        <w:t>พัฒนาสังคมและความมั่นคงของมนุษย์.....</w:t>
      </w:r>
    </w:p>
    <w:p w:rsidR="009134A6" w:rsidRPr="00D96C00" w:rsidRDefault="00D53949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นายปรีชาฯ</w:t>
      </w:r>
      <w:r w:rsidR="009134A6">
        <w:rPr>
          <w:rFonts w:ascii="TH SarabunIT๙" w:hAnsi="TH SarabunIT๙" w:cs="TH SarabunIT๙"/>
          <w:sz w:val="32"/>
          <w:szCs w:val="32"/>
        </w:rPr>
        <w:tab/>
      </w:r>
      <w:r w:rsidR="009134A6">
        <w:rPr>
          <w:rFonts w:ascii="TH SarabunIT๙" w:hAnsi="TH SarabunIT๙" w:cs="TH SarabunIT๙"/>
          <w:sz w:val="32"/>
          <w:szCs w:val="32"/>
        </w:rPr>
        <w:tab/>
      </w:r>
      <w:r w:rsidR="009134A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4A6" w:rsidRPr="00D96C00">
        <w:rPr>
          <w:rFonts w:ascii="TH SarabunIT๙" w:hAnsi="TH SarabunIT๙" w:cs="TH SarabunIT๙" w:hint="cs"/>
          <w:b/>
          <w:bCs/>
          <w:sz w:val="32"/>
          <w:szCs w:val="32"/>
          <w:cs/>
        </w:rPr>
        <w:t>- พัฒนาสังคมและความมั่นคงของมนุษย์</w:t>
      </w:r>
    </w:p>
    <w:p w:rsidR="006C2E6D" w:rsidRDefault="006C2E6D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C2E6D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รายงานผลการดำเนินงาน</w:t>
      </w:r>
      <w:r w:rsidRPr="006C2E6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2E6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ของ </w:t>
      </w:r>
      <w:r w:rsidR="00635FF5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สำนักงานพัฒนาสังคมและความมั่นคงของมนุษย์จังหวัดระยอง</w:t>
      </w:r>
      <w:r w:rsidR="00635F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C2E6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ประจำเดือนธันวาคม ๒๕๕๕ </w:t>
      </w:r>
      <w:r w:rsidRPr="006C2E6D">
        <w:rPr>
          <w:rFonts w:ascii="TH SarabunIT๙" w:hAnsi="TH SarabunIT๙" w:cs="TH SarabunIT๙"/>
          <w:sz w:val="32"/>
          <w:szCs w:val="32"/>
          <w:cs/>
        </w:rPr>
        <w:t>แผนงานที่ ๓ แผนการสร้</w:t>
      </w:r>
      <w:r w:rsidR="00D96C00">
        <w:rPr>
          <w:rFonts w:ascii="TH SarabunIT๙" w:hAnsi="TH SarabunIT๙" w:cs="TH SarabunIT๙"/>
          <w:sz w:val="32"/>
          <w:szCs w:val="32"/>
          <w:cs/>
        </w:rPr>
        <w:t>างภูมิคุ้มกันและป้องกันยาเสพติด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C2E6D">
        <w:rPr>
          <w:rFonts w:ascii="TH SarabunIT๙" w:hAnsi="TH SarabunIT๙" w:cs="TH SarabunIT๙"/>
          <w:sz w:val="32"/>
          <w:szCs w:val="32"/>
          <w:cs/>
        </w:rPr>
        <w:t>- การสร้างกลไกการดำเนินงานด้านข้อมูล และการแก้ไขพฤติกรรมเสี่ยงเยาวชนนอกสถานศึกษา</w:t>
      </w:r>
    </w:p>
    <w:p w:rsidR="006C2E6D" w:rsidRPr="00635FF5" w:rsidRDefault="006C2E6D" w:rsidP="00D96C00">
      <w:pPr>
        <w:spacing w:line="276" w:lineRule="auto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5F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โครงการพัฒนาทักษะอาชีพเยาวชน </w:t>
      </w:r>
      <w:r w:rsidR="00635F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โครงการพัฒนาชุมชนต้นแบบตามหลักปรัชญาของเศรษฐกิจพอเพียง  </w:t>
      </w:r>
      <w:r w:rsidRPr="00635FF5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เพื่อพัฒนาเกษตรกรและกลุ่มเยาวชนในประเทศไทย โดยการยกระดับการพัฒนาทักษะอาชีพและทักษะชีวิต เพื่อเข้าถึงตลาดแรงงาน และเป็นแรงงานที่มีความเป็นอุตสาหะและมีทักษะคติเชิงบวกในด้านการทำงานเพื่อสังคม</w:t>
      </w:r>
    </w:p>
    <w:p w:rsidR="006C2E6D" w:rsidRDefault="006C2E6D" w:rsidP="00D96C00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635FF5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ผลที่ได้รับ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กลุ่มเยาวชนได้รับเลือกเป็นนักเรียนฝึกอาชีพจะได้รับการอบรมเป็นระยะเวลาตามแผนการฝึกอาชีพ และเข้าถึงภาวการณ์มีงานทำ ได้รับการดูแลอย่างเหมาะสม โดยเน้นถึงการมีส่วนร่วม  โอกาสการได้รับการพัฒนาการปกป้องคุ้มครอง โดยเป็นไปเพื่อประโยชน์สูงสุดของเยาวชน</w:t>
      </w:r>
    </w:p>
    <w:p w:rsidR="00A461D3" w:rsidRPr="00A461D3" w:rsidRDefault="00A461D3" w:rsidP="00D96C00">
      <w:pPr>
        <w:spacing w:line="276" w:lineRule="auto"/>
        <w:ind w:left="288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9134A6" w:rsidRPr="00635FF5" w:rsidRDefault="00D53949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นางสาวสุพิชญนันทน์ฯ</w:t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134A6" w:rsidRPr="00635FF5">
        <w:rPr>
          <w:rFonts w:ascii="TH SarabunIT๙" w:hAnsi="TH SarabunIT๙" w:cs="TH SarabunIT๙"/>
          <w:b/>
          <w:bCs/>
          <w:sz w:val="32"/>
          <w:szCs w:val="32"/>
          <w:cs/>
        </w:rPr>
        <w:t>- แรงงานจังหวัดระยอง</w:t>
      </w:r>
    </w:p>
    <w:p w:rsidR="00635FF5" w:rsidRP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โครงการป้องกันและแก้ไขปัญหายาเสพติดในสถานประกอบการจังหวัดระยองภายใต้โครงการ </w:t>
      </w:r>
      <w:r w:rsidRPr="00635FF5">
        <w:rPr>
          <w:rFonts w:ascii="TH SarabunIT๙" w:hAnsi="TH SarabunIT๙" w:cs="TH SarabunIT๙"/>
          <w:sz w:val="32"/>
          <w:szCs w:val="32"/>
        </w:rPr>
        <w:t>TO BE NUMBER ONE</w:t>
      </w:r>
    </w:p>
    <w:p w:rsidR="00635FF5" w:rsidRPr="00D96C00" w:rsidRDefault="00635FF5" w:rsidP="00635FF5">
      <w:pPr>
        <w:spacing w:line="27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96C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กิจกรรมการดำเนินงาน </w:t>
      </w:r>
    </w:p>
    <w:p w:rsidR="00635FF5" w:rsidRP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35FF5">
        <w:rPr>
          <w:rFonts w:ascii="TH SarabunIT๙" w:hAnsi="TH SarabunIT๙" w:cs="TH SarabunIT๙"/>
          <w:sz w:val="32"/>
          <w:szCs w:val="32"/>
          <w:cs/>
        </w:rPr>
        <w:t>ศูนย์พัฒนาฝีมือแรงงานจังหวัดระยอง ดำเนินการฝึกอาชีพ แก่ผู้เข้ารับการบำบัด จำนวน 80 คน ระหว่างวันที่ 18-28 ธันวาคม  2555  ณ  โรงเรียนวิวัฒน์พลเมือง กองทัพเรือ 3 พัน ป.4  อ.สัตหีบ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5FF5">
        <w:rPr>
          <w:rFonts w:ascii="TH SarabunIT๙" w:hAnsi="TH SarabunIT๙" w:cs="TH SarabunIT๙"/>
          <w:sz w:val="32"/>
          <w:szCs w:val="32"/>
          <w:cs/>
        </w:rPr>
        <w:t>จำนวน 4 สาขา ได้แก่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1. สาขาช่างซ่อมรถจักรยานยนต์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2. สาขาช่างเดินสายไฟภายในอาคาร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3. สาขาช่างเชื่อมไฟฟ้า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4. สาขาช่างทาสี</w:t>
      </w:r>
    </w:p>
    <w:p w:rsidR="00635FF5" w:rsidRP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35FF5">
        <w:rPr>
          <w:rFonts w:ascii="TH SarabunIT๙" w:hAnsi="TH SarabunIT๙" w:cs="TH SarabunIT๙"/>
          <w:sz w:val="32"/>
          <w:szCs w:val="32"/>
          <w:cs/>
        </w:rPr>
        <w:t>ศูนย์พัฒนาฝีมือแรงงานจังหวัดระยอง ได้มีการบรรยายสอดแทรกถึงโทษและพิษภัยของยาเสพติดในการฝึกอบรมหลักสูตรเสริมทักษะฝีมือแรงงานให้กับทหารก่อนปลดประจำการจำนวน 120 คน  ในเดือนธันวาคม 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5FF5">
        <w:rPr>
          <w:rFonts w:ascii="TH SarabunIT๙" w:hAnsi="TH SarabunIT๙" w:cs="TH SarabunIT๙"/>
          <w:sz w:val="32"/>
          <w:szCs w:val="32"/>
          <w:cs/>
        </w:rPr>
        <w:t>จำนวน 6 สาขา ได้แก่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1. สาขากำลังพลประจำเรือพาณิชย์ฝ่ายเดินเรือ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2. สาขากำลังพลประจำเรือพาณิชย์ฝ่ายช่างกลเรือ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3. สาขาช่างเชื่อมไฟฟ้า</w:t>
      </w:r>
    </w:p>
    <w:p w:rsidR="00A461D3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4. สาขาช่างซ่อมเครื่องปรับอากาศขนาดเล็ก</w:t>
      </w:r>
    </w:p>
    <w:p w:rsidR="00635FF5" w:rsidRP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5. สาขาช่างซ่อมรถจักรยานยนต์</w:t>
      </w:r>
    </w:p>
    <w:p w:rsidR="00635FF5" w:rsidRDefault="00635FF5" w:rsidP="00635FF5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35FF5">
        <w:rPr>
          <w:rFonts w:ascii="TH SarabunIT๙" w:hAnsi="TH SarabunIT๙" w:cs="TH SarabunIT๙"/>
          <w:sz w:val="32"/>
          <w:szCs w:val="32"/>
          <w:cs/>
        </w:rPr>
        <w:t>6. สาขาช่างก่ออิฐฉาบปูน</w:t>
      </w:r>
    </w:p>
    <w:p w:rsidR="00A535DE" w:rsidRDefault="00A535DE" w:rsidP="00635FF5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A535DE" w:rsidRPr="00A535DE" w:rsidRDefault="00A535DE" w:rsidP="00635FF5">
      <w:pPr>
        <w:spacing w:line="276" w:lineRule="auto"/>
        <w:rPr>
          <w:rFonts w:ascii="TH SarabunIT๙" w:hAnsi="TH SarabunIT๙" w:cs="TH SarabunIT๙"/>
          <w:sz w:val="52"/>
          <w:szCs w:val="52"/>
        </w:rPr>
      </w:pPr>
    </w:p>
    <w:p w:rsidR="00A535DE" w:rsidRPr="00635FF5" w:rsidRDefault="00A535DE" w:rsidP="00A535DE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635FF5">
        <w:rPr>
          <w:rFonts w:ascii="TH SarabunIT๙" w:hAnsi="TH SarabunIT๙" w:cs="TH SarabunIT๙"/>
          <w:sz w:val="32"/>
          <w:szCs w:val="32"/>
          <w:cs/>
        </w:rPr>
        <w:t>สำนักงานจัดหางานจังหวัดระยอง</w:t>
      </w:r>
    </w:p>
    <w:p w:rsidR="00635FF5" w:rsidRP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สำนักงานจัดหางานจังหวัดระยอง จัดกิจกรรมวันแนะแนวอาชีพในสถานศึกษา เมื่อวันที่ 21 ธันวาคม 2555 ณ โรงเรียนบ้านค่าย  โดยมีนักเรียนเข้าร่วมกิจกรรม จำนวน  733 คน  (ชาย 341 คน </w:t>
      </w:r>
      <w:r w:rsidRPr="00635FF5">
        <w:rPr>
          <w:rFonts w:ascii="TH SarabunIT๙" w:hAnsi="TH SarabunIT๙" w:cs="TH SarabunIT๙"/>
          <w:sz w:val="32"/>
          <w:szCs w:val="32"/>
        </w:rPr>
        <w:t xml:space="preserve">, 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หญิง 392 คน)โดยมีการบรรยายสอดแทรกให้นักเรียนได้ตะหนักถึงโทษและพิษภัยของยาเสพติด </w:t>
      </w:r>
    </w:p>
    <w:p w:rsidR="00635FF5" w:rsidRP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35FF5">
        <w:rPr>
          <w:rFonts w:ascii="TH SarabunIT๙" w:hAnsi="TH SarabunIT๙" w:cs="TH SarabunIT๙"/>
          <w:sz w:val="32"/>
          <w:szCs w:val="32"/>
          <w:cs/>
        </w:rPr>
        <w:t>เมื่อวันที่ 25 มกราคม 2556  นางสาวปณัชชา  เต็มศรี  นักวิชาการแรงงานชำนาญการ สำนักงานจัดหางานจังหวัดระยอง ร่วมเป็นวิทยากรบรรยายโครงการเตรียมความพร้อมก่อนปล่อย    แก่ผู้ต้องขังในเรือนจำกลางระยอง  จำนวน  225 คน  (ชาย 158 คน หญิง 67 คน)</w:t>
      </w:r>
    </w:p>
    <w:p w:rsidR="00635FF5" w:rsidRP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8647AD">
        <w:rPr>
          <w:rFonts w:ascii="TH SarabunIT๙" w:hAnsi="TH SarabunIT๙" w:cs="TH SarabunIT๙"/>
          <w:spacing w:val="-20"/>
          <w:sz w:val="32"/>
          <w:szCs w:val="32"/>
          <w:cs/>
        </w:rPr>
        <w:t>สำนักงานสวัสดิการและคุ้มครองแรงงานจังหวัดระยอง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  ส่งเสริมประชาสัมพันธ์</w:t>
      </w:r>
      <w:r w:rsidR="008647A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ให้สถานประกอบการเข้าร่วม </w:t>
      </w:r>
      <w:r w:rsidRPr="00635FF5">
        <w:rPr>
          <w:rFonts w:ascii="TH SarabunIT๙" w:hAnsi="TH SarabunIT๙" w:cs="TH SarabunIT๙"/>
          <w:sz w:val="32"/>
          <w:szCs w:val="32"/>
        </w:rPr>
        <w:t>“</w:t>
      </w:r>
      <w:r w:rsidRPr="00635FF5">
        <w:rPr>
          <w:rFonts w:ascii="TH SarabunIT๙" w:hAnsi="TH SarabunIT๙" w:cs="TH SarabunIT๙"/>
          <w:sz w:val="32"/>
          <w:szCs w:val="32"/>
          <w:cs/>
        </w:rPr>
        <w:t>โครงการมาตรฐานป้องกันและแก้ไขปัญหา</w:t>
      </w:r>
      <w:r>
        <w:rPr>
          <w:rFonts w:ascii="TH SarabunIT๙" w:hAnsi="TH SarabunIT๙" w:cs="TH SarabunIT๙"/>
          <w:sz w:val="32"/>
          <w:szCs w:val="32"/>
          <w:cs/>
        </w:rPr>
        <w:t xml:space="preserve">ยาเสพติด”    ซึ่งขณะนี้มี  </w:t>
      </w:r>
      <w:r w:rsidRPr="00635FF5">
        <w:rPr>
          <w:rFonts w:ascii="TH SarabunIT๙" w:hAnsi="TH SarabunIT๙" w:cs="TH SarabunIT๙"/>
          <w:sz w:val="32"/>
          <w:szCs w:val="32"/>
          <w:cs/>
        </w:rPr>
        <w:t>สถานประกอบการแจ้งความประสงค์เข้าร่วมโครงการ จำนวน 40 แห่ง   โดยมีแผนตรวจประเมินประมาณ เดือน กรกฎาคม 2556</w:t>
      </w:r>
    </w:p>
    <w:p w:rsidR="00635FF5" w:rsidRP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สำนักงานแรงงานจังหวัดระยอง กำหนดจัดอบรม </w:t>
      </w:r>
      <w:r w:rsidRPr="00635FF5">
        <w:rPr>
          <w:rFonts w:ascii="TH SarabunIT๙" w:hAnsi="TH SarabunIT๙" w:cs="TH SarabunIT๙"/>
          <w:sz w:val="32"/>
          <w:szCs w:val="32"/>
        </w:rPr>
        <w:t>“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โครงการพัฒนาเครือข่ายเพื่อนใจวัยทำงาน </w:t>
      </w:r>
      <w:r w:rsidRPr="00635FF5">
        <w:rPr>
          <w:rFonts w:ascii="TH SarabunIT๙" w:hAnsi="TH SarabunIT๙" w:cs="TH SarabunIT๙"/>
          <w:sz w:val="32"/>
          <w:szCs w:val="32"/>
        </w:rPr>
        <w:t>TO BE NUMBER ONE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” </w:t>
      </w:r>
      <w:r w:rsidRPr="00635FF5">
        <w:rPr>
          <w:rFonts w:ascii="TH SarabunIT๙" w:hAnsi="TH SarabunIT๙" w:cs="TH SarabunIT๙"/>
          <w:sz w:val="32"/>
          <w:szCs w:val="32"/>
        </w:rPr>
        <w:t xml:space="preserve"> </w:t>
      </w:r>
      <w:r w:rsidRPr="00635FF5">
        <w:rPr>
          <w:rFonts w:ascii="TH SarabunIT๙" w:hAnsi="TH SarabunIT๙" w:cs="TH SarabunIT๙"/>
          <w:sz w:val="32"/>
          <w:szCs w:val="32"/>
          <w:cs/>
        </w:rPr>
        <w:t>ประมาณเดือนมีนาคม 2556  โด</w:t>
      </w:r>
      <w:r>
        <w:rPr>
          <w:rFonts w:ascii="TH SarabunIT๙" w:hAnsi="TH SarabunIT๙" w:cs="TH SarabunIT๙"/>
          <w:sz w:val="32"/>
          <w:szCs w:val="32"/>
          <w:cs/>
        </w:rPr>
        <w:t>ยมีวัตถุประสงค์เพื่อเป็น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การพัฒนาศักยภาพและขยายเครือข่ายชมรม </w:t>
      </w:r>
      <w:r w:rsidRPr="00635FF5">
        <w:rPr>
          <w:rFonts w:ascii="TH SarabunIT๙" w:hAnsi="TH SarabunIT๙" w:cs="TH SarabunIT๙"/>
          <w:sz w:val="32"/>
          <w:szCs w:val="32"/>
        </w:rPr>
        <w:t>TO BE NUMBER ONE</w:t>
      </w:r>
      <w:r w:rsidRPr="00635FF5">
        <w:rPr>
          <w:rFonts w:ascii="TH SarabunIT๙" w:hAnsi="TH SarabunIT๙" w:cs="TH SarabunIT๙"/>
          <w:sz w:val="32"/>
          <w:szCs w:val="32"/>
          <w:cs/>
        </w:rPr>
        <w:t xml:space="preserve"> ในสถานประกอบการ  โดยกลุ่มเป้าหมายเป็นกรรมการชมรม </w:t>
      </w:r>
      <w:r w:rsidRPr="00635FF5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635FF5">
        <w:rPr>
          <w:rFonts w:ascii="TH SarabunIT๙" w:hAnsi="TH SarabunIT๙" w:cs="TH SarabunIT๙"/>
          <w:sz w:val="32"/>
          <w:szCs w:val="32"/>
          <w:cs/>
        </w:rPr>
        <w:t>ในสถานประกอบการ และพนักงานระดับหัวหน้างาน จำนวน 80 คน/40 แห่ง</w:t>
      </w:r>
    </w:p>
    <w:p w:rsidR="00635FF5" w:rsidRDefault="00635FF5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35FF5">
        <w:rPr>
          <w:rFonts w:ascii="TH SarabunIT๙" w:hAnsi="TH SarabunIT๙" w:cs="TH SarabunIT๙"/>
          <w:sz w:val="32"/>
          <w:szCs w:val="32"/>
          <w:cs/>
        </w:rPr>
        <w:t>ศูนย์พัฒนาฝีมือแรงงานจังหวัดระยอง ร่วมกับเทศบาลตำบลสำนักท้อน กำหนดจัดอบรมหลักสูตรเสริมทักษะฝีมือแรงงาน หลักสูตรช่างซ่อมรถจักรยานยนต์ให้กับเยาวชนกลุ่มเสี่ยง จำนวน 30 คน ในเดือนมีนาคม 2556</w:t>
      </w:r>
    </w:p>
    <w:p w:rsidR="002E5F1E" w:rsidRPr="002E5F1E" w:rsidRDefault="002E5F1E" w:rsidP="00D96C00">
      <w:pPr>
        <w:spacing w:line="276" w:lineRule="auto"/>
        <w:ind w:left="2880" w:firstLine="720"/>
        <w:jc w:val="thaiDistribute"/>
        <w:rPr>
          <w:rFonts w:ascii="TH SarabunIT๙" w:hAnsi="TH SarabunIT๙" w:cs="TH SarabunIT๙"/>
          <w:szCs w:val="24"/>
          <w:cs/>
        </w:rPr>
      </w:pPr>
    </w:p>
    <w:p w:rsidR="009134A6" w:rsidRDefault="00D53949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นางสาวนิ่มนวลฯ</w:t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>- สวัสดิการและคุ้มครองแรงงานจังหวัดระยอง</w:t>
      </w:r>
    </w:p>
    <w:p w:rsidR="002E5F1E" w:rsidRDefault="002E5F1E" w:rsidP="002E5F1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2E5F1E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สวัสดิการและคุ้มครองแรงงานจังหวัดระยอง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มีการส่งเสริมประชาสัมพันธ์ให้สถานประกอบการเข้าร่วม “โครงการมาตรฐานป้องกันและแก้ไขปัญหายาเสพติด” ซึ่งขณะนี้มีสถานประกอบการแจ้งความประสงค์เข้าร่วมโครงการ จำนวน 40 แห่ง โดยมีแผนตรวจประเมินประมาณเดือนกรกฏาคม 2556 </w:t>
      </w:r>
    </w:p>
    <w:p w:rsidR="002E5F1E" w:rsidRPr="002E5F1E" w:rsidRDefault="002E5F1E" w:rsidP="002E5F1E">
      <w:pPr>
        <w:spacing w:line="276" w:lineRule="auto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9134A6" w:rsidRPr="00D96C00" w:rsidRDefault="00D53949" w:rsidP="009134A6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>
        <w:rPr>
          <w:rFonts w:ascii="TH SarabunIT๙" w:hAnsi="TH SarabunIT๙" w:cs="TH SarabunIT๙"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>3.4.3 ด้านการบำบัดรักษาและฟื้นฟูผู้ติดยาเสพติด</w:t>
      </w:r>
    </w:p>
    <w:p w:rsidR="00BA155F" w:rsidRPr="00A535DE" w:rsidRDefault="00A535DE" w:rsidP="009134A6">
      <w:pPr>
        <w:spacing w:line="276" w:lineRule="auto"/>
        <w:jc w:val="both"/>
        <w:rPr>
          <w:rFonts w:ascii="TH SarabunIT๙" w:hAnsi="TH SarabunIT๙" w:cs="TH SarabunIT๙"/>
          <w:b/>
          <w:bCs/>
          <w:sz w:val="12"/>
          <w:szCs w:val="1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9134A6" w:rsidRPr="00D96C00" w:rsidRDefault="00D53949" w:rsidP="009134A6">
      <w:pPr>
        <w:spacing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D53949">
        <w:rPr>
          <w:rFonts w:ascii="TH SarabunIT๙" w:hAnsi="TH SarabunIT๙" w:cs="TH SarabunIT๙" w:hint="cs"/>
          <w:sz w:val="32"/>
          <w:szCs w:val="32"/>
          <w:cs/>
        </w:rPr>
        <w:t>นายกิติศักดิ์ฯ</w:t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134A6" w:rsidRPr="00D96C00">
        <w:rPr>
          <w:rFonts w:ascii="TH SarabunIT๙" w:hAnsi="TH SarabunIT๙" w:cs="TH SarabunIT๙" w:hint="cs"/>
          <w:b/>
          <w:bCs/>
          <w:sz w:val="32"/>
          <w:szCs w:val="32"/>
          <w:cs/>
        </w:rPr>
        <w:t>-  เรือนจำกลางระยอง</w:t>
      </w:r>
    </w:p>
    <w:p w:rsidR="00635FF5" w:rsidRPr="00D96C00" w:rsidRDefault="00635FF5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96C00">
        <w:rPr>
          <w:rFonts w:ascii="TH SarabunIT๙" w:hAnsi="TH SarabunIT๙" w:cs="TH SarabunIT๙"/>
          <w:sz w:val="32"/>
          <w:szCs w:val="32"/>
          <w:cs/>
        </w:rPr>
        <w:t>รูปแบบการซุกซ่อนยาเสพติดเข้าไปในเรือนจำ</w:t>
      </w:r>
      <w:r w:rsidR="00D96C00" w:rsidRPr="00D96C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6C00">
        <w:rPr>
          <w:rFonts w:ascii="TH SarabunIT๙" w:hAnsi="TH SarabunIT๙" w:cs="TH SarabunIT๙"/>
          <w:sz w:val="32"/>
          <w:szCs w:val="32"/>
          <w:cs/>
        </w:rPr>
        <w:t xml:space="preserve">โดยวิธีการกลืน ค่าตอบแทน </w:t>
      </w:r>
    </w:p>
    <w:p w:rsidR="00635FF5" w:rsidRPr="00D96C00" w:rsidRDefault="00635FF5" w:rsidP="00D96C00">
      <w:pPr>
        <w:spacing w:line="276" w:lineRule="auto"/>
        <w:ind w:left="216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D96C00">
        <w:rPr>
          <w:rFonts w:ascii="TH SarabunIT๙" w:hAnsi="TH SarabunIT๙" w:cs="TH SarabunIT๙"/>
          <w:sz w:val="32"/>
          <w:szCs w:val="32"/>
          <w:cs/>
        </w:rPr>
        <w:t>150</w:t>
      </w:r>
      <w:r w:rsidRPr="00D96C00">
        <w:rPr>
          <w:rFonts w:ascii="TH SarabunIT๙" w:hAnsi="TH SarabunIT๙" w:cs="TH SarabunIT๙"/>
          <w:sz w:val="32"/>
          <w:szCs w:val="32"/>
        </w:rPr>
        <w:t>,</w:t>
      </w:r>
      <w:r w:rsidRPr="00D96C00">
        <w:rPr>
          <w:rFonts w:ascii="TH SarabunIT๙" w:hAnsi="TH SarabunIT๙" w:cs="TH SarabunIT๙"/>
          <w:sz w:val="32"/>
          <w:szCs w:val="32"/>
          <w:cs/>
        </w:rPr>
        <w:t>000บาท ถึง</w:t>
      </w:r>
      <w:r w:rsidR="00D96C00" w:rsidRPr="00D96C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6C00">
        <w:rPr>
          <w:rFonts w:ascii="TH SarabunIT๙" w:hAnsi="TH SarabunIT๙" w:cs="TH SarabunIT๙"/>
          <w:sz w:val="32"/>
          <w:szCs w:val="32"/>
          <w:cs/>
        </w:rPr>
        <w:t>200</w:t>
      </w:r>
      <w:r w:rsidRPr="00D96C00">
        <w:rPr>
          <w:rFonts w:ascii="TH SarabunIT๙" w:hAnsi="TH SarabunIT๙" w:cs="TH SarabunIT๙"/>
          <w:sz w:val="32"/>
          <w:szCs w:val="32"/>
        </w:rPr>
        <w:t>,</w:t>
      </w:r>
      <w:r w:rsidRPr="00D96C00">
        <w:rPr>
          <w:rFonts w:ascii="TH SarabunIT๙" w:hAnsi="TH SarabunIT๙" w:cs="TH SarabunIT๙"/>
          <w:sz w:val="32"/>
          <w:szCs w:val="32"/>
          <w:cs/>
        </w:rPr>
        <w:t xml:space="preserve">000บาท </w:t>
      </w:r>
    </w:p>
    <w:p w:rsidR="009134A6" w:rsidRPr="00A535DE" w:rsidRDefault="009134A6" w:rsidP="009134A6">
      <w:pPr>
        <w:spacing w:line="276" w:lineRule="auto"/>
        <w:jc w:val="both"/>
        <w:rPr>
          <w:rFonts w:ascii="TH SarabunIT๙" w:hAnsi="TH SarabunIT๙" w:cs="TH SarabunIT๙"/>
          <w:b/>
          <w:bCs/>
          <w:sz w:val="14"/>
          <w:szCs w:val="14"/>
          <w:cs/>
        </w:rPr>
      </w:pPr>
    </w:p>
    <w:p w:rsidR="009134A6" w:rsidRDefault="00D53949" w:rsidP="009134A6">
      <w:pPr>
        <w:spacing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นางทิพย์ปการ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134A6" w:rsidRPr="00D96C00">
        <w:rPr>
          <w:rFonts w:ascii="TH SarabunIT๙" w:hAnsi="TH SarabunIT๙" w:cs="TH SarabunIT๙"/>
          <w:b/>
          <w:bCs/>
          <w:sz w:val="32"/>
          <w:szCs w:val="32"/>
          <w:cs/>
        </w:rPr>
        <w:tab/>
        <w:t>-  สถานพินิจและคุ้มครองเด็กและเยาวชนจังหวัดระยอง</w:t>
      </w:r>
    </w:p>
    <w:p w:rsidR="00A461D3" w:rsidRDefault="00A461D3" w:rsidP="00A461D3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 w:rsidRPr="00A461D3">
        <w:rPr>
          <w:rFonts w:ascii="TH SarabunIT๙" w:hAnsi="TH SarabunIT๙" w:cs="TH SarabunIT๙" w:hint="cs"/>
          <w:sz w:val="32"/>
          <w:szCs w:val="32"/>
          <w:cs/>
        </w:rPr>
        <w:t>การดำเนินการของสถานพินิจ</w:t>
      </w:r>
      <w:r w:rsidRPr="00A461D3">
        <w:rPr>
          <w:rFonts w:ascii="TH SarabunIT๙" w:hAnsi="TH SarabunIT๙" w:cs="TH SarabunIT๙"/>
          <w:sz w:val="32"/>
          <w:szCs w:val="32"/>
          <w:cs/>
        </w:rPr>
        <w:t>และคุ้มครองเด็กและเยาวชนจังหวัดระยอง</w:t>
      </w:r>
      <w:r w:rsidRPr="00A461D3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A461D3" w:rsidRDefault="00A461D3" w:rsidP="00A461D3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 w:rsidRPr="00A461D3">
        <w:rPr>
          <w:rFonts w:ascii="TH SarabunIT๙" w:hAnsi="TH SarabunIT๙" w:cs="TH SarabunIT๙"/>
          <w:sz w:val="32"/>
          <w:szCs w:val="32"/>
        </w:rPr>
        <w:t>1.</w:t>
      </w:r>
      <w:r w:rsidRPr="00A461D3">
        <w:rPr>
          <w:rFonts w:ascii="TH SarabunIT๙" w:hAnsi="TH SarabunIT๙" w:cs="TH SarabunIT๙" w:hint="cs"/>
          <w:sz w:val="32"/>
          <w:szCs w:val="32"/>
          <w:cs/>
        </w:rPr>
        <w:t xml:space="preserve">จำนวนเด็กและเยาวชนที่ถูกสั่งดำเนินคดี รวม 23 คน เป็นชายทั้งหมด   </w:t>
      </w:r>
    </w:p>
    <w:p w:rsidR="00A461D3" w:rsidRDefault="00A461D3" w:rsidP="00A461D3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 w:rsidRPr="00A461D3">
        <w:rPr>
          <w:rFonts w:ascii="TH SarabunIT๙" w:hAnsi="TH SarabunIT๙" w:cs="TH SarabunIT๙" w:hint="cs"/>
          <w:sz w:val="32"/>
          <w:szCs w:val="32"/>
          <w:cs/>
        </w:rPr>
        <w:t xml:space="preserve">2.ฐานความผิดยาเสพติดให้โทษ รวม 12 คน เป็นชายทั้งหมด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535DE" w:rsidRDefault="00A535DE" w:rsidP="00A461D3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</w:p>
    <w:p w:rsidR="00A535DE" w:rsidRDefault="00A535DE" w:rsidP="00A535DE">
      <w:pPr>
        <w:spacing w:line="276" w:lineRule="auto"/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3.ฐานความผิดอื่นๆ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A461D3" w:rsidRDefault="00A461D3" w:rsidP="00A461D3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3.ฐานความผิดอื่นๆ รวม 11 คน เป็นชายทั้งหมด</w:t>
      </w:r>
    </w:p>
    <w:p w:rsidR="00A461D3" w:rsidRDefault="00A461D3" w:rsidP="00A461D3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4.พ.ร.บ. ฟื้นฟู รวม 2 คน เป็นชายทั้งหมด</w:t>
      </w:r>
    </w:p>
    <w:p w:rsidR="00A461D3" w:rsidRPr="00A461D3" w:rsidRDefault="00A461D3" w:rsidP="00A461D3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5.ส่งต่อรับการบำบัดรักษาหน่วยงานสาธารณสุข รวม 7 คน เป็นชายทั้งหมด</w:t>
      </w:r>
      <w:r w:rsidRPr="00A461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114DD" w:rsidRPr="00A535DE" w:rsidRDefault="00F114DD" w:rsidP="009134A6">
      <w:pPr>
        <w:spacing w:line="276" w:lineRule="auto"/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9134A6" w:rsidRPr="00D96C00" w:rsidRDefault="009134A6" w:rsidP="009134A6">
      <w:pPr>
        <w:spacing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D96C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53949">
        <w:rPr>
          <w:rFonts w:ascii="TH SarabunIT๙" w:hAnsi="TH SarabunIT๙" w:cs="TH SarabunIT๙" w:hint="cs"/>
          <w:sz w:val="32"/>
          <w:szCs w:val="32"/>
          <w:cs/>
        </w:rPr>
        <w:t>นางจันทร์ฉายฯ</w:t>
      </w:r>
      <w:r w:rsidR="00D5394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5394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5394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5394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96C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 ศูนย์ฝึกและอบรมเด็กและเยาวชนจังหวัดระยอง เขต ๑</w:t>
      </w:r>
    </w:p>
    <w:p w:rsidR="00BD740D" w:rsidRPr="00BD740D" w:rsidRDefault="00BD740D" w:rsidP="00BA155F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 w:rsidRPr="00871FDE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สรุปผลการดำเนินงาน</w:t>
      </w:r>
      <w:r w:rsidR="00871F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5DE">
        <w:rPr>
          <w:rFonts w:ascii="TH SarabunIT๙" w:hAnsi="TH SarabunIT๙" w:cs="TH SarabunIT๙"/>
          <w:sz w:val="32"/>
          <w:szCs w:val="32"/>
          <w:cs/>
        </w:rPr>
        <w:t>การป้องกันแก้ไขยาเสพติด</w:t>
      </w:r>
      <w:r w:rsidR="003C6996" w:rsidRPr="00A53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47AD" w:rsidRPr="00A535DE">
        <w:rPr>
          <w:rFonts w:ascii="TH SarabunIT๙" w:hAnsi="TH SarabunIT๙" w:cs="TH SarabunIT๙"/>
          <w:spacing w:val="-20"/>
          <w:sz w:val="32"/>
          <w:szCs w:val="32"/>
          <w:cs/>
        </w:rPr>
        <w:t>ระหว่าง ๒๖ ธ</w:t>
      </w:r>
      <w:r w:rsidR="008647AD" w:rsidRPr="00A535DE">
        <w:rPr>
          <w:rFonts w:ascii="TH SarabunIT๙" w:hAnsi="TH SarabunIT๙" w:cs="TH SarabunIT๙" w:hint="cs"/>
          <w:spacing w:val="-20"/>
          <w:sz w:val="32"/>
          <w:szCs w:val="32"/>
          <w:cs/>
        </w:rPr>
        <w:t>.ค</w:t>
      </w:r>
      <w:r w:rsidR="008647AD" w:rsidRPr="00A535DE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</w:t>
      </w:r>
      <w:r w:rsidRPr="00A535DE">
        <w:rPr>
          <w:rFonts w:ascii="TH SarabunIT๙" w:hAnsi="TH SarabunIT๙" w:cs="TH SarabunIT๙"/>
          <w:spacing w:val="-20"/>
          <w:sz w:val="32"/>
          <w:szCs w:val="32"/>
          <w:cs/>
        </w:rPr>
        <w:t>๕๕</w:t>
      </w:r>
      <w:r w:rsidRPr="00A535DE">
        <w:rPr>
          <w:rFonts w:ascii="TH SarabunIT๙" w:hAnsi="TH SarabunIT๙" w:cs="TH SarabunIT๙"/>
          <w:spacing w:val="-20"/>
          <w:sz w:val="32"/>
          <w:szCs w:val="32"/>
        </w:rPr>
        <w:t xml:space="preserve"> –</w:t>
      </w:r>
      <w:r w:rsidR="008647AD" w:rsidRPr="00A535DE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๒๓  ม</w:t>
      </w:r>
      <w:r w:rsidR="008647AD" w:rsidRPr="00A535DE">
        <w:rPr>
          <w:rFonts w:ascii="TH SarabunIT๙" w:hAnsi="TH SarabunIT๙" w:cs="TH SarabunIT๙" w:hint="cs"/>
          <w:spacing w:val="-20"/>
          <w:sz w:val="32"/>
          <w:szCs w:val="32"/>
          <w:cs/>
        </w:rPr>
        <w:t>.</w:t>
      </w:r>
      <w:r w:rsidR="008647AD" w:rsidRPr="00A535DE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ค </w:t>
      </w:r>
      <w:r w:rsidRPr="00A535DE">
        <w:rPr>
          <w:rFonts w:ascii="TH SarabunIT๙" w:hAnsi="TH SarabunIT๙" w:cs="TH SarabunIT๙"/>
          <w:spacing w:val="-20"/>
          <w:sz w:val="32"/>
          <w:szCs w:val="32"/>
          <w:cs/>
        </w:rPr>
        <w:t>๕๖</w:t>
      </w:r>
      <w:r w:rsidRPr="00A535DE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A535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35DE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A535DE">
        <w:rPr>
          <w:rFonts w:ascii="TH SarabunIT๙" w:hAnsi="TH SarabunIT๙" w:cs="TH SarabunIT๙"/>
          <w:sz w:val="32"/>
          <w:szCs w:val="32"/>
          <w:cs/>
        </w:rPr>
        <w:t>การบำบัดแก้ไขฟื้นฟู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F114DD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F114DD" w:rsidRPr="00F114DD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เสพ 2 รายเป็นชายทั้งหมด </w:t>
      </w:r>
      <w:r w:rsidRPr="00F114DD">
        <w:rPr>
          <w:rFonts w:ascii="TH SarabunIT๙" w:hAnsi="TH SarabunIT๙" w:cs="TH SarabunIT๙" w:hint="cs"/>
          <w:spacing w:val="-20"/>
          <w:sz w:val="32"/>
          <w:szCs w:val="32"/>
          <w:cs/>
        </w:rPr>
        <w:t>ผู้ติด 18 ราย</w:t>
      </w:r>
      <w:r w:rsidR="008647AD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="00F114DD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F114DD">
        <w:rPr>
          <w:rFonts w:ascii="TH SarabunIT๙" w:hAnsi="TH SarabunIT๙" w:cs="TH SarabunIT๙" w:hint="cs"/>
          <w:spacing w:val="-20"/>
          <w:sz w:val="32"/>
          <w:szCs w:val="32"/>
          <w:cs/>
        </w:rPr>
        <w:t>เป็นชายทั้งหมด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อยู่ระหว่างการบำบัด สำหรับผู้เสพ 25 คนเป็นชายทั้งหมด และผู้ติด ชาย 74 ราย หญิง 25 ราย </w:t>
      </w:r>
      <w:r>
        <w:rPr>
          <w:rFonts w:ascii="TH SarabunIT๙" w:hAnsi="TH SarabunIT๙" w:cs="TH SarabunIT๙"/>
          <w:sz w:val="32"/>
          <w:szCs w:val="32"/>
          <w:cs/>
        </w:rPr>
        <w:t>ชนิดของสารเสพติด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ยาบ้า </w:t>
      </w:r>
      <w:r w:rsidRPr="00BD740D">
        <w:rPr>
          <w:rFonts w:ascii="TH SarabunIT๙" w:hAnsi="TH SarabunIT๙" w:cs="TH SarabunIT๙"/>
          <w:sz w:val="32"/>
          <w:szCs w:val="32"/>
        </w:rPr>
        <w:t xml:space="preserve">19 </w:t>
      </w:r>
      <w:r w:rsidRPr="00BD740D">
        <w:rPr>
          <w:rFonts w:ascii="TH SarabunIT๙" w:hAnsi="TH SarabunIT๙" w:cs="TH SarabunIT๙"/>
          <w:sz w:val="32"/>
          <w:szCs w:val="32"/>
          <w:cs/>
        </w:rPr>
        <w:t>ราย</w:t>
      </w:r>
      <w:r w:rsidRPr="00BD740D">
        <w:rPr>
          <w:rFonts w:ascii="TH SarabunIT๙" w:hAnsi="TH SarabunIT๙" w:cs="TH SarabunIT๙"/>
          <w:sz w:val="32"/>
          <w:szCs w:val="32"/>
        </w:rPr>
        <w:t xml:space="preserve">, 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ยาไอซ์ </w:t>
      </w:r>
      <w:r w:rsidRPr="00BD740D">
        <w:rPr>
          <w:rFonts w:ascii="TH SarabunIT๙" w:hAnsi="TH SarabunIT๙" w:cs="TH SarabunIT๙"/>
          <w:sz w:val="32"/>
          <w:szCs w:val="32"/>
        </w:rPr>
        <w:t>1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</w:p>
    <w:p w:rsidR="00BD740D" w:rsidRDefault="00BD740D" w:rsidP="00D96C00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 w:rsidRPr="00BD74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การจำแนกตามเขตพื้นที่ </w:t>
      </w:r>
      <w:r>
        <w:rPr>
          <w:rFonts w:ascii="TH SarabunIT๙" w:hAnsi="TH SarabunIT๙" w:cs="TH SarabunIT๙" w:hint="cs"/>
          <w:sz w:val="32"/>
          <w:szCs w:val="32"/>
          <w:cs/>
        </w:rPr>
        <w:t>นอกพื้นที่ 16 ราย  ในพื้นจังหวัดระยอง 4 ราย</w:t>
      </w:r>
    </w:p>
    <w:p w:rsidR="00BD740D" w:rsidRPr="00D96C00" w:rsidRDefault="00BD740D" w:rsidP="00D96C00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BD740D">
        <w:rPr>
          <w:rFonts w:ascii="TH SarabunIT๙" w:hAnsi="TH SarabunIT๙" w:cs="TH SarabunIT๙"/>
          <w:b/>
          <w:bCs/>
          <w:sz w:val="32"/>
          <w:szCs w:val="32"/>
          <w:cs/>
        </w:rPr>
        <w:t>การจำแนกตามกลุ่มอายุ</w:t>
      </w:r>
      <w:r w:rsidRPr="00BD74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96C00">
        <w:rPr>
          <w:rFonts w:ascii="TH SarabunIT๙" w:hAnsi="TH SarabunIT๙" w:cs="TH SarabunIT๙"/>
          <w:sz w:val="32"/>
          <w:szCs w:val="32"/>
        </w:rPr>
        <w:t xml:space="preserve">  </w:t>
      </w:r>
      <w:r w:rsidRPr="00D96C00">
        <w:rPr>
          <w:rFonts w:ascii="TH SarabunIT๙" w:hAnsi="TH SarabunIT๙" w:cs="TH SarabunIT๙"/>
          <w:sz w:val="32"/>
          <w:szCs w:val="32"/>
          <w:cs/>
        </w:rPr>
        <w:t xml:space="preserve">อายุน้อยกว่า </w:t>
      </w:r>
      <w:r w:rsidRPr="00D96C00">
        <w:rPr>
          <w:rFonts w:ascii="TH SarabunIT๙" w:hAnsi="TH SarabunIT๙" w:cs="TH SarabunIT๙"/>
          <w:sz w:val="32"/>
          <w:szCs w:val="32"/>
        </w:rPr>
        <w:t>17 = 7</w:t>
      </w:r>
      <w:r w:rsidRPr="00D96C00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96C00">
        <w:rPr>
          <w:rFonts w:ascii="TH SarabunIT๙" w:hAnsi="TH SarabunIT๙" w:cs="TH SarabunIT๙"/>
          <w:sz w:val="32"/>
          <w:szCs w:val="32"/>
          <w:cs/>
        </w:rPr>
        <w:t xml:space="preserve">อายุมากกว่า </w:t>
      </w:r>
      <w:r w:rsidRPr="00D96C00">
        <w:rPr>
          <w:rFonts w:ascii="TH SarabunIT๙" w:hAnsi="TH SarabunIT๙" w:cs="TH SarabunIT๙"/>
          <w:sz w:val="32"/>
          <w:szCs w:val="32"/>
        </w:rPr>
        <w:t>17</w:t>
      </w:r>
      <w:r w:rsidRPr="00D96C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6C00">
        <w:rPr>
          <w:rFonts w:ascii="TH SarabunIT๙" w:hAnsi="TH SarabunIT๙" w:cs="TH SarabunIT๙"/>
          <w:sz w:val="32"/>
          <w:szCs w:val="32"/>
        </w:rPr>
        <w:t>=</w:t>
      </w:r>
      <w:r w:rsidRPr="00D96C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6C00">
        <w:rPr>
          <w:rFonts w:ascii="TH SarabunIT๙" w:hAnsi="TH SarabunIT๙" w:cs="TH SarabunIT๙"/>
          <w:sz w:val="32"/>
          <w:szCs w:val="32"/>
        </w:rPr>
        <w:t xml:space="preserve">7 </w:t>
      </w:r>
      <w:r w:rsidRPr="00D96C00">
        <w:rPr>
          <w:rFonts w:ascii="TH SarabunIT๙" w:hAnsi="TH SarabunIT๙" w:cs="TH SarabunIT๙"/>
          <w:sz w:val="32"/>
          <w:szCs w:val="32"/>
          <w:cs/>
        </w:rPr>
        <w:t>ราย</w:t>
      </w:r>
    </w:p>
    <w:p w:rsidR="00BD740D" w:rsidRPr="00BD740D" w:rsidRDefault="00BD740D" w:rsidP="00D96C00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BD740D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กิจกรรมเฝ้าระวังการแพร่ระบาดยาเสพติด</w:t>
      </w:r>
      <w:r w:rsidR="00D96C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D740D">
        <w:rPr>
          <w:rFonts w:ascii="TH SarabunIT๙" w:hAnsi="TH SarabunIT๙" w:cs="TH SarabunIT๙"/>
          <w:sz w:val="32"/>
          <w:szCs w:val="32"/>
          <w:cs/>
        </w:rPr>
        <w:t>จากการตรวจส</w:t>
      </w:r>
      <w:r w:rsidR="00D96C00">
        <w:rPr>
          <w:rFonts w:ascii="TH SarabunIT๙" w:hAnsi="TH SarabunIT๙" w:cs="TH SarabunIT๙"/>
          <w:sz w:val="32"/>
          <w:szCs w:val="32"/>
          <w:cs/>
        </w:rPr>
        <w:t>ารเสพติดเยาวชนลาเยี่ยมบ้าน จำนว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 xml:space="preserve">น </w:t>
      </w:r>
      <w:r w:rsidRPr="00BD740D">
        <w:rPr>
          <w:rFonts w:ascii="TH SarabunIT๙" w:hAnsi="TH SarabunIT๙" w:cs="TH SarabunIT๙"/>
          <w:sz w:val="32"/>
          <w:szCs w:val="32"/>
        </w:rPr>
        <w:t>175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  <w:r w:rsidR="00D96C00">
        <w:rPr>
          <w:rFonts w:ascii="TH SarabunIT๙" w:hAnsi="TH SarabunIT๙" w:cs="TH SarabunIT๙"/>
          <w:sz w:val="32"/>
          <w:szCs w:val="32"/>
        </w:rPr>
        <w:t xml:space="preserve">  </w:t>
      </w:r>
      <w:r w:rsidRPr="00BD740D">
        <w:rPr>
          <w:rFonts w:ascii="TH SarabunIT๙" w:hAnsi="TH SarabunIT๙" w:cs="TH SarabunIT๙"/>
          <w:sz w:val="32"/>
          <w:szCs w:val="32"/>
        </w:rPr>
        <w:t>-</w:t>
      </w:r>
      <w:r w:rsidRPr="00BD740D">
        <w:rPr>
          <w:rFonts w:ascii="TH SarabunIT๙" w:hAnsi="TH SarabunIT๙" w:cs="TH SarabunIT๙"/>
          <w:sz w:val="32"/>
          <w:szCs w:val="32"/>
          <w:cs/>
        </w:rPr>
        <w:t>ชาย</w:t>
      </w:r>
      <w:r w:rsidR="00D96C00">
        <w:rPr>
          <w:rFonts w:ascii="TH SarabunIT๙" w:hAnsi="TH SarabunIT๙" w:cs="TH SarabunIT๙"/>
          <w:sz w:val="32"/>
          <w:szCs w:val="32"/>
        </w:rPr>
        <w:t xml:space="preserve"> 160 </w:t>
      </w:r>
      <w:r w:rsidRPr="00BD740D">
        <w:rPr>
          <w:rFonts w:ascii="TH SarabunIT๙" w:hAnsi="TH SarabunIT๙" w:cs="TH SarabunIT๙"/>
          <w:sz w:val="32"/>
          <w:szCs w:val="32"/>
          <w:cs/>
        </w:rPr>
        <w:t>ราย</w:t>
      </w:r>
      <w:r w:rsidR="00D96C00">
        <w:rPr>
          <w:rFonts w:ascii="TH SarabunIT๙" w:hAnsi="TH SarabunIT๙" w:cs="TH SarabunIT๙"/>
          <w:sz w:val="32"/>
          <w:szCs w:val="32"/>
        </w:rPr>
        <w:t xml:space="preserve">  </w:t>
      </w:r>
      <w:r w:rsidRPr="00BD740D">
        <w:rPr>
          <w:rFonts w:ascii="TH SarabunIT๙" w:hAnsi="TH SarabunIT๙" w:cs="TH SarabunIT๙"/>
          <w:sz w:val="32"/>
          <w:szCs w:val="32"/>
        </w:rPr>
        <w:t>-</w:t>
      </w:r>
      <w:r w:rsidRPr="00BD740D">
        <w:rPr>
          <w:rFonts w:ascii="TH SarabunIT๙" w:hAnsi="TH SarabunIT๙" w:cs="TH SarabunIT๙"/>
          <w:sz w:val="32"/>
          <w:szCs w:val="32"/>
          <w:cs/>
        </w:rPr>
        <w:t>หญิง</w:t>
      </w:r>
      <w:r w:rsidR="00D96C00">
        <w:rPr>
          <w:rFonts w:ascii="TH SarabunIT๙" w:hAnsi="TH SarabunIT๙" w:cs="TH SarabunIT๙"/>
          <w:sz w:val="32"/>
          <w:szCs w:val="32"/>
        </w:rPr>
        <w:t xml:space="preserve">  </w:t>
      </w:r>
      <w:r w:rsidRPr="00BD740D">
        <w:rPr>
          <w:rFonts w:ascii="TH SarabunIT๙" w:hAnsi="TH SarabunIT๙" w:cs="TH SarabunIT๙"/>
          <w:sz w:val="32"/>
          <w:szCs w:val="32"/>
        </w:rPr>
        <w:t xml:space="preserve">18 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740D">
        <w:rPr>
          <w:rFonts w:ascii="TH SarabunIT๙" w:hAnsi="TH SarabunIT๙" w:cs="TH SarabunIT๙"/>
          <w:sz w:val="32"/>
          <w:szCs w:val="32"/>
        </w:rPr>
        <w:t>-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พบสารเสพติดประเภทเมทแอมเฟตามีน จำนวน </w:t>
      </w:r>
      <w:r w:rsidRPr="00BD740D">
        <w:rPr>
          <w:rFonts w:ascii="TH SarabunIT๙" w:hAnsi="TH SarabunIT๙" w:cs="TH SarabunIT๙"/>
          <w:sz w:val="32"/>
          <w:szCs w:val="32"/>
        </w:rPr>
        <w:t>12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D740D">
        <w:rPr>
          <w:rFonts w:ascii="TH SarabunIT๙" w:hAnsi="TH SarabunIT๙" w:cs="TH SarabunIT๙"/>
          <w:sz w:val="32"/>
          <w:szCs w:val="32"/>
        </w:rPr>
        <w:t>-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พบสารเมทแอม</w:t>
      </w:r>
      <w:r w:rsidR="00D96C00">
        <w:rPr>
          <w:rFonts w:ascii="TH SarabunIT๙" w:hAnsi="TH SarabunIT๙" w:cs="TH SarabunIT๙"/>
          <w:sz w:val="32"/>
          <w:szCs w:val="32"/>
          <w:cs/>
        </w:rPr>
        <w:t>เฟตามีนและกัญชา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BD740D">
        <w:rPr>
          <w:rFonts w:ascii="TH SarabunIT๙" w:hAnsi="TH SarabunIT๙" w:cs="TH SarabunIT๙"/>
          <w:sz w:val="32"/>
          <w:szCs w:val="32"/>
        </w:rPr>
        <w:t xml:space="preserve">1 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ราย  </w:t>
      </w:r>
    </w:p>
    <w:p w:rsidR="00BD740D" w:rsidRDefault="00BD740D" w:rsidP="00BD740D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 w:rsidRPr="00BD740D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กิจกรรม/โครงการในเดือนธันวาคม ๒๕๕๕</w:t>
      </w:r>
    </w:p>
    <w:p w:rsidR="00BD740D" w:rsidRPr="00BD740D" w:rsidRDefault="00BD740D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BD740D">
        <w:rPr>
          <w:rFonts w:ascii="TH SarabunIT๙" w:hAnsi="TH SarabunIT๙" w:cs="TH SarabunIT๙"/>
          <w:sz w:val="32"/>
          <w:szCs w:val="32"/>
        </w:rPr>
        <w:t>-</w:t>
      </w:r>
      <w:r w:rsidRPr="00BD740D">
        <w:rPr>
          <w:rFonts w:ascii="TH SarabunIT๙" w:hAnsi="TH SarabunIT๙" w:cs="TH SarabunIT๙"/>
          <w:sz w:val="32"/>
          <w:szCs w:val="32"/>
          <w:cs/>
        </w:rPr>
        <w:t>การช่วยเหลือผู้ผ่านการบำบัดแบบครบวงจร</w:t>
      </w:r>
      <w:r w:rsidRPr="00BD740D">
        <w:rPr>
          <w:rFonts w:ascii="TH SarabunIT๙" w:hAnsi="TH SarabunIT๙" w:cs="TH SarabunIT๙"/>
          <w:sz w:val="32"/>
          <w:szCs w:val="32"/>
        </w:rPr>
        <w:t>(</w:t>
      </w:r>
      <w:r w:rsidRPr="00BD740D">
        <w:rPr>
          <w:rFonts w:ascii="TH SarabunIT๙" w:hAnsi="TH SarabunIT๙" w:cs="TH SarabunIT๙"/>
          <w:sz w:val="32"/>
          <w:szCs w:val="32"/>
          <w:cs/>
        </w:rPr>
        <w:t>นวดแผนไทย</w:t>
      </w:r>
      <w:r w:rsidRPr="00BD740D">
        <w:rPr>
          <w:rFonts w:ascii="TH SarabunIT๙" w:hAnsi="TH SarabunIT๙" w:cs="TH SarabunIT๙"/>
          <w:sz w:val="32"/>
          <w:szCs w:val="32"/>
        </w:rPr>
        <w:t>)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D740D" w:rsidRPr="00BD740D" w:rsidRDefault="00BD740D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BD740D">
        <w:rPr>
          <w:rFonts w:ascii="TH SarabunIT๙" w:hAnsi="TH SarabunIT๙" w:cs="TH SarabunIT๙"/>
          <w:sz w:val="32"/>
          <w:szCs w:val="32"/>
        </w:rPr>
        <w:t>-</w:t>
      </w:r>
      <w:r w:rsidRPr="00BD740D">
        <w:rPr>
          <w:rFonts w:ascii="TH SarabunIT๙" w:hAnsi="TH SarabunIT๙" w:cs="TH SarabunIT๙"/>
          <w:sz w:val="32"/>
          <w:szCs w:val="32"/>
          <w:cs/>
        </w:rPr>
        <w:t>การบำบัดแก้ไข ยาเสพติดโปรแกรมกรมพินิจฯ/จิตบำบัด</w:t>
      </w:r>
      <w:r w:rsidRPr="00BD740D">
        <w:rPr>
          <w:rFonts w:ascii="TH SarabunIT๙" w:hAnsi="TH SarabunIT๙" w:cs="TH SarabunIT๙"/>
          <w:sz w:val="32"/>
          <w:szCs w:val="32"/>
        </w:rPr>
        <w:t>(</w:t>
      </w:r>
      <w:r w:rsidRPr="00BD740D">
        <w:rPr>
          <w:rFonts w:ascii="TH SarabunIT๙" w:hAnsi="TH SarabunIT๙" w:cs="TH SarabunIT๙"/>
          <w:sz w:val="32"/>
          <w:szCs w:val="32"/>
          <w:cs/>
        </w:rPr>
        <w:t>กลุ่มเสพ</w:t>
      </w:r>
      <w:r w:rsidRPr="00BD740D">
        <w:rPr>
          <w:rFonts w:ascii="TH SarabunIT๙" w:hAnsi="TH SarabunIT๙" w:cs="TH SarabunIT๙"/>
          <w:sz w:val="32"/>
          <w:szCs w:val="32"/>
        </w:rPr>
        <w:t>,</w:t>
      </w:r>
      <w:r w:rsidRPr="00BD740D">
        <w:rPr>
          <w:rFonts w:ascii="TH SarabunIT๙" w:hAnsi="TH SarabunIT๙" w:cs="TH SarabunIT๙"/>
          <w:sz w:val="32"/>
          <w:szCs w:val="32"/>
          <w:cs/>
        </w:rPr>
        <w:t>กลุ่มติด</w:t>
      </w:r>
      <w:r w:rsidRPr="00BD740D">
        <w:rPr>
          <w:rFonts w:ascii="TH SarabunIT๙" w:hAnsi="TH SarabunIT๙" w:cs="TH SarabunIT๙"/>
          <w:sz w:val="32"/>
          <w:szCs w:val="32"/>
        </w:rPr>
        <w:t>)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D740D" w:rsidRPr="00BD740D" w:rsidRDefault="00BD740D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BD740D">
        <w:rPr>
          <w:rFonts w:ascii="TH SarabunIT๙" w:hAnsi="TH SarabunIT๙" w:cs="TH SarabunIT๙"/>
          <w:sz w:val="32"/>
          <w:szCs w:val="32"/>
        </w:rPr>
        <w:t>-</w:t>
      </w:r>
      <w:r w:rsidRPr="00BD740D">
        <w:rPr>
          <w:rFonts w:ascii="TH SarabunIT๙" w:hAnsi="TH SarabunIT๙" w:cs="TH SarabunIT๙"/>
          <w:sz w:val="32"/>
          <w:szCs w:val="32"/>
          <w:cs/>
        </w:rPr>
        <w:t>โครงการบ้านกึ่งวิถี</w:t>
      </w:r>
      <w:r w:rsidRPr="00BD740D">
        <w:rPr>
          <w:rFonts w:ascii="TH SarabunIT๙" w:hAnsi="TH SarabunIT๙" w:cs="TH SarabunIT๙"/>
          <w:sz w:val="32"/>
          <w:szCs w:val="32"/>
        </w:rPr>
        <w:t>(</w:t>
      </w:r>
      <w:r w:rsidRPr="00BD740D">
        <w:rPr>
          <w:rFonts w:ascii="TH SarabunIT๙" w:hAnsi="TH SarabunIT๙" w:cs="TH SarabunIT๙"/>
          <w:sz w:val="32"/>
          <w:szCs w:val="32"/>
          <w:cs/>
        </w:rPr>
        <w:t>การพัฒนาคุณภาพชีวิต</w:t>
      </w:r>
      <w:r w:rsidRPr="00BD740D">
        <w:rPr>
          <w:rFonts w:ascii="TH SarabunIT๙" w:hAnsi="TH SarabunIT๙" w:cs="TH SarabunIT๙"/>
          <w:sz w:val="32"/>
          <w:szCs w:val="32"/>
        </w:rPr>
        <w:t>)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D740D" w:rsidRPr="00BD740D" w:rsidRDefault="00BD740D" w:rsidP="00BD740D">
      <w:pPr>
        <w:spacing w:line="276" w:lineRule="auto"/>
        <w:ind w:left="2880"/>
        <w:jc w:val="both"/>
        <w:rPr>
          <w:rFonts w:ascii="TH SarabunIT๙" w:hAnsi="TH SarabunIT๙" w:cs="TH SarabunIT๙"/>
          <w:sz w:val="32"/>
          <w:szCs w:val="32"/>
        </w:rPr>
      </w:pPr>
      <w:r w:rsidRPr="00BD740D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การติดตามช่วยเหลือผู้ผ่านการบำบัดแบบครบวงจร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740D">
        <w:rPr>
          <w:rFonts w:ascii="TH SarabunIT๙" w:hAnsi="TH SarabunIT๙" w:cs="TH SarabunIT๙"/>
          <w:sz w:val="32"/>
          <w:szCs w:val="32"/>
          <w:cs/>
        </w:rPr>
        <w:t xml:space="preserve">นวดแผนไทยเยาวชนหอชาย </w:t>
      </w:r>
    </w:p>
    <w:p w:rsidR="00BD740D" w:rsidRPr="00BD740D" w:rsidRDefault="00BD740D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BD740D">
        <w:rPr>
          <w:rFonts w:ascii="TH SarabunIT๙" w:hAnsi="TH SarabunIT๙" w:cs="TH SarabunIT๙"/>
          <w:sz w:val="32"/>
          <w:szCs w:val="32"/>
          <w:cs/>
        </w:rPr>
        <w:t xml:space="preserve">นวดแผนไทยเยาวชนหอหญิง </w:t>
      </w:r>
    </w:p>
    <w:p w:rsidR="00BD740D" w:rsidRDefault="00BD740D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BD740D">
        <w:rPr>
          <w:rFonts w:ascii="TH SarabunIT๙" w:hAnsi="TH SarabunIT๙" w:cs="TH SarabunIT๙"/>
          <w:sz w:val="32"/>
          <w:szCs w:val="32"/>
          <w:cs/>
        </w:rPr>
        <w:t>โครงการบ้านกึ่งวิถีคืนคนดีสู่สังคมรุ่นที่</w:t>
      </w:r>
      <w:r w:rsidR="00871FDE">
        <w:rPr>
          <w:rFonts w:ascii="TH SarabunIT๙" w:hAnsi="TH SarabunIT๙" w:cs="TH SarabunIT๙"/>
          <w:sz w:val="32"/>
          <w:szCs w:val="32"/>
        </w:rPr>
        <w:t xml:space="preserve"> 1 </w:t>
      </w:r>
      <w:r w:rsidR="00D96C00">
        <w:rPr>
          <w:rFonts w:ascii="TH SarabunIT๙" w:hAnsi="TH SarabunIT๙" w:cs="TH SarabunIT๙"/>
          <w:sz w:val="32"/>
          <w:szCs w:val="32"/>
          <w:cs/>
        </w:rPr>
        <w:t>ระหว่างวันท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 xml:space="preserve">ี่ </w:t>
      </w:r>
      <w:r w:rsidRPr="00BD740D">
        <w:rPr>
          <w:rFonts w:ascii="TH SarabunIT๙" w:hAnsi="TH SarabunIT๙" w:cs="TH SarabunIT๙"/>
          <w:sz w:val="32"/>
          <w:szCs w:val="32"/>
        </w:rPr>
        <w:t>15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740D">
        <w:rPr>
          <w:rFonts w:ascii="TH SarabunIT๙" w:hAnsi="TH SarabunIT๙" w:cs="TH SarabunIT๙"/>
          <w:sz w:val="32"/>
          <w:szCs w:val="32"/>
          <w:cs/>
        </w:rPr>
        <w:t>มค.</w:t>
      </w:r>
      <w:r w:rsidRPr="00BD740D">
        <w:rPr>
          <w:rFonts w:ascii="TH SarabunIT๙" w:hAnsi="TH SarabunIT๙" w:cs="TH SarabunIT๙"/>
          <w:sz w:val="32"/>
          <w:szCs w:val="32"/>
        </w:rPr>
        <w:t xml:space="preserve">-31 </w:t>
      </w:r>
      <w:r w:rsidRPr="00BD740D">
        <w:rPr>
          <w:rFonts w:ascii="TH SarabunIT๙" w:hAnsi="TH SarabunIT๙" w:cs="TH SarabunIT๙"/>
          <w:sz w:val="32"/>
          <w:szCs w:val="32"/>
          <w:cs/>
        </w:rPr>
        <w:t>มีค.</w:t>
      </w:r>
      <w:r w:rsidR="00D96C00">
        <w:rPr>
          <w:rFonts w:ascii="TH SarabunIT๙" w:hAnsi="TH SarabunIT๙" w:cs="TH SarabunIT๙"/>
          <w:sz w:val="32"/>
          <w:szCs w:val="32"/>
        </w:rPr>
        <w:t xml:space="preserve"> </w:t>
      </w:r>
      <w:r w:rsidRPr="00BD740D">
        <w:rPr>
          <w:rFonts w:ascii="TH SarabunIT๙" w:hAnsi="TH SarabunIT๙" w:cs="TH SarabunIT๙"/>
          <w:sz w:val="32"/>
          <w:szCs w:val="32"/>
        </w:rPr>
        <w:t>56</w:t>
      </w:r>
    </w:p>
    <w:p w:rsidR="00BD740D" w:rsidRDefault="00BD740D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BD740D">
        <w:rPr>
          <w:rFonts w:ascii="TH SarabunIT๙" w:hAnsi="TH SarabunIT๙" w:cs="TH SarabunIT๙"/>
          <w:sz w:val="32"/>
          <w:szCs w:val="32"/>
          <w:cs/>
        </w:rPr>
        <w:t>ทำบุญร่วมกับญาติในวันเริ่มกิจกรรมโครงการ</w:t>
      </w:r>
    </w:p>
    <w:p w:rsidR="00BD740D" w:rsidRDefault="00871FDE" w:rsidP="00D96C00">
      <w:pPr>
        <w:spacing w:line="276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กิจกรรมปฐมนิเทศ</w:t>
      </w:r>
      <w:r w:rsidR="00BD740D" w:rsidRPr="00BD740D">
        <w:rPr>
          <w:rFonts w:ascii="TH SarabunIT๙" w:hAnsi="TH SarabunIT๙" w:cs="TH SarabunIT๙"/>
          <w:sz w:val="32"/>
          <w:szCs w:val="32"/>
          <w:cs/>
        </w:rPr>
        <w:t>ญาติและเยาวชน/ประสานเครือข่ายชุมชนในการให้การสนับสนุน</w:t>
      </w:r>
    </w:p>
    <w:p w:rsidR="009134A6" w:rsidRDefault="009134A6" w:rsidP="009134A6">
      <w:pPr>
        <w:spacing w:line="276" w:lineRule="auto"/>
        <w:rPr>
          <w:rFonts w:ascii="TH SarabunIT๙" w:hAnsi="TH SarabunIT๙" w:cs="TH SarabunIT๙"/>
          <w:sz w:val="10"/>
          <w:szCs w:val="10"/>
        </w:rPr>
      </w:pPr>
    </w:p>
    <w:p w:rsidR="009134A6" w:rsidRPr="00871FDE" w:rsidRDefault="009134A6" w:rsidP="009134A6">
      <w:pPr>
        <w:tabs>
          <w:tab w:val="left" w:pos="2127"/>
        </w:tabs>
        <w:spacing w:line="276" w:lineRule="auto"/>
        <w:rPr>
          <w:rFonts w:ascii="TH SarabunIT๙" w:hAnsi="TH SarabunIT๙" w:cs="TH SarabunIT๙"/>
          <w:b/>
          <w:bCs/>
          <w:sz w:val="12"/>
          <w:szCs w:val="12"/>
          <w:u w:val="single"/>
        </w:rPr>
      </w:pPr>
    </w:p>
    <w:p w:rsidR="009134A6" w:rsidRDefault="009134A6" w:rsidP="009134A6">
      <w:pPr>
        <w:tabs>
          <w:tab w:val="left" w:pos="2127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เรื่องเพื่อพิจารณา</w:t>
      </w:r>
    </w:p>
    <w:p w:rsidR="009134A6" w:rsidRDefault="00D53949" w:rsidP="009134A6">
      <w:pPr>
        <w:tabs>
          <w:tab w:val="left" w:pos="2127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53949">
        <w:rPr>
          <w:rFonts w:ascii="TH SarabunIT๙" w:hAnsi="TH SarabunIT๙" w:cs="TH SarabunIT๙" w:hint="cs"/>
          <w:sz w:val="32"/>
          <w:szCs w:val="32"/>
          <w:cs/>
        </w:rPr>
        <w:t>พ.จ.อ.วิจิตรฯ</w:t>
      </w:r>
      <w:r w:rsidR="009134A6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4.1 เรื่องการปิดล้อมตรวจค้นเรือนจำกลางระยอง ศพส.จ.รย. </w:t>
      </w:r>
    </w:p>
    <w:p w:rsidR="009134A6" w:rsidRDefault="009134A6" w:rsidP="009134A6">
      <w:pPr>
        <w:tabs>
          <w:tab w:val="left" w:pos="2127"/>
        </w:tabs>
        <w:spacing w:line="276" w:lineRule="auto"/>
        <w:ind w:left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ได้กำหนดแผนการดำเนินการในวันที่ 29 มกราคม 2556 รายละเอียดการดำเนินการจะได้ประสานกับเรือนจำกลางระยอง ตำรวจ และอำเภอ </w:t>
      </w:r>
    </w:p>
    <w:p w:rsidR="00871FDE" w:rsidRPr="00871FDE" w:rsidRDefault="00871FDE" w:rsidP="009134A6">
      <w:pPr>
        <w:tabs>
          <w:tab w:val="left" w:pos="2127"/>
        </w:tabs>
        <w:spacing w:line="276" w:lineRule="auto"/>
        <w:ind w:left="2127"/>
        <w:rPr>
          <w:rFonts w:ascii="TH SarabunIT๙" w:hAnsi="TH SarabunIT๙" w:cs="TH SarabunIT๙"/>
          <w:sz w:val="12"/>
          <w:szCs w:val="12"/>
        </w:rPr>
      </w:pPr>
    </w:p>
    <w:p w:rsidR="009134A6" w:rsidRDefault="009134A6" w:rsidP="009134A6">
      <w:pPr>
        <w:tabs>
          <w:tab w:val="left" w:pos="2127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4.2 การปิดล้อมตรวจค้นพื้นที่เป้าหมายในทุกอำเภอ ศพส.จ.รย.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134A6" w:rsidRDefault="009134A6" w:rsidP="009134A6">
      <w:pPr>
        <w:tabs>
          <w:tab w:val="left" w:pos="2127"/>
        </w:tabs>
        <w:spacing w:line="276" w:lineRule="auto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ได้กำหนดแผนในการดำเนินการในวันที่ 5 กุมภาพันธ์ 2556  พร้อมกับทุกอำเภอ รายละเอียดการปฏิบัติจะได้ประสานกับหน่วยงานที่เกี่ยวข้องต่อไป</w:t>
      </w:r>
    </w:p>
    <w:p w:rsidR="00871FDE" w:rsidRPr="00871FDE" w:rsidRDefault="00871FDE" w:rsidP="009134A6">
      <w:pPr>
        <w:tabs>
          <w:tab w:val="left" w:pos="2127"/>
        </w:tabs>
        <w:spacing w:line="276" w:lineRule="auto"/>
        <w:ind w:left="2127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134A6" w:rsidRDefault="009134A6" w:rsidP="009134A6">
      <w:pPr>
        <w:tabs>
          <w:tab w:val="left" w:pos="2127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4.3 การตรวจสถานบริการและจัดระเบียบสังคม</w:t>
      </w:r>
    </w:p>
    <w:p w:rsidR="009134A6" w:rsidRDefault="009134A6" w:rsidP="009134A6">
      <w:pPr>
        <w:tabs>
          <w:tab w:val="left" w:pos="2127"/>
        </w:tabs>
        <w:spacing w:line="276" w:lineRule="auto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ศพส.จ.รย.กำหนดให้มีการปล่อยแถวจัดระเบียบสังคมในทุกอำเภอ พร้อมกันในวันที่ 1 กุมภาพันธ์ 2556 เวลา 20.00 น. บริเวณหน้าศาลากลางจังหวัดระยอง โดยเชิญผู้ว่าราชการจังหวัดระยองเป็นประธาน</w:t>
      </w:r>
    </w:p>
    <w:p w:rsidR="00871FDE" w:rsidRDefault="00871FDE" w:rsidP="009134A6">
      <w:pPr>
        <w:tabs>
          <w:tab w:val="left" w:pos="2127"/>
        </w:tabs>
        <w:spacing w:line="276" w:lineRule="auto"/>
        <w:rPr>
          <w:rFonts w:ascii="TH SarabunIT๙" w:hAnsi="TH SarabunIT๙" w:cs="TH SarabunIT๙"/>
          <w:b/>
          <w:bCs/>
          <w:sz w:val="20"/>
          <w:szCs w:val="20"/>
          <w:u w:val="single"/>
          <w:cs/>
        </w:rPr>
      </w:pPr>
    </w:p>
    <w:p w:rsidR="009134A6" w:rsidRPr="00871FDE" w:rsidRDefault="00871FDE" w:rsidP="00871FDE">
      <w:pPr>
        <w:tabs>
          <w:tab w:val="left" w:pos="2127"/>
        </w:tabs>
        <w:spacing w:line="276" w:lineRule="auto"/>
        <w:jc w:val="right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 ระ</w:t>
      </w:r>
      <w:r w:rsidRPr="00871FDE">
        <w:rPr>
          <w:rFonts w:ascii="TH SarabunIT๙" w:hAnsi="TH SarabunIT๙" w:cs="TH SarabunIT๙"/>
          <w:sz w:val="32"/>
          <w:szCs w:val="32"/>
          <w:cs/>
        </w:rPr>
        <w:t>เบียบวาระที่ 5.....</w:t>
      </w:r>
    </w:p>
    <w:p w:rsidR="00BD740D" w:rsidRPr="000F4175" w:rsidRDefault="00BD740D" w:rsidP="00BD740D">
      <w:pPr>
        <w:spacing w:line="276" w:lineRule="auto"/>
        <w:rPr>
          <w:rFonts w:ascii="TH SarabunIT๙" w:hAnsi="TH SarabunIT๙" w:cs="TH SarabunIT๙"/>
          <w:sz w:val="10"/>
          <w:szCs w:val="10"/>
        </w:rPr>
      </w:pPr>
    </w:p>
    <w:p w:rsidR="00E23F1B" w:rsidRDefault="00E23F1B" w:rsidP="002000A9">
      <w:pPr>
        <w:spacing w:line="276" w:lineRule="auto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ให้แก้ไขกำหนดการในการดำเนินการใหม่ และให้ ศพส.จ.รย. ประสานหน่วยงานที่เกี่ยวข้องดำเนินการตามแผนดังกล่าว</w:t>
      </w:r>
      <w:r w:rsidR="00200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370A6" w:rsidRPr="002370A6" w:rsidRDefault="002370A6" w:rsidP="002000A9">
      <w:pPr>
        <w:spacing w:line="276" w:lineRule="auto"/>
        <w:ind w:left="2160" w:hanging="2160"/>
        <w:rPr>
          <w:rFonts w:ascii="TH SarabunIT๙" w:hAnsi="TH SarabunIT๙" w:cs="TH SarabunIT๙"/>
          <w:b/>
          <w:bCs/>
          <w:sz w:val="14"/>
          <w:szCs w:val="14"/>
        </w:rPr>
      </w:pPr>
    </w:p>
    <w:p w:rsidR="002000A9" w:rsidRDefault="002000A9" w:rsidP="002000A9">
      <w:pPr>
        <w:spacing w:line="276" w:lineRule="auto"/>
        <w:ind w:left="2160" w:hanging="216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พ.จ.อ.วิจิตร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ศพส.จ.รย. จะปรับแผนในการปฏิบัติ และจะรายงานให้ผู้ว่าราชการจังหวัดระยอง</w:t>
      </w:r>
      <w:r w:rsidR="002370A6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ทราบต่อไป</w:t>
      </w:r>
    </w:p>
    <w:p w:rsidR="002370A6" w:rsidRPr="002370A6" w:rsidRDefault="002370A6" w:rsidP="002000A9">
      <w:pPr>
        <w:spacing w:line="276" w:lineRule="auto"/>
        <w:ind w:left="2160" w:hanging="2160"/>
        <w:rPr>
          <w:rFonts w:ascii="TH SarabunIT๙" w:hAnsi="TH SarabunIT๙" w:cs="TH SarabunIT๙" w:hint="cs"/>
          <w:b/>
          <w:bCs/>
          <w:sz w:val="14"/>
          <w:szCs w:val="14"/>
          <w:cs/>
        </w:rPr>
      </w:pPr>
    </w:p>
    <w:p w:rsidR="00BD740D" w:rsidRDefault="00BD740D" w:rsidP="00BD740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 อื่นๆ (ถ้ามี)</w:t>
      </w:r>
    </w:p>
    <w:p w:rsidR="002370A6" w:rsidRPr="002370A6" w:rsidRDefault="002370A6" w:rsidP="00BD740D">
      <w:pPr>
        <w:spacing w:line="276" w:lineRule="auto"/>
        <w:rPr>
          <w:rFonts w:ascii="TH SarabunIT๙" w:hAnsi="TH SarabunIT๙" w:cs="TH SarabunIT๙"/>
          <w:sz w:val="14"/>
          <w:szCs w:val="14"/>
        </w:rPr>
      </w:pPr>
    </w:p>
    <w:p w:rsidR="00BD740D" w:rsidRDefault="00BD740D" w:rsidP="00BD740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BD740D" w:rsidRPr="000F4175" w:rsidRDefault="00BD740D" w:rsidP="00BD740D">
      <w:pPr>
        <w:spacing w:line="276" w:lineRule="auto"/>
        <w:rPr>
          <w:rFonts w:ascii="TH SarabunIT๙" w:hAnsi="TH SarabunIT๙" w:cs="TH SarabunIT๙"/>
          <w:sz w:val="10"/>
          <w:szCs w:val="10"/>
        </w:rPr>
      </w:pPr>
    </w:p>
    <w:p w:rsidR="00BD740D" w:rsidRPr="00A316DC" w:rsidRDefault="00BD740D" w:rsidP="00BD740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</w:t>
      </w:r>
      <w:r w:rsidRPr="000F4175">
        <w:rPr>
          <w:rFonts w:ascii="TH SarabunIT๙" w:hAnsi="TH SarabunIT๙" w:cs="TH SarabunIT๙"/>
          <w:b/>
          <w:bCs/>
          <w:sz w:val="32"/>
          <w:szCs w:val="32"/>
          <w:cs/>
        </w:rPr>
        <w:t>ประชุมเวลา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316DC">
        <w:rPr>
          <w:rFonts w:ascii="TH SarabunIT๙" w:hAnsi="TH SarabunIT๙" w:cs="TH SarabunIT๙"/>
          <w:sz w:val="32"/>
          <w:szCs w:val="32"/>
          <w:cs/>
        </w:rPr>
        <w:t>๑</w:t>
      </w:r>
      <w:r w:rsidR="00D96C00">
        <w:rPr>
          <w:rFonts w:ascii="TH SarabunIT๙" w:hAnsi="TH SarabunIT๙" w:cs="TH SarabunIT๙"/>
          <w:sz w:val="32"/>
          <w:szCs w:val="32"/>
        </w:rPr>
        <w:t>7</w:t>
      </w:r>
      <w:r w:rsidRPr="00A316DC">
        <w:rPr>
          <w:rFonts w:ascii="TH SarabunIT๙" w:hAnsi="TH SarabunIT๙" w:cs="TH SarabunIT๙"/>
          <w:sz w:val="32"/>
          <w:szCs w:val="32"/>
          <w:cs/>
        </w:rPr>
        <w:t>.</w:t>
      </w:r>
      <w:r w:rsidR="00D96C00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BD740D" w:rsidRDefault="00BD740D" w:rsidP="00BD740D">
      <w:pPr>
        <w:spacing w:before="240" w:line="276" w:lineRule="auto"/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D740D" w:rsidRPr="00A316DC" w:rsidRDefault="00BD740D" w:rsidP="00BD740D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D740D" w:rsidRPr="00A316DC" w:rsidRDefault="00BD740D" w:rsidP="00BD740D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(นางสาว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วรรนิสา เปี่ยมประชา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BD740D" w:rsidRPr="00A316DC" w:rsidRDefault="00BD740D" w:rsidP="00BD740D">
      <w:pPr>
        <w:ind w:left="43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เจ้าหน้าที่วิเคราะห์นโยบายและแผน ศพส.จ.รย.</w:t>
      </w:r>
    </w:p>
    <w:p w:rsidR="00BD740D" w:rsidRPr="00A316DC" w:rsidRDefault="00BD740D" w:rsidP="00BD740D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:rsidR="00BD740D" w:rsidRDefault="00BD740D" w:rsidP="00BD740D">
      <w:pPr>
        <w:rPr>
          <w:rFonts w:ascii="TH SarabunIT๙" w:hAnsi="TH SarabunIT๙" w:cs="TH SarabunIT๙"/>
          <w:sz w:val="32"/>
          <w:szCs w:val="32"/>
        </w:rPr>
      </w:pPr>
    </w:p>
    <w:p w:rsidR="00BD740D" w:rsidRPr="00A316DC" w:rsidRDefault="00BD740D" w:rsidP="00BD740D">
      <w:pPr>
        <w:rPr>
          <w:rFonts w:ascii="TH SarabunIT๙" w:hAnsi="TH SarabunIT๙" w:cs="TH SarabunIT๙"/>
          <w:sz w:val="32"/>
          <w:szCs w:val="32"/>
        </w:rPr>
      </w:pPr>
    </w:p>
    <w:p w:rsidR="00BD740D" w:rsidRPr="00A316DC" w:rsidRDefault="00BD740D" w:rsidP="00BD740D">
      <w:pPr>
        <w:rPr>
          <w:rFonts w:ascii="TH SarabunIT๙" w:hAnsi="TH SarabunIT๙" w:cs="TH SarabunIT๙"/>
          <w:sz w:val="32"/>
          <w:szCs w:val="32"/>
        </w:rPr>
      </w:pPr>
    </w:p>
    <w:p w:rsidR="00BD740D" w:rsidRPr="00A316DC" w:rsidRDefault="00BD740D" w:rsidP="00BD740D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BD740D" w:rsidRPr="00A316DC" w:rsidRDefault="00BD740D" w:rsidP="00BD740D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วิจิตรพาพลงาม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BD740D" w:rsidRPr="00A316DC" w:rsidRDefault="00BD740D" w:rsidP="00BD740D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</w:p>
    <w:p w:rsidR="00BD740D" w:rsidRDefault="00BD740D" w:rsidP="00BD740D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9A55C2" w:rsidRDefault="009A55C2"/>
    <w:sectPr w:rsidR="009A55C2" w:rsidSect="00F05D4C">
      <w:headerReference w:type="default" r:id="rId8"/>
      <w:pgSz w:w="11906" w:h="16838"/>
      <w:pgMar w:top="851" w:right="849" w:bottom="142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39D" w:rsidRDefault="00EC239D" w:rsidP="00F05D4C">
      <w:r>
        <w:separator/>
      </w:r>
    </w:p>
  </w:endnote>
  <w:endnote w:type="continuationSeparator" w:id="0">
    <w:p w:rsidR="00EC239D" w:rsidRDefault="00EC239D" w:rsidP="00F05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39D" w:rsidRDefault="00EC239D" w:rsidP="00F05D4C">
      <w:r>
        <w:separator/>
      </w:r>
    </w:p>
  </w:footnote>
  <w:footnote w:type="continuationSeparator" w:id="0">
    <w:p w:rsidR="00EC239D" w:rsidRDefault="00EC239D" w:rsidP="00F05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hAnsi="TH SarabunIT๙" w:cs="TH SarabunIT๙"/>
        <w:sz w:val="28"/>
        <w:cs/>
        <w:lang w:val="th-TH"/>
      </w:rPr>
      <w:id w:val="7758975"/>
      <w:docPartObj>
        <w:docPartGallery w:val="Page Numbers (Top of Page)"/>
        <w:docPartUnique/>
      </w:docPartObj>
    </w:sdtPr>
    <w:sdtContent>
      <w:p w:rsidR="002370A6" w:rsidRPr="00F05D4C" w:rsidRDefault="002370A6">
        <w:pPr>
          <w:pStyle w:val="a6"/>
          <w:jc w:val="center"/>
          <w:rPr>
            <w:rFonts w:ascii="TH SarabunIT๙" w:hAnsi="TH SarabunIT๙" w:cs="TH SarabunIT๙"/>
            <w:sz w:val="28"/>
          </w:rPr>
        </w:pPr>
        <w:r w:rsidRPr="00F05D4C">
          <w:rPr>
            <w:rFonts w:ascii="TH SarabunIT๙" w:hAnsi="TH SarabunIT๙" w:cs="TH SarabunIT๙"/>
            <w:sz w:val="28"/>
            <w:cs/>
            <w:lang w:val="th-TH"/>
          </w:rPr>
          <w:t xml:space="preserve">~ </w:t>
        </w:r>
        <w:r w:rsidRPr="00F05D4C">
          <w:rPr>
            <w:rFonts w:ascii="TH SarabunIT๙" w:hAnsi="TH SarabunIT๙" w:cs="TH SarabunIT๙"/>
            <w:sz w:val="28"/>
          </w:rPr>
          <w:fldChar w:fldCharType="begin"/>
        </w:r>
        <w:r w:rsidRPr="00F05D4C">
          <w:rPr>
            <w:rFonts w:ascii="TH SarabunIT๙" w:hAnsi="TH SarabunIT๙" w:cs="TH SarabunIT๙"/>
            <w:sz w:val="28"/>
          </w:rPr>
          <w:instrText xml:space="preserve"> PAGE    \* MERGEFORMAT </w:instrText>
        </w:r>
        <w:r w:rsidRPr="00F05D4C">
          <w:rPr>
            <w:rFonts w:ascii="TH SarabunIT๙" w:hAnsi="TH SarabunIT๙" w:cs="TH SarabunIT๙"/>
            <w:sz w:val="28"/>
          </w:rPr>
          <w:fldChar w:fldCharType="separate"/>
        </w:r>
        <w:r w:rsidR="001C7211" w:rsidRPr="001C7211">
          <w:rPr>
            <w:rFonts w:ascii="TH SarabunIT๙" w:hAnsi="TH SarabunIT๙" w:cs="TH SarabunIT๙"/>
            <w:noProof/>
            <w:sz w:val="28"/>
            <w:lang w:val="th-TH"/>
          </w:rPr>
          <w:t>3</w:t>
        </w:r>
        <w:r w:rsidRPr="00F05D4C">
          <w:rPr>
            <w:rFonts w:ascii="TH SarabunIT๙" w:hAnsi="TH SarabunIT๙" w:cs="TH SarabunIT๙"/>
            <w:sz w:val="28"/>
          </w:rPr>
          <w:fldChar w:fldCharType="end"/>
        </w:r>
        <w:r w:rsidRPr="00F05D4C">
          <w:rPr>
            <w:rFonts w:ascii="TH SarabunIT๙" w:hAnsi="TH SarabunIT๙" w:cs="TH SarabunIT๙"/>
            <w:sz w:val="28"/>
            <w:cs/>
            <w:lang w:val="th-TH"/>
          </w:rPr>
          <w:t xml:space="preserve"> ~</w:t>
        </w:r>
      </w:p>
    </w:sdtContent>
  </w:sdt>
  <w:p w:rsidR="002370A6" w:rsidRDefault="002370A6" w:rsidP="00F05D4C">
    <w:pPr>
      <w:pStyle w:val="a6"/>
      <w:tabs>
        <w:tab w:val="clear" w:pos="4513"/>
        <w:tab w:val="clear" w:pos="9026"/>
        <w:tab w:val="left" w:pos="3986"/>
      </w:tabs>
    </w:pPr>
    <w:r>
      <w:rPr>
        <w:cs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6524F"/>
    <w:multiLevelType w:val="hybridMultilevel"/>
    <w:tmpl w:val="D7324DE0"/>
    <w:lvl w:ilvl="0" w:tplc="E0EE8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AD8C733A">
      <w:start w:val="52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FEE0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C5ACD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CE1A3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B248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1DED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CD21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77C1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3D7C75C7"/>
    <w:multiLevelType w:val="hybridMultilevel"/>
    <w:tmpl w:val="640451F6"/>
    <w:lvl w:ilvl="0" w:tplc="F3408FD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496C6F3C"/>
    <w:multiLevelType w:val="hybridMultilevel"/>
    <w:tmpl w:val="28467F62"/>
    <w:lvl w:ilvl="0" w:tplc="45CCFD3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74BAD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F2B67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3005C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2E7D9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D0858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36323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0C3D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68C3D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5F71FD"/>
    <w:multiLevelType w:val="hybridMultilevel"/>
    <w:tmpl w:val="746CD1D0"/>
    <w:lvl w:ilvl="0" w:tplc="97B6C37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9A695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62E5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F2B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56D5E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36106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486D3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6DCC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2029B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1965" w:hanging="525"/>
      </w:pPr>
    </w:lvl>
    <w:lvl w:ilvl="2">
      <w:start w:val="2"/>
      <w:numFmt w:val="decimal"/>
      <w:lvlText w:val="%1.%2.%3"/>
      <w:lvlJc w:val="left"/>
      <w:pPr>
        <w:ind w:left="3600" w:hanging="720"/>
      </w:pPr>
      <w:rPr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</w:lvl>
    <w:lvl w:ilvl="4">
      <w:start w:val="1"/>
      <w:numFmt w:val="thaiLetters"/>
      <w:lvlText w:val="%1.%2.%3.%4.%5"/>
      <w:lvlJc w:val="left"/>
      <w:pPr>
        <w:ind w:left="6840" w:hanging="1080"/>
      </w:pPr>
    </w:lvl>
    <w:lvl w:ilvl="5">
      <w:start w:val="1"/>
      <w:numFmt w:val="thaiLetters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5">
    <w:nsid w:val="7A875FE7"/>
    <w:multiLevelType w:val="hybridMultilevel"/>
    <w:tmpl w:val="E5F471F6"/>
    <w:lvl w:ilvl="0" w:tplc="52225D7C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ahoma" w:hAnsi="Tahoma" w:hint="default"/>
      </w:rPr>
    </w:lvl>
    <w:lvl w:ilvl="1" w:tplc="D9C63F58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ahoma" w:hAnsi="Tahoma" w:hint="default"/>
      </w:rPr>
    </w:lvl>
    <w:lvl w:ilvl="2" w:tplc="A7222F94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ahoma" w:hAnsi="Tahoma" w:hint="default"/>
      </w:rPr>
    </w:lvl>
    <w:lvl w:ilvl="3" w:tplc="BCCC84EA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ahoma" w:hAnsi="Tahoma" w:hint="default"/>
      </w:rPr>
    </w:lvl>
    <w:lvl w:ilvl="4" w:tplc="837C941C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ahoma" w:hAnsi="Tahoma" w:hint="default"/>
      </w:rPr>
    </w:lvl>
    <w:lvl w:ilvl="5" w:tplc="6EE256DE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ahoma" w:hAnsi="Tahoma" w:hint="default"/>
      </w:rPr>
    </w:lvl>
    <w:lvl w:ilvl="6" w:tplc="F648CA8A" w:tentative="1">
      <w:start w:val="1"/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ahoma" w:hAnsi="Tahoma" w:hint="default"/>
      </w:rPr>
    </w:lvl>
    <w:lvl w:ilvl="7" w:tplc="CB8C5EC4" w:tentative="1">
      <w:start w:val="1"/>
      <w:numFmt w:val="bullet"/>
      <w:lvlText w:val="-"/>
      <w:lvlJc w:val="left"/>
      <w:pPr>
        <w:tabs>
          <w:tab w:val="num" w:pos="8280"/>
        </w:tabs>
        <w:ind w:left="8280" w:hanging="360"/>
      </w:pPr>
      <w:rPr>
        <w:rFonts w:ascii="Tahoma" w:hAnsi="Tahoma" w:hint="default"/>
      </w:rPr>
    </w:lvl>
    <w:lvl w:ilvl="8" w:tplc="F3C6833E" w:tentative="1">
      <w:start w:val="1"/>
      <w:numFmt w:val="bullet"/>
      <w:lvlText w:val="-"/>
      <w:lvlJc w:val="left"/>
      <w:pPr>
        <w:tabs>
          <w:tab w:val="num" w:pos="9000"/>
        </w:tabs>
        <w:ind w:left="9000" w:hanging="360"/>
      </w:pPr>
      <w:rPr>
        <w:rFonts w:ascii="Tahoma" w:hAnsi="Tahoma" w:hint="default"/>
      </w:rPr>
    </w:lvl>
  </w:abstractNum>
  <w:abstractNum w:abstractNumId="6">
    <w:nsid w:val="7FDB368F"/>
    <w:multiLevelType w:val="hybridMultilevel"/>
    <w:tmpl w:val="706AEA54"/>
    <w:lvl w:ilvl="0" w:tplc="5C268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3E9F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84F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427A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F89D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582A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883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0DE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A86A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134A6"/>
    <w:rsid w:val="00000827"/>
    <w:rsid w:val="00014388"/>
    <w:rsid w:val="00085BF3"/>
    <w:rsid w:val="00103286"/>
    <w:rsid w:val="00111615"/>
    <w:rsid w:val="001756FD"/>
    <w:rsid w:val="001C7211"/>
    <w:rsid w:val="001E291F"/>
    <w:rsid w:val="001F63B8"/>
    <w:rsid w:val="002000A9"/>
    <w:rsid w:val="002370A6"/>
    <w:rsid w:val="002C2CDF"/>
    <w:rsid w:val="002C4B85"/>
    <w:rsid w:val="002E5F1E"/>
    <w:rsid w:val="00366716"/>
    <w:rsid w:val="003C6996"/>
    <w:rsid w:val="005343D9"/>
    <w:rsid w:val="005604C1"/>
    <w:rsid w:val="00600D1D"/>
    <w:rsid w:val="00610886"/>
    <w:rsid w:val="00611D6F"/>
    <w:rsid w:val="00635D0A"/>
    <w:rsid w:val="00635FF5"/>
    <w:rsid w:val="006C2E6D"/>
    <w:rsid w:val="00771FCE"/>
    <w:rsid w:val="008647AD"/>
    <w:rsid w:val="008711CC"/>
    <w:rsid w:val="00871FDE"/>
    <w:rsid w:val="008B54B1"/>
    <w:rsid w:val="008E6C2E"/>
    <w:rsid w:val="00905790"/>
    <w:rsid w:val="009134A6"/>
    <w:rsid w:val="0092642C"/>
    <w:rsid w:val="00961768"/>
    <w:rsid w:val="009A55C2"/>
    <w:rsid w:val="00A4504D"/>
    <w:rsid w:val="00A461D3"/>
    <w:rsid w:val="00A535DE"/>
    <w:rsid w:val="00AA05EE"/>
    <w:rsid w:val="00AE0F89"/>
    <w:rsid w:val="00B220BE"/>
    <w:rsid w:val="00BA155F"/>
    <w:rsid w:val="00BB5EBA"/>
    <w:rsid w:val="00BD740D"/>
    <w:rsid w:val="00BE0724"/>
    <w:rsid w:val="00CF3F35"/>
    <w:rsid w:val="00CF5070"/>
    <w:rsid w:val="00CF7F22"/>
    <w:rsid w:val="00D13731"/>
    <w:rsid w:val="00D53949"/>
    <w:rsid w:val="00D96C00"/>
    <w:rsid w:val="00E23F1B"/>
    <w:rsid w:val="00EC239D"/>
    <w:rsid w:val="00F05D4C"/>
    <w:rsid w:val="00F114DD"/>
    <w:rsid w:val="00F90DEE"/>
    <w:rsid w:val="00F97434"/>
    <w:rsid w:val="00FE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4A6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4">
    <w:name w:val="Normal (Web)"/>
    <w:basedOn w:val="a"/>
    <w:uiPriority w:val="99"/>
    <w:semiHidden/>
    <w:unhideWhenUsed/>
    <w:rsid w:val="00BD740D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1">
    <w:name w:val="st1"/>
    <w:basedOn w:val="a0"/>
    <w:rsid w:val="00CF5070"/>
  </w:style>
  <w:style w:type="character" w:styleId="a5">
    <w:name w:val="Emphasis"/>
    <w:basedOn w:val="a0"/>
    <w:uiPriority w:val="20"/>
    <w:qFormat/>
    <w:rsid w:val="00CF3F35"/>
    <w:rPr>
      <w:b w:val="0"/>
      <w:bCs w:val="0"/>
      <w:i w:val="0"/>
      <w:iCs w:val="0"/>
      <w:color w:val="DD4B39"/>
    </w:rPr>
  </w:style>
  <w:style w:type="paragraph" w:styleId="a6">
    <w:name w:val="header"/>
    <w:basedOn w:val="a"/>
    <w:link w:val="a7"/>
    <w:uiPriority w:val="99"/>
    <w:unhideWhenUsed/>
    <w:rsid w:val="00F05D4C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F05D4C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semiHidden/>
    <w:unhideWhenUsed/>
    <w:rsid w:val="00F05D4C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F05D4C"/>
    <w:rPr>
      <w:rFonts w:ascii="Times New Roman" w:eastAsia="Times New Roman" w:hAnsi="Times New Roman" w:cs="Angsana New"/>
      <w:sz w:val="24"/>
    </w:rPr>
  </w:style>
  <w:style w:type="character" w:styleId="aa">
    <w:name w:val="Strong"/>
    <w:basedOn w:val="a0"/>
    <w:uiPriority w:val="22"/>
    <w:qFormat/>
    <w:rsid w:val="00E23F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89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99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09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52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78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4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11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6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5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50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0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5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2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20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83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25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7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9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9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6F2AC-80EA-4F8E-811B-263F9E52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16</Pages>
  <Words>4465</Words>
  <Characters>25451</Characters>
  <Application>Microsoft Office Word</Application>
  <DocSecurity>0</DocSecurity>
  <Lines>212</Lines>
  <Paragraphs>59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8</cp:revision>
  <cp:lastPrinted>2013-02-19T04:53:00Z</cp:lastPrinted>
  <dcterms:created xsi:type="dcterms:W3CDTF">2013-02-07T03:50:00Z</dcterms:created>
  <dcterms:modified xsi:type="dcterms:W3CDTF">2013-02-19T04:56:00Z</dcterms:modified>
</cp:coreProperties>
</file>