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077231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077231"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B71DF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077231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77231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61BB">
        <w:rPr>
          <w:rFonts w:ascii="TH SarabunIT๙" w:hAnsi="TH SarabunIT๙" w:cs="TH SarabunIT๙"/>
          <w:sz w:val="32"/>
          <w:szCs w:val="32"/>
          <w:cs/>
        </w:rPr>
        <w:t>จำนวน ๓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607B6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 w:rsidR="004855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176FBB" w:rsidRDefault="004855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ร.ต.สุพีร์พัฒน์  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>จองพานิช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FE4C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</w:t>
      </w:r>
      <w:r w:rsidR="003D1690">
        <w:rPr>
          <w:rFonts w:ascii="TH SarabunIT๙" w:hAnsi="TH SarabunIT๙" w:cs="TH SarabunIT๙" w:hint="cs"/>
          <w:sz w:val="32"/>
          <w:szCs w:val="32"/>
          <w:cs/>
        </w:rPr>
        <w:t xml:space="preserve"> กิจพัฒน์  นาคมอญ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3D169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E9324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นายธาตรี 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นามะสนธิ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3D1690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4E18D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ต.อ. สมนึก</w:t>
      </w:r>
      <w:r w:rsidR="004E18D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บุญมี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>ผบก.ภ.จว.ระยอง</w:t>
      </w:r>
    </w:p>
    <w:p w:rsidR="00176FBB" w:rsidRDefault="003D16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นายวิฑูรย์  พงศ์พันธ์กุล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E18D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4E18D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นายปรพล  เจริญพงษ์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A09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ยธาธิการและผังเมืองจังห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4E18D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D1690">
        <w:rPr>
          <w:rFonts w:ascii="TH SarabunIT๙" w:hAnsi="TH SarabunIT๙" w:cs="TH SarabunIT๙" w:hint="cs"/>
          <w:sz w:val="32"/>
          <w:szCs w:val="32"/>
          <w:cs/>
        </w:rPr>
        <w:t>กฤษณ์  ปาลสุทธิ์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1603E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ยรุ่งชัย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D16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นางจันทิภา  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3D16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3D1690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นางลัดดาวัลย์ ชิณณะเสถียร</w:t>
      </w:r>
      <w:r w:rsidR="004D06E7" w:rsidRPr="003D1690">
        <w:rPr>
          <w:rFonts w:ascii="TH SarabunIT๙" w:hAnsi="TH SarabunIT๙" w:cs="TH SarabunIT๙"/>
          <w:sz w:val="52"/>
          <w:szCs w:val="5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232F9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พ.ต.บรรเจิด  รักธรรม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ชื่นวงศา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232F91">
        <w:rPr>
          <w:rFonts w:ascii="TH SarabunIT๙" w:hAnsi="TH SarabunIT๙" w:cs="TH SarabunIT๙" w:hint="cs"/>
          <w:sz w:val="32"/>
          <w:szCs w:val="32"/>
          <w:cs/>
        </w:rPr>
        <w:t>บุญชัย  วิวัฒน์สัตยา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232F9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232F9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  วนโกสุม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2C5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นางสาวปัทมา  จิตรการบดีกิจ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2C5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นายสุรพล  ชามาตย์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232F91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นายอำนวย  ภู่ระหงษ์</w:t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06E7" w:rsidRPr="004D06E7">
        <w:rPr>
          <w:rFonts w:ascii="TH SarabunIT๙" w:hAnsi="TH SarabunIT๙" w:cs="TH SarabunIT๙" w:hint="cs"/>
          <w:sz w:val="32"/>
          <w:szCs w:val="32"/>
          <w:cs/>
        </w:rPr>
        <w:t>จิตบรรจง</w:t>
      </w:r>
      <w:r w:rsidR="004D06E7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Pr="004D06E7">
        <w:rPr>
          <w:rFonts w:ascii="TH SarabunIT๙" w:hAnsi="TH SarabunIT๙" w:cs="TH SarabunIT๙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AA7CB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32F91">
        <w:rPr>
          <w:rFonts w:ascii="TH SarabunIT๙" w:hAnsi="TH SarabunIT๙" w:cs="TH SarabunIT๙" w:hint="cs"/>
          <w:sz w:val="32"/>
          <w:szCs w:val="32"/>
          <w:cs/>
        </w:rPr>
        <w:t>สะอาด  ยอดยิ่งยง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232F9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A7CB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  อินทรสกุล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3B2C5C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นางสาวสวรส  รูปแก้ว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3B2C5C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นายสิงห์ชัย  ปฐมวนิช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3B2C5C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นายอาทิตย์  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B2C5C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AA7CBA" w:rsidRDefault="00324357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นายจุมพฏ  วรรณฉัตรสิริ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</w:p>
    <w:p w:rsidR="001D64B7" w:rsidRPr="004D06E7" w:rsidRDefault="00AA7CBA" w:rsidP="00AA7CB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3B2C5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  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3243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3B2C5C">
        <w:rPr>
          <w:rFonts w:ascii="TH SarabunIT๙" w:hAnsi="TH SarabunIT๙" w:cs="TH SarabunIT๙" w:hint="cs"/>
          <w:sz w:val="32"/>
          <w:szCs w:val="32"/>
          <w:cs/>
        </w:rPr>
        <w:t>ชลาลัย  ฤทธิรัตน์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3B2C5C" w:rsidRDefault="003B2C5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นายสุเทพ  ทีฆายุโก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ผู้อำนวยการสำนักงานบังคับคดีจังหวัดระยอง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>ชูเกียรติ  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4455E3" w:rsidRDefault="004455E3" w:rsidP="004455E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ภพชนก  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6661BB" w:rsidRPr="004455E3" w:rsidRDefault="006661BB" w:rsidP="004455E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  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  โพธิ์แดง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หัวหน้าหน่วยตรวจสอบภายใน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  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หัวหน้ากลุ่มงานข้อมูลสารสนเทศและการสื่อสาร สนจ.รย.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  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3B2C5C" w:rsidRDefault="003B2C5C" w:rsidP="006661B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 สนจ.รย.</w:t>
      </w:r>
    </w:p>
    <w:p w:rsidR="00594EAD" w:rsidRPr="006661BB" w:rsidRDefault="003B2C5C" w:rsidP="006661B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0047C3"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สนจ.รย.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2B2A88">
        <w:rPr>
          <w:rFonts w:ascii="TH SarabunIT๙" w:hAnsi="TH SarabunIT๙" w:cs="TH SarabunIT๙" w:hint="cs"/>
          <w:sz w:val="32"/>
          <w:szCs w:val="32"/>
          <w:cs/>
        </w:rPr>
        <w:t>0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6607B6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นางศิริรัตน์  ลีวงศ์เจริญ</w:t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อัยการจังหวัดระยอง</w:t>
      </w:r>
    </w:p>
    <w:p w:rsidR="001E5ADE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A33351">
        <w:rPr>
          <w:rFonts w:ascii="TH SarabunIT๙" w:hAnsi="TH SarabunIT๙" w:cs="TH SarabunIT๙" w:hint="cs"/>
          <w:sz w:val="32"/>
          <w:szCs w:val="32"/>
          <w:cs/>
        </w:rPr>
        <w:t>ฐิติรัตน์  ศรีโชติ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อัยการจังหวัดคดีเยาวชนและครอบครัว จ.ระยอง</w:t>
      </w:r>
    </w:p>
    <w:p w:rsidR="00844FE5" w:rsidRPr="00B87F98" w:rsidRDefault="00A3335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นายจิรโชติ  ปัญญาประดิษฐ์</w:t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44FE5" w:rsidRPr="00B87F98" w:rsidRDefault="00A3335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นายพัชรา  อิ่มในศีล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E5ADE">
        <w:rPr>
          <w:rFonts w:ascii="TH SarabunIT๙" w:hAnsi="TH SarabunIT๙" w:cs="TH SarabunIT๙" w:hint="cs"/>
          <w:sz w:val="32"/>
          <w:szCs w:val="32"/>
          <w:cs/>
        </w:rPr>
        <w:tab/>
      </w:r>
      <w:r w:rsidR="001E5AD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33351">
        <w:rPr>
          <w:rFonts w:ascii="TH SarabunIT๙" w:hAnsi="TH SarabunIT๙" w:cs="TH SarabunIT๙" w:hint="cs"/>
          <w:sz w:val="32"/>
          <w:szCs w:val="32"/>
          <w:cs/>
        </w:rPr>
        <w:t>จำรัส  ปล้องเกิด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B87F98" w:rsidRDefault="009A63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นาย</w:t>
      </w:r>
      <w:r w:rsidR="00EB7449">
        <w:rPr>
          <w:rFonts w:ascii="TH SarabunIT๙" w:hAnsi="TH SarabunIT๙" w:cs="TH SarabunIT๙" w:hint="cs"/>
          <w:spacing w:val="-6"/>
          <w:sz w:val="32"/>
          <w:szCs w:val="32"/>
          <w:cs/>
        </w:rPr>
        <w:t>สุรีย์  ศรีสุข</w:t>
      </w:r>
      <w:r w:rsidR="00EB7449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Pr="00B87F98" w:rsidRDefault="00EB744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นางจงใจ  โอคอร์เนอร์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A33351" w:rsidRDefault="00A3335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นางมัลลิกา  ศึกษากิจ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อ.สำนักส่งเสริมและพัฒนาการเกษตร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เขตที่ 3 </w:t>
      </w:r>
    </w:p>
    <w:p w:rsidR="00844FE5" w:rsidRDefault="00A33351" w:rsidP="00A33351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9A6352" w:rsidRDefault="00A33351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  สุภาภรณ์</w:t>
      </w:r>
      <w:r w:rsidR="009A6352">
        <w:rPr>
          <w:rFonts w:ascii="TH SarabunIT๙" w:hAnsi="TH SarabunIT๙" w:cs="TH SarabunIT๙" w:hint="cs"/>
          <w:sz w:val="32"/>
          <w:szCs w:val="32"/>
          <w:cs/>
        </w:rPr>
        <w:tab/>
      </w:r>
      <w:r w:rsidR="009A6352">
        <w:rPr>
          <w:rFonts w:ascii="TH SarabunIT๙" w:hAnsi="TH SarabunIT๙" w:cs="TH SarabunIT๙" w:hint="cs"/>
          <w:sz w:val="32"/>
          <w:szCs w:val="32"/>
          <w:cs/>
        </w:rPr>
        <w:tab/>
      </w:r>
      <w:r w:rsidR="009A635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A6352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กศน. จังหวัดระยอง</w:t>
      </w:r>
    </w:p>
    <w:p w:rsidR="00844FE5" w:rsidRPr="00173348" w:rsidRDefault="00EB7449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33351">
        <w:rPr>
          <w:rFonts w:ascii="TH SarabunIT๙" w:hAnsi="TH SarabunIT๙" w:cs="TH SarabunIT๙" w:hint="cs"/>
          <w:sz w:val="32"/>
          <w:szCs w:val="32"/>
          <w:cs/>
        </w:rPr>
        <w:t>กวี  รังสิวรารักษ์</w:t>
      </w:r>
      <w:r w:rsidR="00A33351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052057" w:rsidRDefault="001F58F0" w:rsidP="0005205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>สยาม  นำเจริญ</w:t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น ผอ. สำนักงานเขตพื้นที่การศึกษาประถมศึกษา</w:t>
      </w:r>
    </w:p>
    <w:p w:rsidR="00407558" w:rsidRPr="00052057" w:rsidRDefault="00052057" w:rsidP="00052057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 w:rsidRP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ระยองเขต ๒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>พิเชษฐ์  พานชูวงศ์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 ผู้บัญชาการเรือนจำกลางระยอง</w:t>
      </w:r>
    </w:p>
    <w:p w:rsidR="00844FE5" w:rsidRDefault="00D15B8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</w:t>
      </w:r>
      <w:r w:rsidR="00EB7449">
        <w:rPr>
          <w:rFonts w:ascii="TH SarabunIT๙" w:hAnsi="TH SarabunIT๙" w:cs="TH SarabunIT๙" w:hint="cs"/>
          <w:spacing w:val="-4"/>
          <w:sz w:val="32"/>
          <w:szCs w:val="32"/>
          <w:cs/>
        </w:rPr>
        <w:t>นฤทธิ์  อ้นพร้อม</w:t>
      </w:r>
      <w:r w:rsidR="00EB74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B74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ผู้อำนวยการโรงพยาบาล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นายรุ่งโรจน์  สถิตย์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P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นายรังสิต</w:t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จันทร์ศิริปิติกุล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844FE5" w:rsidRDefault="009A63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นายสุเมธ  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หัวหน้าอุทยานแห่งชาติเขาแหลมหญ้า </w:t>
      </w:r>
      <w:r w:rsidR="00DC28D6" w:rsidRPr="00DC28D6">
        <w:rPr>
          <w:rFonts w:ascii="TH SarabunIT๙" w:hAnsi="TH SarabunIT๙" w:cs="TH SarabunIT๙"/>
          <w:spacing w:val="-6"/>
          <w:sz w:val="32"/>
          <w:szCs w:val="32"/>
          <w:cs/>
        </w:rPr>
        <w:t>–</w:t>
      </w:r>
      <w:r w:rsidR="00DC28D6" w:rsidRPr="00DC28D6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DC28D6"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>หมู่เกาะเสม็ด</w:t>
      </w:r>
    </w:p>
    <w:p w:rsidR="002B11AD" w:rsidRPr="00DC28D6" w:rsidRDefault="002B11A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นายวันชัย  หนองใหญ่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แทน หัวหน้าอุทยานแห่งชาติเขาชะเมา - เขาวง</w:t>
      </w:r>
    </w:p>
    <w:p w:rsidR="00407558" w:rsidRPr="00DC28D6" w:rsidRDefault="00DC28D6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A33351">
        <w:rPr>
          <w:rFonts w:ascii="TH SarabunIT๙" w:hAnsi="TH SarabunIT๙" w:cs="TH SarabunIT๙" w:hint="cs"/>
          <w:sz w:val="32"/>
          <w:szCs w:val="32"/>
          <w:cs/>
        </w:rPr>
        <w:t>กรรณ์นิกา  มั่งมิตร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7239DF" w:rsidRDefault="00A67B42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A2CF4">
        <w:rPr>
          <w:rFonts w:ascii="TH SarabunIT๙" w:hAnsi="TH SarabunIT๙" w:cs="TH SarabunIT๙" w:hint="cs"/>
          <w:sz w:val="32"/>
          <w:szCs w:val="32"/>
          <w:cs/>
        </w:rPr>
        <w:t>เกษมสันต์  อัมพันธ์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7239D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7239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นายพันธ์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ผลทอง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แทน ผู้อำนวยการศูนย์ส่งเสริมและพัฒนาอาชีพ</w:t>
      </w:r>
    </w:p>
    <w:p w:rsidR="00844FE5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844FE5" w:rsidRDefault="000A2CF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นางสุชิดา  กาญจน์อดิเรกลาภ</w:t>
      </w:r>
      <w:r w:rsidR="007D0799">
        <w:rPr>
          <w:rFonts w:ascii="TH SarabunIT๙" w:hAnsi="TH SarabunIT๙" w:cs="TH SarabunIT๙" w:hint="cs"/>
          <w:sz w:val="32"/>
          <w:szCs w:val="32"/>
          <w:cs/>
        </w:rPr>
        <w:tab/>
      </w:r>
      <w:r w:rsidR="007D079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ผอ.ศูนย์วิจัย</w:t>
      </w:r>
      <w:r w:rsidR="00A93DD5">
        <w:rPr>
          <w:rFonts w:ascii="TH SarabunIT๙" w:hAnsi="TH SarabunIT๙" w:cs="TH SarabunIT๙" w:hint="cs"/>
          <w:sz w:val="32"/>
          <w:szCs w:val="32"/>
          <w:cs/>
        </w:rPr>
        <w:t>และพัฒนา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ทรัพยากรทางทะเล</w:t>
      </w:r>
    </w:p>
    <w:p w:rsidR="00844FE5" w:rsidRDefault="007239DF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และชายฝั่งอ่าวไทยฝั่งตะวันออก</w:t>
      </w:r>
    </w:p>
    <w:p w:rsidR="00844FE5" w:rsidRPr="000A2CF4" w:rsidRDefault="001A7FB7" w:rsidP="000A2CF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นางนฤมล  พนาสนธิ์</w:t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ผอ.ศูนย์พัฒนาฝีมือแรงงานจ.ระยอง</w:t>
      </w:r>
    </w:p>
    <w:p w:rsidR="00844FE5" w:rsidRDefault="0072763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นายช่วง  น้อยคำแพง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7C30C2" w:rsidRDefault="009955E5" w:rsidP="007C30C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สุวรรณวัฒน์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ผอ.ศูนย์ฟื้นฟูสมรรถภาพคนงานประจำ</w:t>
      </w:r>
    </w:p>
    <w:p w:rsidR="009955E5" w:rsidRPr="007C30C2" w:rsidRDefault="007C30C2" w:rsidP="007C30C2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 w:rsidRPr="007C30C2">
        <w:rPr>
          <w:rFonts w:ascii="TH SarabunIT๙" w:hAnsi="TH SarabunIT๙" w:cs="TH SarabunIT๙" w:hint="cs"/>
          <w:sz w:val="32"/>
          <w:szCs w:val="32"/>
          <w:cs/>
        </w:rPr>
        <w:t xml:space="preserve">ภาคตะวันออก (จังหวัดระยอง) </w:t>
      </w:r>
    </w:p>
    <w:p w:rsidR="00844FE5" w:rsidRPr="00B87F98" w:rsidRDefault="0072763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นางธีรวัลย์  นรภูมิพิภัชน์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727637" w:rsidRDefault="0057271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นายฤทธา  สังขศิลา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76A3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</w:t>
      </w:r>
    </w:p>
    <w:p w:rsidR="00844FE5" w:rsidRPr="001F2AF4" w:rsidRDefault="00727637" w:rsidP="00727637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Pr="00727637" w:rsidRDefault="00727637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นายศุภกร  รักตะสิงห์</w:t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1A7FB7" w:rsidRPr="0072763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A31AC" w:rsidRDefault="008A31A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A4152">
        <w:rPr>
          <w:rFonts w:ascii="TH SarabunIT๙" w:hAnsi="TH SarabunIT๙" w:cs="TH SarabunIT๙" w:hint="cs"/>
          <w:sz w:val="32"/>
          <w:szCs w:val="32"/>
          <w:cs/>
        </w:rPr>
        <w:t>โอฬาร  เฮงเจริญ</w:t>
      </w:r>
      <w:r w:rsidR="00AA415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ผอ.สำนักงานเจ้าท่าภูมิภาคสาขาระยอง</w:t>
      </w:r>
    </w:p>
    <w:p w:rsidR="007C30C2" w:rsidRDefault="001A7FB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  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หัวหน้าสถานีอุตุนิยมวิทยาระยอง</w:t>
      </w:r>
    </w:p>
    <w:p w:rsidR="00844FE5" w:rsidRDefault="00AA41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นายณัฏฐ์กัญจ์กร  เกตุสุวรรณ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576EB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EC65FC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สุขศิริ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4FE5" w:rsidRPr="00B87F98" w:rsidRDefault="00F66EF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นายวัชรินทร์  ไพรเลิศ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การค้าภายในจังหวัดระยอง</w:t>
      </w:r>
    </w:p>
    <w:p w:rsidR="00576EBE" w:rsidRDefault="00576EBE" w:rsidP="00576EB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ร.อ.</w:t>
      </w:r>
      <w:r w:rsidR="002327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6EFF">
        <w:rPr>
          <w:rFonts w:ascii="TH SarabunIT๙" w:hAnsi="TH SarabunIT๙" w:cs="TH SarabunIT๙" w:hint="cs"/>
          <w:sz w:val="32"/>
          <w:szCs w:val="32"/>
          <w:cs/>
        </w:rPr>
        <w:t>สมเดช  โสดา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ผู้บังคับการพันทหารราบที่ 7 </w:t>
      </w:r>
    </w:p>
    <w:p w:rsidR="00576EBE" w:rsidRDefault="00576EBE" w:rsidP="00576EBE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กรมทหารราบที่ 3 กองพลนาวิกโยธิน</w:t>
      </w:r>
    </w:p>
    <w:p w:rsidR="00844FE5" w:rsidRPr="00133082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133082">
        <w:rPr>
          <w:rFonts w:ascii="TH SarabunIT๙" w:hAnsi="TH SarabunIT๙" w:cs="TH SarabunIT๙" w:hint="cs"/>
          <w:sz w:val="32"/>
          <w:szCs w:val="32"/>
          <w:cs/>
        </w:rPr>
        <w:t>พ.ต.ท.สมหมาย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>ธัญลักษณากุล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ผอ.การเลือกตั้งประจำจังหวัดระยอง</w:t>
      </w:r>
    </w:p>
    <w:p w:rsidR="00844FE5" w:rsidRDefault="00DC26FA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นางสาวอรวรรณ  สิทธิบุศย์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ปปช.ประจำจังหวัดระยอง</w:t>
      </w:r>
    </w:p>
    <w:p w:rsidR="00DC26FA" w:rsidRDefault="00DC26FA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นางอัญชญานันท์  หาญอมรเศรษฐ์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E2AA5" w:rsidRDefault="00DC26FA" w:rsidP="00DC26F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  <w:r w:rsidR="008E2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14D7C" w:rsidRDefault="0051114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นายกฤตยชญ์  ชำ</w:t>
      </w:r>
      <w:r w:rsidR="00E14D7C">
        <w:rPr>
          <w:rFonts w:ascii="TH SarabunIT๙" w:hAnsi="TH SarabunIT๙" w:cs="TH SarabunIT๙" w:hint="cs"/>
          <w:sz w:val="32"/>
          <w:szCs w:val="32"/>
          <w:cs/>
        </w:rPr>
        <w:t>นาญช่าง</w:t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ผอ.ศูนย์อนุรักษ์ทรัพยากรทางทะเลและชายฝั่งที่ 1 </w:t>
      </w:r>
    </w:p>
    <w:p w:rsidR="00511147" w:rsidRDefault="00E14D7C" w:rsidP="00E14D7C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จ.ระยอง</w:t>
      </w:r>
    </w:p>
    <w:p w:rsidR="00C3375D" w:rsidRDefault="00E14D7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  รัตนพรหม</w:t>
      </w:r>
      <w:r w:rsidR="00C3375D">
        <w:rPr>
          <w:rFonts w:ascii="TH SarabunIT๙" w:hAnsi="TH SarabunIT๙" w:cs="TH SarabunIT๙" w:hint="cs"/>
          <w:sz w:val="32"/>
          <w:szCs w:val="32"/>
          <w:cs/>
        </w:rPr>
        <w:tab/>
      </w:r>
      <w:r w:rsidR="00C3375D">
        <w:rPr>
          <w:rFonts w:ascii="TH SarabunIT๙" w:hAnsi="TH SarabunIT๙" w:cs="TH SarabunIT๙" w:hint="cs"/>
          <w:sz w:val="32"/>
          <w:szCs w:val="32"/>
          <w:cs/>
        </w:rPr>
        <w:tab/>
      </w:r>
      <w:r w:rsidR="00C3375D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หัวหน้าศูนย์บริหารจัดการประมงทะเลอ่าวไทย</w:t>
      </w:r>
    </w:p>
    <w:p w:rsidR="00C3375D" w:rsidRDefault="00C3375D" w:rsidP="00C3375D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ฝั่งตะวันออกระยอง</w:t>
      </w:r>
    </w:p>
    <w:p w:rsidR="00844FE5" w:rsidRDefault="003555D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E14D7C">
        <w:rPr>
          <w:rFonts w:ascii="TH SarabunIT๙" w:hAnsi="TH SarabunIT๙" w:cs="TH SarabunIT๙" w:hint="cs"/>
          <w:sz w:val="32"/>
          <w:szCs w:val="32"/>
          <w:cs/>
        </w:rPr>
        <w:t>สาวตติยา  เกิดเจริญ</w:t>
      </w:r>
      <w:r w:rsidR="00BF72C0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C3375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>ผอ.ศูนย์พัฒนาสังคมหน่วยที่ 48 จ.ระยอง</w:t>
      </w:r>
    </w:p>
    <w:p w:rsidR="000E302C" w:rsidRPr="008E2AA5" w:rsidRDefault="000E302C" w:rsidP="000E302C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</w:p>
    <w:p w:rsidR="00E14D7C" w:rsidRDefault="00E14D7C" w:rsidP="00844FE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FE41C9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F0C9C">
        <w:rPr>
          <w:rFonts w:ascii="TH SarabunIT๙" w:hAnsi="TH SarabunIT๙" w:cs="TH SarabunIT๙" w:hint="cs"/>
          <w:sz w:val="32"/>
          <w:szCs w:val="32"/>
          <w:cs/>
        </w:rPr>
        <w:t>นิพนธ์  เลิศศรีสุวัฒนา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>บัญญัติ  เมืองเขียว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42C4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844FE5" w:rsidRPr="00B87F98" w:rsidRDefault="00FF0C9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>ทิวา  พรหมอินทร์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>สมชาย  พลานุเคราะห์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FF0C9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นางวงเทพ  เขมวิรัตน์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เวรัชช์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7B6FC7" w:rsidRDefault="00FE41C9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นายอินทรีย์  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>เกิดมณี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844FE5" w:rsidRPr="004C2546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มนต์ชัย 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411B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815AB" w:rsidRDefault="00E815AB" w:rsidP="00582992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C32BEC">
        <w:rPr>
          <w:rFonts w:ascii="TH SarabunIT๙" w:hAnsi="TH SarabunIT๙" w:cs="TH SarabunIT๙" w:hint="cs"/>
          <w:sz w:val="32"/>
          <w:szCs w:val="32"/>
          <w:cs/>
        </w:rPr>
        <w:t>กิติ  ศิริคช</w:t>
      </w:r>
      <w:r w:rsidR="00C32BEC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  <w:t>ผกก.สภ.เมืองระยอง</w:t>
      </w:r>
    </w:p>
    <w:p w:rsidR="00844FE5" w:rsidRPr="00E815AB" w:rsidRDefault="00E815AB" w:rsidP="00E815AB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C32BEC">
        <w:rPr>
          <w:rFonts w:ascii="TH SarabunIT๙" w:hAnsi="TH SarabunIT๙" w:cs="TH SarabunIT๙" w:hint="cs"/>
          <w:sz w:val="32"/>
          <w:szCs w:val="32"/>
          <w:cs/>
        </w:rPr>
        <w:t xml:space="preserve">สุเชาว์  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ขมสนิท</w:t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E17D19" w:rsidRPr="00E815A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E815AB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844FE5" w:rsidRDefault="0058299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พ.ต.ท.ทวี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กุดแถลง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844FE5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ลัทธศักดิ์  ภูถี่ถ้วน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EB6411">
        <w:rPr>
          <w:rFonts w:ascii="TH SarabunIT๙" w:hAnsi="TH SarabunIT๙" w:cs="TH SarabunIT๙" w:hint="cs"/>
          <w:sz w:val="32"/>
          <w:szCs w:val="32"/>
          <w:cs/>
        </w:rPr>
        <w:t>บ้านฉาง</w:t>
      </w:r>
    </w:p>
    <w:p w:rsidR="00EA26DF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กฤษณะ  วนะบดีนิมิต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</w:t>
      </w:r>
      <w:r w:rsidR="00EB6411"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:rsidR="00EB6411" w:rsidRDefault="00EB641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พ.ต.ท.กมลชัย  จิตรีสรรพ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844FE5" w:rsidRPr="00B87F98" w:rsidRDefault="00EB641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ประทีป  ดาวมณี</w:t>
      </w:r>
      <w:r w:rsidR="00103F3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เชนณรงค์  เหยือกเงิน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159E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ผกก.สภ.เขาชะเมา</w:t>
      </w:r>
    </w:p>
    <w:p w:rsidR="00844FE5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พ.ต.อ.ประโชติ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กันห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844FE5" w:rsidRDefault="00F229A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พ.ต.ท.สมฤกษ์  ค้ำชู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844FE5" w:rsidRPr="00B87F98" w:rsidRDefault="002159E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ธีรพงศ์  ศรีตัมภวา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ผกก.สภ.บ้านกร่ำ</w:t>
      </w:r>
    </w:p>
    <w:p w:rsidR="0081162A" w:rsidRDefault="0081162A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พ.ต.ท.เสรี  ศิริสวัสดิ์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สวญ.สภ.สำนักทอง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 w:rsidR="00F229A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ยังมี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E45869" w:rsidRPr="00F229A1" w:rsidRDefault="0081162A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ไชยดิษฐ์  ปัญญาเหมือนสกุล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สวญ.สภ.หนองกรับ</w:t>
      </w:r>
    </w:p>
    <w:p w:rsidR="00844FE5" w:rsidRPr="00B87F98" w:rsidRDefault="00844FE5" w:rsidP="00F229A1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D7A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974AC3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นางมัณฑนา  แสงศิวฤทธิ์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974AC3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  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2250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</w:t>
      </w:r>
      <w:r w:rsidR="002250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484DBC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E11723" w:rsidRDefault="00E11723" w:rsidP="009A4558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  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ผอ.วิทยุ อ.ส.ม.ท. จังหวัดระยอง</w:t>
      </w:r>
    </w:p>
    <w:p w:rsidR="00844FE5" w:rsidRDefault="00697A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11723">
        <w:rPr>
          <w:rFonts w:ascii="TH SarabunIT๙" w:hAnsi="TH SarabunIT๙" w:cs="TH SarabunIT๙" w:hint="cs"/>
          <w:sz w:val="32"/>
          <w:szCs w:val="32"/>
          <w:cs/>
        </w:rPr>
        <w:t>ไพฑูรย์  อรชร</w:t>
      </w:r>
      <w:r w:rsidR="00F535A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F535A2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 xml:space="preserve">นายอุดม  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>เลิศรัตนากูล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ผู้จัดการ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>การไฟฟ้าส่วนภูมิภาคจังหวัดระยอง</w:t>
      </w:r>
    </w:p>
    <w:p w:rsidR="00697ADF" w:rsidRPr="00452F4E" w:rsidRDefault="00697A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นายศิรวัชร  ศิริมังคลา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ผู้จัดการส่วนบริการลูกค้าจังหวัดระยอง</w:t>
      </w:r>
    </w:p>
    <w:p w:rsidR="00F535A2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484DBC">
        <w:rPr>
          <w:rFonts w:ascii="TH SarabunIT๙" w:hAnsi="TH SarabunIT๙" w:cs="TH SarabunIT๙" w:hint="cs"/>
          <w:sz w:val="32"/>
          <w:szCs w:val="32"/>
          <w:cs/>
        </w:rPr>
        <w:t>จตุรงค์  พุ่มศรีสวัสดิ์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84DB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452F4E">
        <w:rPr>
          <w:rFonts w:ascii="TH SarabunIT๙" w:hAnsi="TH SarabunIT๙" w:cs="TH SarabunIT๙" w:hint="cs"/>
          <w:sz w:val="32"/>
          <w:szCs w:val="32"/>
          <w:cs/>
        </w:rPr>
        <w:t>ผอ.กองทุนสงเคราะห์การทำสวนยางจังหวัดระยอง</w:t>
      </w:r>
    </w:p>
    <w:p w:rsidR="00452F4E" w:rsidRPr="00452F4E" w:rsidRDefault="00484DB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นายธนกิติ์</w:t>
      </w:r>
      <w:r w:rsidR="00697ADF">
        <w:rPr>
          <w:rFonts w:ascii="TH SarabunIT๙" w:hAnsi="TH SarabunIT๙" w:cs="TH SarabunIT๙" w:hint="cs"/>
          <w:sz w:val="32"/>
          <w:szCs w:val="32"/>
          <w:cs/>
        </w:rPr>
        <w:t xml:space="preserve">  เกษกุฎี</w:t>
      </w:r>
      <w:r w:rsidR="00697ADF">
        <w:rPr>
          <w:rFonts w:ascii="TH SarabunIT๙" w:hAnsi="TH SarabunIT๙" w:cs="TH SarabunIT๙" w:hint="cs"/>
          <w:sz w:val="32"/>
          <w:szCs w:val="32"/>
          <w:cs/>
        </w:rPr>
        <w:tab/>
      </w:r>
      <w:r w:rsid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697AD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ผู้อำนวยการธนาคารออมสินเขตระยอง</w:t>
      </w: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2637D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0D0867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637DF">
        <w:rPr>
          <w:rFonts w:ascii="TH SarabunIT๙" w:hAnsi="TH SarabunIT๙" w:cs="TH SarabunIT๙" w:hint="cs"/>
          <w:sz w:val="32"/>
          <w:szCs w:val="32"/>
          <w:cs/>
        </w:rPr>
        <w:t>บุญยืน  เลาหวิทยะรัตน์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0D0867" w:rsidRDefault="000D0867" w:rsidP="000D086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นายเสรี  จิรัฐพิกาลพงศ์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ประธานสภาอุตสาหกรรมจังหวัดระยอง</w:t>
      </w:r>
    </w:p>
    <w:p w:rsidR="002637DF" w:rsidRDefault="002637DF" w:rsidP="000D086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  คล่องแคล้ว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ประธานสภาเกษตรกรจังหวัดระยอง</w:t>
      </w: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EF5DF9" w:rsidRDefault="00EF5DF9" w:rsidP="00917855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(นายวราวุธ ปิ่นเงิน)</w:t>
      </w:r>
    </w:p>
    <w:p w:rsidR="00366D06" w:rsidRDefault="00366D06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634856">
        <w:rPr>
          <w:rFonts w:ascii="TH SarabunIT๙" w:hAnsi="TH SarabunIT๙" w:cs="TH SarabunIT๙" w:hint="cs"/>
          <w:sz w:val="32"/>
          <w:szCs w:val="32"/>
          <w:cs/>
        </w:rPr>
        <w:t>สมาคมกำนัน</w:t>
      </w:r>
      <w:r w:rsidR="00100EA4">
        <w:rPr>
          <w:rFonts w:ascii="TH SarabunIT๙" w:hAnsi="TH SarabunIT๙" w:cs="TH SarabunIT๙" w:hint="cs"/>
          <w:sz w:val="32"/>
          <w:szCs w:val="32"/>
          <w:cs/>
        </w:rPr>
        <w:t xml:space="preserve"> ผู้ใหญ่บ้าน จังหวัดระยอง</w:t>
      </w:r>
      <w:r w:rsidR="006348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00EA4" w:rsidRPr="00366D06" w:rsidRDefault="00100EA4" w:rsidP="00366D06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๑๘</w:t>
      </w:r>
    </w:p>
    <w:p w:rsidR="000E6DF7" w:rsidRDefault="000E6DF7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ผู้อำนวยการศูนย์วิจัยและพัฒนาประมงทะเลอ่าวไทยฝั่งตะวันออก (ระยอง)</w:t>
      </w:r>
    </w:p>
    <w:p w:rsidR="00EF5DF9" w:rsidRDefault="00EF5DF9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100EA4" w:rsidRDefault="00100EA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  <w:r w:rsidR="004F7BF6">
        <w:rPr>
          <w:rFonts w:ascii="TH SarabunIT๙" w:hAnsi="TH SarabunIT๙" w:cs="TH SarabunIT๙" w:hint="cs"/>
          <w:sz w:val="32"/>
          <w:szCs w:val="32"/>
          <w:cs/>
        </w:rPr>
        <w:t>น้ำจืด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F7BF6" w:rsidRDefault="004F7BF6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ผู้อำนวยการศูนย์วิจัยและพัฒนาการเกษตรระยอง</w:t>
      </w:r>
    </w:p>
    <w:p w:rsidR="004F7BF6" w:rsidRDefault="004F7BF6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FA39A2" w:rsidRDefault="00FA39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ผู้ปกครองนิคมสร้างตนเองจังหวัดระยอง</w:t>
      </w:r>
    </w:p>
    <w:p w:rsidR="00FA39A2" w:rsidRDefault="00FA39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หัวหน้าสำนักงานตรวจบัญชีสหกรณ์ระยอง</w:t>
      </w:r>
    </w:p>
    <w:p w:rsidR="00FA39A2" w:rsidRDefault="00FA39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ผกก.ตรวจคนเข้าเมืองจังหวัดระยอง</w:t>
      </w:r>
    </w:p>
    <w:p w:rsidR="00FA39A2" w:rsidRDefault="00FA39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สารวัตรสถานีตำรวจทางหลวง 3 กองกำกับการ 3 กองบังคับการตำรวจทางหลวง</w:t>
      </w:r>
    </w:p>
    <w:p w:rsidR="00FA39A2" w:rsidRDefault="00FA39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ผู้อำนวยการสถานีวิทยุกระจายเสียงแห่งประเทศไทยจังหวัดระยอง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100EA4" w:rsidRDefault="00100EA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หัวหน้าบ้านพักเด็กและครอบครัวจังหวัดระยอง</w:t>
      </w:r>
    </w:p>
    <w:p w:rsidR="00BE1D9B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ผู้อำนวยการสำนักจัดการทรัพยากรป่าไม้ที่ ๙ (ชลบุรี)</w:t>
      </w:r>
    </w:p>
    <w:p w:rsidR="00100EA4" w:rsidRDefault="00100EA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9F3483" w:rsidRPr="00100EA4" w:rsidRDefault="00100EA4" w:rsidP="00100EA4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ผู้อำนวยการศูนย์การศึกษาพิเศษ ประจำจังหวัดระยอง</w:t>
      </w:r>
    </w:p>
    <w:p w:rsidR="00FA39A2" w:rsidRDefault="00FA39A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ผกก.สภ.เพ</w:t>
      </w:r>
    </w:p>
    <w:p w:rsidR="00FA39A2" w:rsidRDefault="00FA39A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ผกก.สภ.ปากน้ำประแสร์</w:t>
      </w:r>
      <w:r w:rsidR="005E07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426D2" w:rsidRDefault="00FA39A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26D2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100EA4" w:rsidRDefault="00100EA4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A39A2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ททท.ระยอง</w:t>
      </w:r>
    </w:p>
    <w:p w:rsidR="00FA39A2" w:rsidRDefault="00FA39A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ผู้อำนวยการศูนย์ กกท. จังหวัดระยอง</w:t>
      </w:r>
    </w:p>
    <w:p w:rsidR="00844FE5" w:rsidRPr="00792B94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ผู้อำนวยการสำนักงานนิคมอุตสาหกรรมมาบตาพุด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9F3483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หัวหน้าสำนักงานเคหะชุมชนระยอง</w:t>
      </w:r>
      <w:r w:rsidR="005E07BA" w:rsidRPr="00C93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44FE5" w:rsidRPr="00C93888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C93888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44FE5" w:rsidRPr="009F3483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9F34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9F3483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100EA4" w:rsidRPr="00FA39A2" w:rsidRDefault="00844FE5" w:rsidP="00FA39A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192F54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5E07BA" w:rsidRPr="00192F54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100EA4" w:rsidRDefault="00100EA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ประธานสภาวัฒนธรรมจังหวัดระยอง</w:t>
      </w:r>
    </w:p>
    <w:p w:rsidR="00844FE5" w:rsidRDefault="00844FE5" w:rsidP="00FA39A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="00FA39A2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="00FA39A2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</w:p>
    <w:p w:rsidR="00844FE5" w:rsidRDefault="00844FE5" w:rsidP="009A5E4C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205319" w:rsidRPr="00033802" w:rsidRDefault="00205319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205319" w:rsidRDefault="00205319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hint="cs"/>
          <w:cs/>
        </w:rPr>
        <w:t xml:space="preserve">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    ๑.๑ พิธี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มอบประกาศเกียรติคุณครบเกษียณอายุราชการแก่ข้าราชการที่ทำการปกครองจังหวัด</w:t>
      </w:r>
    </w:p>
    <w:p w:rsidR="00205319" w:rsidRDefault="00205319" w:rsidP="00205319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(ที่ทำการปกครองจังหวัดระยอง)</w:t>
      </w:r>
    </w:p>
    <w:p w:rsidR="00F438A1" w:rsidRDefault="00F438A1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</w:t>
      </w:r>
      <w:r w:rsidRPr="00F438A1">
        <w:rPr>
          <w:rFonts w:ascii="TH SarabunIT๙" w:hAnsi="TH SarabunIT๙" w:cs="TH SarabunIT๙" w:hint="cs"/>
          <w:sz w:val="28"/>
          <w:szCs w:val="32"/>
          <w:cs/>
        </w:rPr>
        <w:t>ข้าราชการ</w:t>
      </w:r>
      <w:r>
        <w:rPr>
          <w:rFonts w:ascii="TH SarabunIT๙" w:hAnsi="TH SarabunIT๙" w:cs="TH SarabunIT๙" w:hint="cs"/>
          <w:sz w:val="28"/>
          <w:szCs w:val="32"/>
          <w:cs/>
        </w:rPr>
        <w:t>เกษียณอายุราชการ จำนวน 4 ท่าน ดังนี้</w:t>
      </w:r>
    </w:p>
    <w:p w:rsidR="00F438A1" w:rsidRDefault="00F438A1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1. นายธาตรี  นามะสนธิ</w:t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ปลัดจังหวัดระยอง</w:t>
      </w:r>
    </w:p>
    <w:p w:rsidR="00F438A1" w:rsidRDefault="00F438A1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2. นายโสภณ  ชุ่มชูจันทร์</w:t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นายอำเภอแกลง</w:t>
      </w:r>
    </w:p>
    <w:p w:rsidR="00F438A1" w:rsidRDefault="00F438A1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3. นายวิวรรธน์  รุจนเลิศ</w:t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ปลัดอำเภอ (จพง.ปค.ชำนาญการ) อำเภอบ้านฉาง</w:t>
      </w:r>
    </w:p>
    <w:p w:rsidR="00F438A1" w:rsidRPr="00F438A1" w:rsidRDefault="00F438A1" w:rsidP="00205319">
      <w:pPr>
        <w:jc w:val="thaiDistribute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>4. นายลำพูน  ยอดยาดี</w:t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ปลัดอำเภอ (จพง.ปค.ชำนาญการ) อำเภอเขาชะเมา  </w:t>
      </w:r>
    </w:p>
    <w:p w:rsidR="00205319" w:rsidRDefault="00205319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 xml:space="preserve">  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๒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การมอบเงินพร้อมโล่โครงการประกวดคณะกรรมการหมู่บ้านดีเด่น (กม.</w:t>
      </w:r>
      <w:r>
        <w:rPr>
          <w:rFonts w:ascii="TH SarabunIT๙" w:hAnsi="TH SarabunIT๙" w:cs="TH SarabunIT๙"/>
          <w:b/>
          <w:bCs/>
          <w:sz w:val="28"/>
          <w:szCs w:val="32"/>
        </w:rPr>
        <w:t>A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) ระดับจังหวัดประจำปีงบประมาณ 2556     (ที่ทำการปกครองจังหวัดระยอง)</w:t>
      </w:r>
    </w:p>
    <w:p w:rsidR="00205319" w:rsidRDefault="00A364B2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</w:t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3</w:t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มอบประกาศเกียรติคุณ</w:t>
      </w:r>
      <w:r w:rsidR="00103574">
        <w:rPr>
          <w:rFonts w:ascii="TH SarabunIT๙" w:hAnsi="TH SarabunIT๙" w:cs="TH SarabunIT๙" w:hint="cs"/>
          <w:b/>
          <w:bCs/>
          <w:sz w:val="28"/>
          <w:szCs w:val="32"/>
          <w:cs/>
        </w:rPr>
        <w:t>ให้สถานประกอบกิจการที่เข้าร่วมโครงการรณรงค์ลดสถิติอุบัติเหตุจากการทำงานให้เป็นศูนย์</w:t>
      </w:r>
      <w:r w:rsidR="009E6B8A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ปี 2556</w:t>
      </w:r>
    </w:p>
    <w:p w:rsidR="00205319" w:rsidRDefault="00205319" w:rsidP="00205319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(</w:t>
      </w:r>
      <w:r w:rsidR="009E6B8A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สำนักงานสวัสดิการและคุ้มครองแรงงาน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FC4CCA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 </w:t>
      </w:r>
      <w:r w:rsidRPr="00FC4CCA">
        <w:rPr>
          <w:rFonts w:ascii="TH SarabunIT๙" w:hAnsi="TH SarabunIT๙" w:cs="TH SarabunIT๙" w:hint="cs"/>
          <w:sz w:val="28"/>
          <w:szCs w:val="32"/>
          <w:cs/>
        </w:rPr>
        <w:t>ส</w:t>
      </w:r>
      <w:r>
        <w:rPr>
          <w:rFonts w:ascii="TH SarabunIT๙" w:hAnsi="TH SarabunIT๙" w:cs="TH SarabunIT๙" w:hint="cs"/>
          <w:sz w:val="28"/>
          <w:szCs w:val="32"/>
          <w:cs/>
        </w:rPr>
        <w:t>ถานประกอบกิจการ จำนวน 5 บริษัท ได้แก่</w:t>
      </w:r>
    </w:p>
    <w:p w:rsidR="00FC4CCA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1. บริษัท ซันโย กาเซ (ไทยแลนด์) จำกัด</w:t>
      </w:r>
    </w:p>
    <w:p w:rsidR="00FC4CCA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2. บริษัท เซ้าท์ ซิตี้ ปิโตรเคม จำกัด</w:t>
      </w:r>
    </w:p>
    <w:p w:rsidR="00FC4CCA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3. บริษัท พีทีที แทงค์ เทอมินัล จำกัด</w:t>
      </w:r>
    </w:p>
    <w:p w:rsidR="00FC4CCA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4. บริษัท เฟ้ลปส์ ดอร์จ อินเตอร์เนชั่นแนล (ไทยแลนด์) จำกัด สาขาระยอง</w:t>
      </w:r>
    </w:p>
    <w:p w:rsidR="00FC4CCA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5. บริษัท ไทย อีทอกซีเลท จำกัด</w:t>
      </w:r>
    </w:p>
    <w:p w:rsidR="00FC4CCA" w:rsidRDefault="00FC4CCA" w:rsidP="00FC4CCA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รายชื่อสตรีทำงานในภาคเศรษฐกิจและแรงงานนอกระบบดีเด่นประจำปี 2556 จำนวน 1 ราย ได้แก่</w:t>
      </w:r>
    </w:p>
    <w:p w:rsidR="00FC4CCA" w:rsidRPr="00FC4CCA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- นางกันยาวีร์  แสงกระจ่าง</w:t>
      </w:r>
    </w:p>
    <w:p w:rsidR="00A364B2" w:rsidRDefault="00205319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 xml:space="preserve">      </w:t>
      </w:r>
    </w:p>
    <w:p w:rsidR="00A364B2" w:rsidRDefault="00A364B2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</w:p>
    <w:p w:rsidR="00205319" w:rsidRDefault="00A364B2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lastRenderedPageBreak/>
        <w:t xml:space="preserve">        </w:t>
      </w:r>
      <w:r w:rsidR="00205319">
        <w:rPr>
          <w:rFonts w:ascii="TH SarabunIT๙" w:hAnsi="TH SarabunIT๙" w:cs="TH SarabunIT๙"/>
          <w:b/>
          <w:bCs/>
          <w:sz w:val="28"/>
          <w:szCs w:val="32"/>
        </w:rPr>
        <w:t xml:space="preserve">  </w:t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4</w:t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</w:t>
      </w:r>
      <w:r w:rsidR="00C47138">
        <w:rPr>
          <w:rFonts w:ascii="TH SarabunIT๙" w:hAnsi="TH SarabunIT๙" w:cs="TH SarabunIT๙" w:hint="cs"/>
          <w:b/>
          <w:bCs/>
          <w:sz w:val="28"/>
          <w:szCs w:val="32"/>
          <w:cs/>
        </w:rPr>
        <w:t>พิธีมอบรางวัลตามโครงการคัดเลือกกองทุนหมู่บ้าน/ชุมชนเมือง และเครือข่ายกองทุนหมู่บ้านดีเด่น จังหวัดระยอง ปี 2556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(</w:t>
      </w:r>
      <w:r w:rsidR="00C47138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สำนักงานพัฒนาชุมชน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205319" w:rsidRDefault="00FC4CCA" w:rsidP="00205319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NiramitIT๙" w:hAnsi="TH NiramitIT๙" w:cs="TH NiramitIT๙" w:hint="cs"/>
          <w:cs/>
        </w:rPr>
        <w:tab/>
        <w:t xml:space="preserve">    </w:t>
      </w:r>
      <w:r w:rsidRPr="00FC4CCA">
        <w:rPr>
          <w:rFonts w:ascii="TH SarabunIT๙" w:hAnsi="TH SarabunIT๙" w:cs="TH SarabunIT๙"/>
          <w:sz w:val="28"/>
          <w:szCs w:val="32"/>
          <w:cs/>
        </w:rPr>
        <w:t>ดำเนินการคัดเลือ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กฯ เมื่อวันที่ 28 สิงหาคม 2556 </w:t>
      </w:r>
      <w:r>
        <w:rPr>
          <w:rFonts w:ascii="TH SarabunIT๙" w:hAnsi="TH SarabunIT๙" w:cs="TH SarabunIT๙"/>
          <w:sz w:val="28"/>
          <w:szCs w:val="32"/>
          <w:cs/>
        </w:rPr>
        <w:t>–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2 กันยายน 2556 ผลการคัดเลือก ดังนี้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C4CCA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FC4C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C4CCA">
        <w:rPr>
          <w:rFonts w:ascii="TH SarabunIT๙" w:hAnsi="TH SarabunIT๙" w:cs="TH SarabunIT๙" w:hint="cs"/>
          <w:sz w:val="32"/>
          <w:szCs w:val="32"/>
          <w:cs/>
        </w:rPr>
        <w:t>ผลการคัดเลือก</w:t>
      </w:r>
      <w:r>
        <w:rPr>
          <w:rFonts w:ascii="TH SarabunIT๙" w:hAnsi="TH SarabunIT๙" w:cs="TH SarabunIT๙" w:hint="cs"/>
          <w:sz w:val="32"/>
          <w:szCs w:val="32"/>
          <w:cs/>
        </w:rPr>
        <w:t>กองทุนหมู่บ้าน/ชุมชนเมืองดีเด่น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1.1) รางวัลชนะเลิศ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กองทุนหมู่บ้านชุมนุมสูง หมู่ที่ 7 ตำบลทุ่งควายกิน อำเภอแกลง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1.2) รางวัลรองชนะเลิศอันดับ 1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กองทุนชุมชนสองพี่น้อง เทศบาลนครระยอง อำเภอเมืองระยอง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1.3) รางวัลรองชนะเลิศอันดับ 2 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กองทุนหมู่บ้านปากแพรก หมู่ที่ 1 ตำบลละหาร อำเภอปลวกแดง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ผลการคัดเลือกเครือข่ายกองทุนหมู่บ้านดีเด่น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2.1) รางวัลชนะเลิศ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เครือข่ายกองทุนหมู่บ้านตำบลมาบข่า อำเภอนิคมพัฒนา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2.2) รางวัลรองชนะเลิศอันดับ 1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เครือข่ายกองทุนหมู่บ้านตำบลชากบก อำเภอบ้านค่าย</w:t>
      </w:r>
    </w:p>
    <w:p w:rsid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2.3) รางวัลรองชนะเลิศอันดับ 2</w:t>
      </w:r>
    </w:p>
    <w:p w:rsidR="00FC4CCA" w:rsidRPr="00FC4CCA" w:rsidRDefault="00FC4CCA" w:rsidP="00FC4CC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เครือข่ายกองทุนหมู่บ้านตำบลสำนักท้อน อำเภอบ้านฉาง</w:t>
      </w:r>
    </w:p>
    <w:p w:rsidR="00205319" w:rsidRDefault="00205319" w:rsidP="009A5E4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931B9" w:rsidRPr="00510468" w:rsidRDefault="000931B9" w:rsidP="009A5E4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0931B9" w:rsidRDefault="000931B9" w:rsidP="000931B9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235F2">
        <w:rPr>
          <w:rFonts w:ascii="TH SarabunIT๙" w:hAnsi="TH SarabunIT๙" w:cs="TH SarabunIT๙" w:hint="cs"/>
          <w:sz w:val="32"/>
          <w:szCs w:val="32"/>
          <w:cs/>
        </w:rPr>
        <w:t>สุรพล  ชามาตย์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5F2">
        <w:rPr>
          <w:rFonts w:ascii="TH SarabunIT๙" w:hAnsi="TH SarabunIT๙" w:cs="TH SarabunIT๙" w:hint="cs"/>
          <w:sz w:val="32"/>
          <w:szCs w:val="32"/>
          <w:cs/>
        </w:rPr>
        <w:t>อุตสาหกรรมจังหวัดราชบุรี</w:t>
      </w:r>
    </w:p>
    <w:p w:rsidR="000931B9" w:rsidRDefault="000931B9" w:rsidP="000931B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707CB">
        <w:rPr>
          <w:rFonts w:ascii="TH SarabunIT๙" w:hAnsi="TH SarabunIT๙" w:cs="TH SarabunIT๙" w:hint="cs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DA04D8" w:rsidRDefault="000931B9" w:rsidP="004707CB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Pr="00CE7727" w:rsidRDefault="00844FE5" w:rsidP="00844F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E7727">
        <w:rPr>
          <w:rFonts w:ascii="TH SarabunIT๙" w:hAnsi="TH SarabunIT๙" w:cs="TH SarabunIT๙"/>
          <w:sz w:val="32"/>
          <w:szCs w:val="32"/>
          <w:cs/>
        </w:rPr>
        <w:t>เรื่อง  ประธานแจ้งที่ประชุมทราบ</w:t>
      </w:r>
    </w:p>
    <w:p w:rsidR="00181044" w:rsidRPr="00181044" w:rsidRDefault="00181044" w:rsidP="00181044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18104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--</w:t>
      </w: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สิงหา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>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1C8C">
        <w:rPr>
          <w:rFonts w:ascii="TH SarabunIT๙" w:hAnsi="TH SarabunIT๙" w:cs="TH SarabunIT๙" w:hint="cs"/>
          <w:sz w:val="32"/>
          <w:szCs w:val="32"/>
          <w:cs/>
        </w:rPr>
        <w:t>สิงหา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Pr="00DA778E" w:rsidRDefault="00F31203" w:rsidP="00F31203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F31203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F3120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194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861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1,133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A364B2" w:rsidRDefault="00A364B2" w:rsidP="009B2A24">
      <w:pPr>
        <w:spacing w:before="120"/>
        <w:ind w:firstLine="1418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F31203" w:rsidRPr="00C50A95" w:rsidRDefault="00F31203" w:rsidP="009B2A24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578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949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คน ถูกเลิกจ้าง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629</w:t>
      </w:r>
      <w:r w:rsidR="00017B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1,054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ประกอบอาชีพอิสระ </w:t>
      </w:r>
      <w:r w:rsidR="004C714F">
        <w:rPr>
          <w:rFonts w:ascii="TH SarabunIT๙" w:hAnsi="TH SarabunIT๙" w:cs="TH SarabunIT๙" w:hint="cs"/>
          <w:sz w:val="32"/>
          <w:szCs w:val="32"/>
          <w:cs/>
        </w:rPr>
        <w:t>60</w:t>
      </w:r>
      <w:r w:rsidR="00017B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4C714F" w:rsidRDefault="004C714F" w:rsidP="004C714F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C714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</w:t>
      </w:r>
      <w:r w:rsidR="00F31203" w:rsidRPr="004C714F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181407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4C714F">
        <w:rPr>
          <w:rFonts w:ascii="TH SarabunIT๙" w:hAnsi="TH SarabunIT๙" w:cs="TH SarabunIT๙" w:hint="cs"/>
          <w:spacing w:val="-6"/>
          <w:sz w:val="32"/>
          <w:szCs w:val="32"/>
          <w:cs/>
        </w:rPr>
        <w:t>สิงหาคม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>๔๕,</w:t>
      </w:r>
      <w:r w:rsidR="004C714F">
        <w:rPr>
          <w:rFonts w:ascii="TH SarabunIT๙" w:hAnsi="TH SarabunIT๙" w:cs="TH SarabunIT๙" w:hint="cs"/>
          <w:spacing w:val="-6"/>
          <w:sz w:val="32"/>
          <w:szCs w:val="32"/>
          <w:cs/>
        </w:rPr>
        <w:t>680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7D2BC1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จำนวนผู้เข้ารับการฟื้นฟูสมรรถภาพ  </w:t>
      </w:r>
      <w:r w:rsidR="007D2BC1">
        <w:rPr>
          <w:rFonts w:ascii="TH SarabunIT๙" w:hAnsi="TH SarabunIT๙" w:cs="TH SarabunIT๙" w:hint="cs"/>
          <w:sz w:val="32"/>
          <w:szCs w:val="32"/>
          <w:cs/>
        </w:rPr>
        <w:t>207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มีผู้ที่ได</w:t>
      </w:r>
      <w:r w:rsidR="007D2BC1">
        <w:rPr>
          <w:rFonts w:ascii="TH SarabunIT๙" w:hAnsi="TH SarabunIT๙" w:cs="TH SarabunIT๙" w:hint="cs"/>
          <w:sz w:val="32"/>
          <w:szCs w:val="32"/>
          <w:cs/>
        </w:rPr>
        <w:t>้รับการฟื้นฟูสมรรถภาพสิ้นสุด 73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1C3325" w:rsidRDefault="001C3325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C3325" w:rsidRDefault="007F0575" w:rsidP="001C332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5060833" cy="3219450"/>
            <wp:effectExtent l="19050" t="0" r="6467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545" t="2647" r="15041" b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33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575" w:rsidRDefault="007F0575" w:rsidP="001C332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7F0575" w:rsidRPr="00C50A95" w:rsidRDefault="007F0575" w:rsidP="001C332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>
            <wp:extent cx="4971150" cy="3590925"/>
            <wp:effectExtent l="19050" t="0" r="90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545" t="2647" r="15207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1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7F0575" w:rsidRDefault="007F0575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36EAF" w:rsidRDefault="00D36EAF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542D7E" w:rsidRDefault="00542D7E" w:rsidP="001553FA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นอุตสาหกรรม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42D7E" w:rsidRDefault="00542D7E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FA5DC7" w:rsidRDefault="00DB68F0" w:rsidP="00114F66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472953" cy="3352800"/>
            <wp:effectExtent l="19050" t="0" r="0" b="0"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719" r="12893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953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8F0" w:rsidRDefault="00DB68F0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542D7E" w:rsidRDefault="00542D7E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6A7548" w:rsidRPr="00C50A95" w:rsidRDefault="00DB68F0" w:rsidP="00114F66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5724525" cy="4185264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2727" r="12893"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8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9A4FFC" w:rsidRDefault="009A4FF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FB2CB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FB2CBA" w:rsidRDefault="0015329B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A5DC7" w:rsidRPr="00FA0EC8" w:rsidRDefault="00FA5DC7" w:rsidP="00FA5DC7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0EC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2556</w:t>
      </w:r>
    </w:p>
    <w:p w:rsidR="00F47376" w:rsidRPr="009B325E" w:rsidRDefault="00F47376" w:rsidP="00F47376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F47376" w:rsidRPr="007B7585" w:rsidRDefault="00F47376" w:rsidP="00F473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2556</w:t>
      </w:r>
    </w:p>
    <w:p w:rsidR="00F47376" w:rsidRPr="007B7585" w:rsidRDefault="0080354D" w:rsidP="00F473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35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1.5pt;margin-top:.2pt;width:472.5pt;height:203.45pt;z-index:251666432">
            <v:imagedata r:id="rId12" o:title=""/>
          </v:shape>
          <o:OLEObject Type="Embed" ProgID="Excel.Sheet.12" ShapeID="_x0000_s1039" DrawAspect="Content" ObjectID="_1442645959" r:id="rId13"/>
        </w:pict>
      </w: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EE3035" w:rsidRDefault="00F47376" w:rsidP="00F47376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47376" w:rsidRPr="009B325E" w:rsidRDefault="00F47376" w:rsidP="00F47376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lastRenderedPageBreak/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F47376" w:rsidRPr="00572FAF" w:rsidRDefault="00F47376" w:rsidP="00F47376">
      <w:pPr>
        <w:pStyle w:val="af1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47376" w:rsidRPr="009B325E" w:rsidRDefault="0080354D" w:rsidP="00F47376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33" type="#_x0000_t75" style="position:absolute;left:0;text-align:left;margin-left:3.9pt;margin-top:6.3pt;width:470.1pt;height:159.45pt;z-index:251660288">
            <v:imagedata r:id="rId14" o:title=""/>
          </v:shape>
          <o:OLEObject Type="Embed" ProgID="Excel.Sheet.12" ShapeID="_x0000_s1033" DrawAspect="Content" ObjectID="_1442645960" r:id="rId15"/>
        </w:pic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47376">
        <w:rPr>
          <w:rFonts w:ascii="TH SarabunPSK" w:hAnsi="TH SarabunPSK" w:cs="TH SarabunPSK" w:hint="cs"/>
          <w:sz w:val="32"/>
          <w:szCs w:val="32"/>
          <w:cs/>
        </w:rPr>
        <w:t>20 กันยายน</w: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47376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47376" w:rsidRPr="009B325E" w:rsidRDefault="00F47376" w:rsidP="00F47376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D85442" w:rsidRDefault="00F47376" w:rsidP="00F47376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F47376" w:rsidRPr="00151263" w:rsidRDefault="00F47376" w:rsidP="00F47376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F47376" w:rsidRDefault="00F47376" w:rsidP="00F47376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47376" w:rsidRPr="009B325E" w:rsidRDefault="0080354D" w:rsidP="00F47376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35" type="#_x0000_t75" style="position:absolute;left:0;text-align:left;margin-left:7.2pt;margin-top:13.95pt;width:471.9pt;height:158.1pt;z-index:251662336">
            <v:imagedata r:id="rId16" o:title=""/>
          </v:shape>
          <o:OLEObject Type="Embed" ProgID="Excel.Sheet.12" ShapeID="_x0000_s1035" DrawAspect="Content" ObjectID="_1442645961" r:id="rId17"/>
        </w:pic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47376">
        <w:rPr>
          <w:rFonts w:ascii="TH SarabunPSK" w:hAnsi="TH SarabunPSK" w:cs="TH SarabunPSK" w:hint="cs"/>
          <w:sz w:val="32"/>
          <w:szCs w:val="32"/>
          <w:cs/>
        </w:rPr>
        <w:t>20 กันยายน</w: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47376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47376" w:rsidRPr="009B325E" w:rsidRDefault="00F47376" w:rsidP="00F47376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D85442" w:rsidRDefault="00F47376" w:rsidP="00F4737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F47376" w:rsidRDefault="00F47376" w:rsidP="00F47376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งบประมาณ </w:t>
      </w:r>
    </w:p>
    <w:p w:rsidR="00F47376" w:rsidRPr="00572FAF" w:rsidRDefault="00F47376" w:rsidP="00F47376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47376" w:rsidRPr="009B325E" w:rsidRDefault="0080354D" w:rsidP="00F47376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37" type="#_x0000_t75" style="position:absolute;left:0;text-align:left;margin-left:2.4pt;margin-top:6.75pt;width:474.05pt;height:157.65pt;z-index:251664384">
            <v:imagedata r:id="rId18" o:title=""/>
          </v:shape>
          <o:OLEObject Type="Embed" ProgID="Excel.Sheet.12" ShapeID="_x0000_s1037" DrawAspect="Content" ObjectID="_1442645962" r:id="rId19"/>
        </w:pic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47376">
        <w:rPr>
          <w:rFonts w:ascii="TH SarabunPSK" w:hAnsi="TH SarabunPSK" w:cs="TH SarabunPSK" w:hint="cs"/>
          <w:sz w:val="32"/>
          <w:szCs w:val="32"/>
          <w:cs/>
        </w:rPr>
        <w:t>20 กันยายน</w: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47376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47376" w:rsidRPr="009B325E" w:rsidRDefault="00F47376" w:rsidP="00F47376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4F1741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F47376" w:rsidRDefault="00F47376" w:rsidP="00F47376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F47376" w:rsidRDefault="00F47376" w:rsidP="00F47376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572FAF" w:rsidRDefault="00F47376" w:rsidP="00F47376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47376" w:rsidRPr="009B325E" w:rsidRDefault="00F47376" w:rsidP="00F47376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20 กันยายน </w:t>
      </w:r>
      <w:r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47376" w:rsidRPr="009B325E" w:rsidRDefault="0080354D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36" type="#_x0000_t75" style="position:absolute;left:0;text-align:left;margin-left:6.3pt;margin-top:7pt;width:468pt;height:144.85pt;z-index:251663360">
            <v:imagedata r:id="rId20" o:title=""/>
          </v:shape>
          <o:OLEObject Type="Embed" ProgID="Excel.Sheet.12" ShapeID="_x0000_s1036" DrawAspect="Content" ObjectID="_1442645963" r:id="rId21"/>
        </w:pict>
      </w:r>
    </w:p>
    <w:p w:rsidR="00F47376" w:rsidRPr="00682529" w:rsidRDefault="00F47376" w:rsidP="00F473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4F1741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F47376" w:rsidRPr="00F73118" w:rsidRDefault="0080354D" w:rsidP="00F47376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80354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34" type="#_x0000_t75" style="position:absolute;left:0;text-align:left;margin-left:14.1pt;margin-top:5pt;width:458.4pt;height:161.2pt;z-index:251661312">
            <v:imagedata r:id="rId22" o:title=""/>
          </v:shape>
          <o:OLEObject Type="Embed" ProgID="Excel.Sheet.12" ShapeID="_x0000_s1034" DrawAspect="Content" ObjectID="_1442645964" r:id="rId23"/>
        </w:pict>
      </w:r>
      <w:r w:rsidR="00F47376" w:rsidRPr="00F73118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47376">
        <w:rPr>
          <w:rFonts w:ascii="TH SarabunPSK" w:hAnsi="TH SarabunPSK" w:cs="TH SarabunPSK" w:hint="cs"/>
          <w:sz w:val="32"/>
          <w:szCs w:val="32"/>
          <w:cs/>
        </w:rPr>
        <w:t>20</w:t>
      </w:r>
      <w:r w:rsidR="00F47376"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7376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F47376"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7376" w:rsidRPr="00F73118">
        <w:rPr>
          <w:rFonts w:ascii="TH SarabunPSK" w:hAnsi="TH SarabunPSK" w:cs="TH SarabunPSK"/>
          <w:sz w:val="32"/>
          <w:szCs w:val="32"/>
          <w:cs/>
        </w:rPr>
        <w:t>255</w:t>
      </w:r>
      <w:r w:rsidR="00F47376" w:rsidRPr="00F73118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47376" w:rsidRPr="009B325E" w:rsidRDefault="00F47376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Default="00F47376" w:rsidP="00F47376">
      <w:pPr>
        <w:rPr>
          <w:rFonts w:ascii="TH SarabunPSK" w:hAnsi="TH SarabunPSK" w:cs="TH SarabunPSK"/>
          <w:b/>
          <w:bCs/>
          <w:sz w:val="18"/>
          <w:szCs w:val="18"/>
        </w:rPr>
      </w:pPr>
    </w:p>
    <w:p w:rsidR="00F47376" w:rsidRPr="00EE7146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F47376" w:rsidRPr="009B325E" w:rsidRDefault="00F47376" w:rsidP="00F47376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ให้ความช่วยเหลือ ฟื้นฟู เยียวยาผู้ได้รับผลกระทบจากสถานการณ์อุทกภัย</w:t>
      </w:r>
    </w:p>
    <w:p w:rsidR="00F47376" w:rsidRPr="009B325E" w:rsidRDefault="0080354D" w:rsidP="00F47376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80354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38" type="#_x0000_t75" style="position:absolute;left:0;text-align:left;margin-left:21.75pt;margin-top:9.7pt;width:446.45pt;height:138.15pt;z-index:251665408">
            <v:imagedata r:id="rId24" o:title=""/>
          </v:shape>
          <o:OLEObject Type="Embed" ProgID="Excel.Sheet.12" ShapeID="_x0000_s1038" DrawAspect="Content" ObjectID="_1442645965" r:id="rId25"/>
        </w:pic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47376">
        <w:rPr>
          <w:rFonts w:ascii="TH SarabunPSK" w:hAnsi="TH SarabunPSK" w:cs="TH SarabunPSK" w:hint="cs"/>
          <w:sz w:val="32"/>
          <w:szCs w:val="32"/>
          <w:cs/>
        </w:rPr>
        <w:t xml:space="preserve">20 กันยายน </w:t>
      </w:r>
      <w:r w:rsidR="00F47376" w:rsidRPr="009B325E">
        <w:rPr>
          <w:rFonts w:ascii="TH SarabunPSK" w:hAnsi="TH SarabunPSK" w:cs="TH SarabunPSK"/>
          <w:sz w:val="32"/>
          <w:szCs w:val="32"/>
          <w:cs/>
        </w:rPr>
        <w:t>255</w:t>
      </w:r>
      <w:r w:rsidR="00F47376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47376" w:rsidRDefault="00F47376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9B325E" w:rsidRDefault="00F47376" w:rsidP="00F47376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7376" w:rsidRPr="009B325E" w:rsidRDefault="00F47376" w:rsidP="00F47376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7376" w:rsidRPr="00EA597D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F47376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F47376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F47376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F47376" w:rsidRPr="004B3E9C" w:rsidRDefault="00F47376" w:rsidP="00F47376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F47376" w:rsidRPr="00F47376" w:rsidRDefault="00F47376" w:rsidP="00F47376">
      <w:pPr>
        <w:pStyle w:val="af1"/>
        <w:tabs>
          <w:tab w:val="center" w:pos="4819"/>
          <w:tab w:val="left" w:pos="8280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4737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การแจ้งเวียนหนังสือของสำนักงานคลังจังหวัดระยอง</w:t>
      </w:r>
    </w:p>
    <w:p w:rsidR="00F47376" w:rsidRPr="00F47376" w:rsidRDefault="00F47376" w:rsidP="00F4737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pacing w:val="-2"/>
          <w:sz w:val="32"/>
          <w:szCs w:val="32"/>
          <w:cs/>
        </w:rPr>
        <w:t>ในเดือนกันยายน 2556 สำนักงานคลังจังหวัดระยองได้แจ้งเวียนหนังสือ</w:t>
      </w:r>
      <w:r w:rsidRPr="00F47376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เพื่อให้ส่วนราชการทราบและถือปฏิบัติ</w:t>
      </w:r>
      <w:r w:rsidRPr="00F47376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ต่อไป รวม </w:t>
      </w:r>
      <w:r w:rsidRPr="00F47376">
        <w:rPr>
          <w:rFonts w:ascii="TH SarabunIT๙" w:hAnsi="TH SarabunIT๙" w:cs="TH SarabunIT๙"/>
          <w:sz w:val="32"/>
          <w:szCs w:val="32"/>
          <w:cs/>
        </w:rPr>
        <w:t>8 ฉบับ รวม 14 เรื่อง ดังนี้</w:t>
      </w:r>
    </w:p>
    <w:p w:rsidR="00F47376" w:rsidRP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0090 ลงวันที่ 3 กันยายน 2556 แจ้งเวียนหนังสือ รวม 2 เรื่อง</w:t>
      </w:r>
      <w:r w:rsidRPr="00F4737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0091 ลงวันที่ 3 กันยายน 2556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</w:p>
    <w:p w:rsidR="00F47376" w:rsidRPr="00F47376" w:rsidRDefault="00F47376" w:rsidP="00F47376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>แจ้งเวียนหนังสือ รวม 3 เรื่อง</w:t>
      </w:r>
    </w:p>
    <w:p w:rsid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0092 ลงวันที่ 6 กันยายน 2556  </w:t>
      </w:r>
    </w:p>
    <w:p w:rsidR="00F47376" w:rsidRPr="00F47376" w:rsidRDefault="00F47376" w:rsidP="00F47376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>แจ้งเวียนหนังสือ รวม 1 เรื่อง</w:t>
      </w:r>
    </w:p>
    <w:p w:rsid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0093 ลงวันที่ 6 กันยายน 2556 </w:t>
      </w:r>
    </w:p>
    <w:p w:rsidR="00F47376" w:rsidRPr="00F47376" w:rsidRDefault="00F47376" w:rsidP="00F47376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 แจ้งเวียนหนังสือ รวม 1 เรื่อง</w:t>
      </w:r>
    </w:p>
    <w:p w:rsid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0094 ลงวันที่ 6 กันยายน 2556  </w:t>
      </w:r>
    </w:p>
    <w:p w:rsidR="00F47376" w:rsidRPr="00F47376" w:rsidRDefault="00F47376" w:rsidP="00F47376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>แจ้งเวียนหนังสือ รวม 1 เรื่อง</w:t>
      </w:r>
    </w:p>
    <w:p w:rsid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0095 ลงวันที่ 6 กันยายน 2556  </w:t>
      </w:r>
    </w:p>
    <w:p w:rsidR="00F47376" w:rsidRPr="00F47376" w:rsidRDefault="00F47376" w:rsidP="00F47376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>แจ้งเวียนหนังสือ รวม 3 เรื่อง</w:t>
      </w:r>
    </w:p>
    <w:p w:rsid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0096 ลงวันที่ 13 กันยายน 2556  </w:t>
      </w:r>
    </w:p>
    <w:p w:rsidR="00F47376" w:rsidRPr="00F47376" w:rsidRDefault="00F47376" w:rsidP="00F47376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>แจ้งเวียนหนังสือ รวม 2 เรื่อง</w:t>
      </w:r>
    </w:p>
    <w:p w:rsidR="00F47376" w:rsidRDefault="00F47376" w:rsidP="00F47376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0097 ลงวันที่ 17 กันยายน 2556 </w:t>
      </w:r>
    </w:p>
    <w:p w:rsidR="00F47376" w:rsidRPr="00F47376" w:rsidRDefault="00F47376" w:rsidP="00F47376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 แจ้งเวียนหนังสือ รวม 1 เรื่อง</w:t>
      </w:r>
    </w:p>
    <w:p w:rsidR="00F47376" w:rsidRPr="00F47376" w:rsidRDefault="00F47376" w:rsidP="00F4737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47376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r w:rsidRPr="00F47376">
        <w:rPr>
          <w:rFonts w:ascii="TH SarabunIT๙" w:hAnsi="TH SarabunIT๙" w:cs="TH SarabunIT๙"/>
          <w:sz w:val="32"/>
          <w:szCs w:val="32"/>
        </w:rPr>
        <w:t xml:space="preserve">http://klang.cgd.go.th/ryg </w:t>
      </w:r>
      <w:r w:rsidRPr="00F47376">
        <w:rPr>
          <w:rFonts w:ascii="TH SarabunIT๙" w:hAnsi="TH SarabunIT๙" w:cs="TH SarabunIT๙"/>
          <w:sz w:val="32"/>
          <w:szCs w:val="32"/>
          <w:cs/>
        </w:rPr>
        <w:t>หัวข้อ หนังสือเวียน/ระเบียบ</w:t>
      </w:r>
    </w:p>
    <w:p w:rsidR="00E2530F" w:rsidRPr="00FA5DC7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A5D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C4499" w:rsidRPr="00FA5DC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FA5DC7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FA5DC7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0A241B" w:rsidRPr="00FA5DC7" w:rsidRDefault="000A241B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B2137" w:rsidRPr="000B714A" w:rsidRDefault="00BB2137" w:rsidP="00BB213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35580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สถานการณ์ด้านการท่องเที่ยวในจังหวัดระยอง</w:t>
      </w:r>
    </w:p>
    <w:p w:rsidR="00BB2137" w:rsidRDefault="00BB2137" w:rsidP="00BB213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ท่องเที่ยวและกีฬา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1C0D31" w:rsidRDefault="001C0D31" w:rsidP="001C0D31">
      <w:pPr>
        <w:shd w:val="clear" w:color="auto" w:fill="FFFFFF"/>
        <w:spacing w:before="120"/>
        <w:jc w:val="center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966458" cy="2801995"/>
            <wp:effectExtent l="19050" t="0" r="5592" b="0"/>
            <wp:docPr id="43" name="รูปภาพ 0" descr="เกาะเสม็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เกาะเสม็ด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91" cy="280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D31" w:rsidRPr="001C0D31" w:rsidRDefault="001C0D31" w:rsidP="001C0D31">
      <w:pPr>
        <w:spacing w:after="120" w:line="240" w:lineRule="atLeast"/>
        <w:rPr>
          <w:rFonts w:ascii="TH SarabunIT๙" w:hAnsi="TH SarabunIT๙" w:cs="TH SarabunIT๙"/>
          <w:sz w:val="32"/>
          <w:szCs w:val="32"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สถานการณ์นักท่องเที่ยวภายในประเทศที่สำคัญ เดือนสิงหาคม </w:t>
      </w:r>
      <w:r w:rsidRPr="001C0D31">
        <w:rPr>
          <w:rFonts w:ascii="TH SarabunIT๙" w:hAnsi="TH SarabunIT๙" w:cs="TH SarabunIT๙"/>
          <w:sz w:val="32"/>
          <w:szCs w:val="32"/>
        </w:rPr>
        <w:t xml:space="preserve">– </w:t>
      </w:r>
      <w:r w:rsidRPr="001C0D31">
        <w:rPr>
          <w:rFonts w:ascii="TH SarabunIT๙" w:hAnsi="TH SarabunIT๙" w:cs="TH SarabunIT๙"/>
          <w:sz w:val="32"/>
          <w:szCs w:val="32"/>
          <w:cs/>
        </w:rPr>
        <w:t>กันยายน 2556</w:t>
      </w:r>
    </w:p>
    <w:p w:rsidR="001C0D31" w:rsidRPr="00613621" w:rsidRDefault="001C0D31" w:rsidP="001C0D31">
      <w:pPr>
        <w:rPr>
          <w:rFonts w:ascii="TH SarabunIT๙" w:hAnsi="TH SarabunIT๙" w:cs="TH SarabunIT๙"/>
          <w:sz w:val="32"/>
          <w:szCs w:val="32"/>
          <w:cs/>
        </w:rPr>
      </w:pPr>
      <w:r w:rsidRPr="00613621">
        <w:rPr>
          <w:rFonts w:ascii="TH SarabunIT๙" w:hAnsi="TH SarabunIT๙" w:cs="TH SarabunIT๙"/>
          <w:sz w:val="32"/>
          <w:szCs w:val="32"/>
          <w:cs/>
        </w:rPr>
        <w:t>- จากเหตุการณ์น้ำมันดิบรั่วบริเวณอ่าวไทยใกล้ชาย</w:t>
      </w:r>
      <w:r>
        <w:rPr>
          <w:rFonts w:ascii="TH SarabunIT๙" w:hAnsi="TH SarabunIT๙" w:cs="TH SarabunIT๙"/>
          <w:sz w:val="32"/>
          <w:szCs w:val="32"/>
          <w:cs/>
        </w:rPr>
        <w:t>ฝั่งจังหวัดระยองที่ส่งผลกระทบ</w:t>
      </w:r>
      <w:r w:rsidRPr="00613621">
        <w:rPr>
          <w:rFonts w:ascii="TH SarabunIT๙" w:hAnsi="TH SarabunIT๙" w:cs="TH SarabunIT๙"/>
          <w:sz w:val="32"/>
          <w:szCs w:val="32"/>
          <w:cs/>
        </w:rPr>
        <w:t xml:space="preserve">อย่างรุนแรงต่อบริเวณอ่าวพร้าวบนเกาะเสม็ด </w:t>
      </w:r>
    </w:p>
    <w:p w:rsidR="001C0D31" w:rsidRPr="00613621" w:rsidRDefault="001C0D31" w:rsidP="001C0D31">
      <w:pPr>
        <w:rPr>
          <w:rFonts w:ascii="TH SarabunIT๙" w:hAnsi="TH SarabunIT๙" w:cs="TH SarabunIT๙"/>
          <w:sz w:val="32"/>
          <w:szCs w:val="32"/>
          <w:cs/>
        </w:rPr>
      </w:pPr>
      <w:r w:rsidRPr="00613621">
        <w:rPr>
          <w:rFonts w:ascii="TH SarabunIT๙" w:hAnsi="TH SarabunIT๙" w:cs="TH SarabunIT๙"/>
          <w:sz w:val="32"/>
          <w:szCs w:val="32"/>
          <w:cs/>
        </w:rPr>
        <w:t>- กรมการท่องเที่ยว ได้ติดตามสถานการณ์การท่องเที่ยวบ</w:t>
      </w:r>
      <w:r>
        <w:rPr>
          <w:rFonts w:ascii="TH SarabunIT๙" w:hAnsi="TH SarabunIT๙" w:cs="TH SarabunIT๙"/>
          <w:sz w:val="32"/>
          <w:szCs w:val="32"/>
          <w:cs/>
        </w:rPr>
        <w:t>นเกาะเสม็ดอย่างต่อเนื่อง และ</w:t>
      </w:r>
      <w:r w:rsidRPr="00613621">
        <w:rPr>
          <w:rFonts w:ascii="TH SarabunIT๙" w:hAnsi="TH SarabunIT๙" w:cs="TH SarabunIT๙"/>
          <w:sz w:val="32"/>
          <w:szCs w:val="32"/>
          <w:cs/>
        </w:rPr>
        <w:t xml:space="preserve">ล่าสุดพบว่า ในระหว่างวันที่ 21 </w:t>
      </w:r>
      <w:r w:rsidRPr="00613621">
        <w:rPr>
          <w:rFonts w:ascii="TH SarabunIT๙" w:hAnsi="TH SarabunIT๙" w:cs="TH SarabunIT๙"/>
          <w:sz w:val="32"/>
          <w:szCs w:val="32"/>
        </w:rPr>
        <w:t xml:space="preserve">– </w:t>
      </w:r>
      <w:r w:rsidRPr="00613621">
        <w:rPr>
          <w:rFonts w:ascii="TH SarabunIT๙" w:hAnsi="TH SarabunIT๙" w:cs="TH SarabunIT๙"/>
          <w:sz w:val="32"/>
          <w:szCs w:val="32"/>
          <w:cs/>
        </w:rPr>
        <w:t>22 กันยายน 2556 อัตราก</w:t>
      </w:r>
      <w:r>
        <w:rPr>
          <w:rFonts w:ascii="TH SarabunIT๙" w:hAnsi="TH SarabunIT๙" w:cs="TH SarabunIT๙"/>
          <w:sz w:val="32"/>
          <w:szCs w:val="32"/>
          <w:cs/>
        </w:rPr>
        <w:t>ารเข้าพักบนเกาะเฉลี่ยเท่ากับ</w:t>
      </w:r>
      <w:r w:rsidRPr="00613621">
        <w:rPr>
          <w:rFonts w:ascii="TH SarabunIT๙" w:hAnsi="TH SarabunIT๙" w:cs="TH SarabunIT๙"/>
          <w:sz w:val="32"/>
          <w:szCs w:val="32"/>
          <w:cs/>
        </w:rPr>
        <w:t xml:space="preserve">ร้อยละ 32 เพิ่มขึ้นจากร้อยละ 30 ในสัปดาห์ที่ผ่านมา </w:t>
      </w:r>
      <w:r w:rsidRPr="00613621">
        <w:rPr>
          <w:rFonts w:ascii="TH SarabunIT๙" w:hAnsi="TH SarabunIT๙" w:cs="TH SarabunIT๙"/>
          <w:sz w:val="32"/>
          <w:szCs w:val="32"/>
          <w:cs/>
        </w:rPr>
        <w:br/>
        <w:t>- ดังนั้น แม้ว่าอัตราการเข้าพักจะยังคงต่ำกว่าอัตราการเ</w:t>
      </w:r>
      <w:r>
        <w:rPr>
          <w:rFonts w:ascii="TH SarabunIT๙" w:hAnsi="TH SarabunIT๙" w:cs="TH SarabunIT๙"/>
          <w:sz w:val="32"/>
          <w:szCs w:val="32"/>
          <w:cs/>
        </w:rPr>
        <w:t>ข้าพักในช่วงปกติ แต่จากอัตรา</w:t>
      </w:r>
      <w:r w:rsidRPr="00613621">
        <w:rPr>
          <w:rFonts w:ascii="TH SarabunIT๙" w:hAnsi="TH SarabunIT๙" w:cs="TH SarabunIT๙"/>
          <w:sz w:val="32"/>
          <w:szCs w:val="32"/>
          <w:cs/>
        </w:rPr>
        <w:t xml:space="preserve">การเข้าพัก ที่เพิ่มขึ้น 2 </w:t>
      </w:r>
      <w:r w:rsidRPr="00613621">
        <w:rPr>
          <w:rFonts w:ascii="TH SarabunIT๙" w:hAnsi="TH SarabunIT๙" w:cs="TH SarabunIT๙"/>
          <w:spacing w:val="-4"/>
          <w:sz w:val="32"/>
          <w:szCs w:val="32"/>
          <w:cs/>
        </w:rPr>
        <w:t>สัปดาห์ต่อเนื่องกัน สะท้อนให้เห็นว่า สถานการณ์บนเกาะเสม็ดได้ผ่านพ้นช่วงที่แย่ที่สุดแล้ว แต่จะขยายตัวอย่างช้า ๆ</w:t>
      </w:r>
      <w:r w:rsidRPr="006136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3621">
        <w:rPr>
          <w:rFonts w:ascii="TH SarabunIT๙" w:hAnsi="TH SarabunIT๙" w:cs="TH SarabunIT๙"/>
          <w:sz w:val="32"/>
          <w:szCs w:val="32"/>
          <w:cs/>
        </w:rPr>
        <w:br/>
        <w:t>- สำหรับบทบาทของหน่วยงานที่เกี่ยวข้องล่าสุด เช่น  กา</w:t>
      </w:r>
      <w:r>
        <w:rPr>
          <w:rFonts w:ascii="TH SarabunIT๙" w:hAnsi="TH SarabunIT๙" w:cs="TH SarabunIT๙"/>
          <w:sz w:val="32"/>
          <w:szCs w:val="32"/>
          <w:cs/>
        </w:rPr>
        <w:t>รจัดกิจกรรมส่งเสริมตลาดในงาน</w:t>
      </w:r>
      <w:r w:rsidRPr="00613621">
        <w:rPr>
          <w:rFonts w:ascii="TH SarabunIT๙" w:hAnsi="TH SarabunIT๙" w:cs="TH SarabunIT๙"/>
          <w:sz w:val="32"/>
          <w:szCs w:val="32"/>
          <w:cs/>
        </w:rPr>
        <w:t xml:space="preserve">ไทยเที่ยวไทย ครั้งที่ 28 และการเผยแพร่สื่อประชาสัมพันธ์ทางโทรทัศน์ เรื่อง </w:t>
      </w:r>
      <w:r w:rsidRPr="00613621">
        <w:rPr>
          <w:rFonts w:ascii="TH SarabunIT๙" w:hAnsi="TH SarabunIT๙" w:cs="TH SarabunIT๙"/>
          <w:sz w:val="32"/>
          <w:szCs w:val="32"/>
        </w:rPr>
        <w:t>“Better Samed</w:t>
      </w:r>
      <w:r w:rsidRPr="00613621">
        <w:rPr>
          <w:rFonts w:ascii="TH SarabunIT๙" w:hAnsi="TH SarabunIT๙" w:cs="TH SarabunIT๙"/>
          <w:sz w:val="32"/>
          <w:szCs w:val="32"/>
          <w:cs/>
        </w:rPr>
        <w:t>”</w:t>
      </w:r>
    </w:p>
    <w:p w:rsidR="001C0D31" w:rsidRPr="00613621" w:rsidRDefault="001C0D31" w:rsidP="001C0D31">
      <w:pPr>
        <w:rPr>
          <w:rFonts w:ascii="TH SarabunIT๙" w:hAnsi="TH SarabunIT๙" w:cs="TH SarabunIT๙"/>
          <w:sz w:val="32"/>
          <w:szCs w:val="32"/>
          <w:cs/>
        </w:rPr>
      </w:pPr>
      <w:r w:rsidRPr="00613621">
        <w:rPr>
          <w:rFonts w:ascii="TH SarabunIT๙" w:hAnsi="TH SarabunIT๙" w:cs="TH SarabunIT๙"/>
          <w:sz w:val="32"/>
          <w:szCs w:val="32"/>
          <w:cs/>
        </w:rPr>
        <w:t>- ซึ่งสอดคล้องกับความเห็นของผู้ประกอบการที่ว่า นักท่องเที</w:t>
      </w:r>
      <w:r>
        <w:rPr>
          <w:rFonts w:ascii="TH SarabunIT๙" w:hAnsi="TH SarabunIT๙" w:cs="TH SarabunIT๙"/>
          <w:sz w:val="32"/>
          <w:szCs w:val="32"/>
          <w:cs/>
        </w:rPr>
        <w:t>่ยวยังคงสนใจมาท่องเที่ยว แต่</w:t>
      </w:r>
      <w:r w:rsidRPr="00613621">
        <w:rPr>
          <w:rFonts w:ascii="TH SarabunIT๙" w:hAnsi="TH SarabunIT๙" w:cs="TH SarabunIT๙"/>
          <w:sz w:val="32"/>
          <w:szCs w:val="32"/>
          <w:cs/>
        </w:rPr>
        <w:t>ยังขาดความมั่นใจในความปลอดภัยของแหล่งท่องเที่ยวและอาห</w:t>
      </w:r>
      <w:r>
        <w:rPr>
          <w:rFonts w:ascii="TH SarabunIT๙" w:hAnsi="TH SarabunIT๙" w:cs="TH SarabunIT๙"/>
          <w:sz w:val="32"/>
          <w:szCs w:val="32"/>
          <w:cs/>
        </w:rPr>
        <w:t>าร จึงควรประชาสัมพันธ์เพื่อ</w:t>
      </w:r>
      <w:r w:rsidRPr="00613621">
        <w:rPr>
          <w:rFonts w:ascii="TH SarabunIT๙" w:hAnsi="TH SarabunIT๙" w:cs="TH SarabunIT๙"/>
          <w:sz w:val="32"/>
          <w:szCs w:val="32"/>
          <w:cs/>
        </w:rPr>
        <w:t>สร้างการรับรู้ในเรื่องดังกล่าวเพิ่มขึ้น</w:t>
      </w:r>
    </w:p>
    <w:p w:rsidR="00F46DDC" w:rsidRDefault="00752E5B" w:rsidP="00AF5ADA">
      <w:pPr>
        <w:shd w:val="clear" w:color="auto" w:fill="FFFFFF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F5ADA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ab/>
      </w:r>
      <w:r w:rsidR="00F27913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F27913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52E5B" w:rsidRDefault="00752E5B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7F6056" w:rsidRPr="000B714A" w:rsidRDefault="007F6056" w:rsidP="007F60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5264F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สถานการณ์น้ำในจังหวัดระยองและการแก้ไขปัญหาน้ำท่วม</w:t>
      </w:r>
    </w:p>
    <w:p w:rsidR="00264228" w:rsidRDefault="007F6056" w:rsidP="0026422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264228" w:rsidRDefault="00264228" w:rsidP="0026422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E620A7" w:rsidRDefault="001C0D31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476750" cy="3603784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6529" r="17355"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0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EFE" w:rsidRDefault="00A22EFE" w:rsidP="00C40543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2EFE" w:rsidRDefault="00A22EFE" w:rsidP="00C40543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2EFE" w:rsidRDefault="00A22EFE" w:rsidP="00C40543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40543" w:rsidRDefault="00C40543" w:rsidP="00A22EFE">
      <w:pPr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การป้องกันและแก้ไขปัญหาน้ำท่วม</w:t>
      </w:r>
    </w:p>
    <w:p w:rsidR="00C40543" w:rsidRDefault="001C0D31" w:rsidP="00C4054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314950" cy="3997971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12727" r="1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9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228" w:rsidRDefault="007F6056" w:rsidP="002F554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22EFE" w:rsidRPr="002F5540" w:rsidRDefault="00A22EFE" w:rsidP="002F554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1290B" w:rsidRPr="000B714A" w:rsidRDefault="0031290B" w:rsidP="0031290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5264F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มลพิษ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ในจังหวัดระยอง</w:t>
      </w:r>
    </w:p>
    <w:p w:rsidR="00394937" w:rsidRDefault="0031290B" w:rsidP="00206F3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ทรัพยากรธรรมชาติและสิ่งแวดล้อม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1C0D31" w:rsidRPr="001C0D31" w:rsidRDefault="001C0D31" w:rsidP="001C0D3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รายงานผลการติดตามและประเมินผลคุณภาพทรัพยากรธรรมชาติและสิ่งแวดล้อม </w:t>
      </w:r>
    </w:p>
    <w:p w:rsidR="001C0D31" w:rsidRPr="001C0D31" w:rsidRDefault="001C0D31" w:rsidP="001C0D3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0D31">
        <w:rPr>
          <w:rFonts w:ascii="TH SarabunIT๙" w:hAnsi="TH SarabunIT๙" w:cs="TH SarabunIT๙"/>
          <w:b/>
          <w:bCs/>
          <w:sz w:val="32"/>
          <w:szCs w:val="32"/>
          <w:cs/>
        </w:rPr>
        <w:t>คุณภาพน้ำทะเล</w:t>
      </w:r>
    </w:p>
    <w:p w:rsidR="001C0D31" w:rsidRPr="001C0D31" w:rsidRDefault="00AF5C5D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C0D31" w:rsidRPr="001C0D31">
        <w:rPr>
          <w:rFonts w:ascii="TH SarabunIT๙" w:hAnsi="TH SarabunIT๙" w:cs="TH SarabunIT๙"/>
          <w:sz w:val="32"/>
          <w:szCs w:val="32"/>
          <w:cs/>
        </w:rPr>
        <w:t xml:space="preserve">๑. ผลการตรวจวัดคุณภาพน้ำทะเลรอบเกาะเสม็ด (เก็บตัวอย่างครั้งล่าสุด เมื่อวันที่ ๘ - ๙ กันยายน ๒๕๕๖) พบว่า คุณภาพน้ำพื้นฐาน และโลหะหนัก ทุกสถานีอยู่ในเกณฑ์มาตรฐานคุณภาพน้ำทะเล พบปริมาณปิโตรเลียมไฮโดรคาร์บอนรวมมีค่าเกินมาตรฐานเพื่อการนันทนาการอยู่เล็กน้อยที่ </w:t>
      </w:r>
      <w:r w:rsidR="001C0D31" w:rsidRPr="001C0D31">
        <w:rPr>
          <w:rFonts w:ascii="TH SarabunIT๙" w:hAnsi="TH SarabunIT๙" w:cs="TH SarabunIT๙"/>
          <w:sz w:val="32"/>
          <w:szCs w:val="32"/>
          <w:u w:val="single"/>
          <w:cs/>
        </w:rPr>
        <w:t>อ่าวพร้าว</w:t>
      </w:r>
      <w:r w:rsidR="001C0D31" w:rsidRPr="001C0D31">
        <w:rPr>
          <w:rFonts w:ascii="TH SarabunIT๙" w:hAnsi="TH SarabunIT๙" w:cs="TH SarabunIT๙"/>
          <w:sz w:val="32"/>
          <w:szCs w:val="32"/>
          <w:cs/>
        </w:rPr>
        <w:t xml:space="preserve"> โดยมีค่า ๑.๘ ไมโครกรัมต่อลิตร (ค่ามาตรฐานกำหนดไม่เกิน ๑.๐ ไมโครกรัมต่อลิตร)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>๒. ผลการตรวจวัดคุณภาพน้ำทะเลบริเวณชายฝั่ง (เก็บตัวอย่างครั้งล่าสุด เมื่อวันที่ ๑๗ - ๑๘ กันยายน) พบว่า ปริมาณปิโตรเลียมไฮโดรคาร์บอนรวม (</w:t>
      </w:r>
      <w:r w:rsidRPr="001C0D31">
        <w:rPr>
          <w:rFonts w:ascii="TH SarabunIT๙" w:hAnsi="TH SarabunIT๙" w:cs="TH SarabunIT๙"/>
          <w:sz w:val="32"/>
          <w:szCs w:val="32"/>
        </w:rPr>
        <w:t>TPH</w:t>
      </w:r>
      <w:r w:rsidRPr="001C0D31">
        <w:rPr>
          <w:rFonts w:ascii="TH SarabunIT๙" w:hAnsi="TH SarabunIT๙" w:cs="TH SarabunIT๙"/>
          <w:sz w:val="32"/>
          <w:szCs w:val="32"/>
          <w:cs/>
        </w:rPr>
        <w:t>) สารโพลีไซคลิกอะโรมาติกไฮโดรคาร์บอน (</w:t>
      </w:r>
      <w:r w:rsidRPr="001C0D31">
        <w:rPr>
          <w:rFonts w:ascii="TH SarabunIT๙" w:hAnsi="TH SarabunIT๙" w:cs="TH SarabunIT๙"/>
          <w:sz w:val="32"/>
          <w:szCs w:val="32"/>
        </w:rPr>
        <w:t>PAHs</w:t>
      </w:r>
      <w:r w:rsidRPr="001C0D31">
        <w:rPr>
          <w:rFonts w:ascii="TH SarabunIT๙" w:hAnsi="TH SarabunIT๙" w:cs="TH SarabunIT๙"/>
          <w:sz w:val="32"/>
          <w:szCs w:val="32"/>
          <w:cs/>
        </w:rPr>
        <w:t>) และโลหะหนัก มีค่าอยู่ในเกณฑ์มาตรฐานคุณภาพน้ำทะเลทุกสถานี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>๓. ผลการตรวจวัดคุณภาพน้ำทะเลบริเวณนอกชายฝั่ง (เก็บตัวอย่างครั้งล่าสุด เมื่อวันที่ ๒๗ - ๓๐ สิงหาคม) พบว่า ปริมาณปิโตรเลียมไฮโดรคาร์บอนรวม สารโพลีไซคลิกอะโรมาติกไฮโดรคาร์บอน มีค่าอยู่ในเกณฑ์มาตรฐานกำหนดทุกสถานี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0D3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การปนเปื้อนบริเวณหาดทรายของอ่าวพร้าว เกาะเสม็ด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>๑. สารอินทรีย์ระเหยง่าย (</w:t>
      </w:r>
      <w:r w:rsidRPr="001C0D31">
        <w:rPr>
          <w:rFonts w:ascii="TH SarabunIT๙" w:hAnsi="TH SarabunIT๙" w:cs="TH SarabunIT๙"/>
          <w:sz w:val="32"/>
          <w:szCs w:val="32"/>
        </w:rPr>
        <w:t>VOCs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) ในชั้นทราย พบว่า ที่ระดับความลึก ๐.๒๐ เมตร มีค่าอยู่ในระดับต่ำ คือ ๐.๑ - ๐.๔ </w:t>
      </w:r>
      <w:r w:rsidRPr="001C0D31">
        <w:rPr>
          <w:rFonts w:ascii="TH SarabunIT๙" w:hAnsi="TH SarabunIT๙" w:cs="TH SarabunIT๙"/>
          <w:sz w:val="32"/>
          <w:szCs w:val="32"/>
        </w:rPr>
        <w:t>ppm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0D31">
        <w:rPr>
          <w:rFonts w:ascii="TH SarabunIT๙" w:hAnsi="TH SarabunIT๙" w:cs="TH SarabunIT๙"/>
          <w:sz w:val="32"/>
          <w:szCs w:val="32"/>
        </w:rPr>
        <w:tab/>
      </w:r>
      <w:r w:rsidRPr="001C0D31">
        <w:rPr>
          <w:rFonts w:ascii="TH SarabunIT๙" w:hAnsi="TH SarabunIT๙" w:cs="TH SarabunIT๙"/>
          <w:sz w:val="32"/>
          <w:szCs w:val="32"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>๒. ปริมาณปิโตรเลียมไฮโดรคาร์บอน (</w:t>
      </w:r>
      <w:r w:rsidRPr="001C0D31">
        <w:rPr>
          <w:rFonts w:ascii="TH SarabunIT๙" w:hAnsi="TH SarabunIT๙" w:cs="TH SarabunIT๙"/>
          <w:sz w:val="32"/>
          <w:szCs w:val="32"/>
        </w:rPr>
        <w:t>TPH</w:t>
      </w:r>
      <w:r w:rsidRPr="001C0D31">
        <w:rPr>
          <w:rFonts w:ascii="TH SarabunIT๙" w:hAnsi="TH SarabunIT๙" w:cs="TH SarabunIT๙"/>
          <w:sz w:val="32"/>
          <w:szCs w:val="32"/>
          <w:cs/>
        </w:rPr>
        <w:t>) บริเวณหัวหาดมีค่า ๑๓ มิลลิกรัมต่อกิโลกรัม และท้ายหาดมีค่า ๑๘ มิลลิกรัมต่อกิโลกรัม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>๓. สารโพลีไซคลิกอะโรมาติกไฮโดรคาร์บอน (</w:t>
      </w:r>
      <w:r w:rsidRPr="001C0D31">
        <w:rPr>
          <w:rFonts w:ascii="TH SarabunIT๙" w:hAnsi="TH SarabunIT๙" w:cs="TH SarabunIT๙"/>
          <w:sz w:val="32"/>
          <w:szCs w:val="32"/>
        </w:rPr>
        <w:t>PAHs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) ตรวจไม่พบ 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>๔. โลหะหนัก ตรวจไม่พบปรอทและแคดเมียม ส่วนตะกั่ว และนิกเกิล อยู่ในเกณฑ์มาตรฐานคุณภาพดินเพื่อการเกษตรกรรมและที่อยู่อาศัย</w:t>
      </w:r>
    </w:p>
    <w:p w:rsidR="001C0D31" w:rsidRPr="001C0D31" w:rsidRDefault="001C0D31" w:rsidP="001C0D3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0D31">
        <w:rPr>
          <w:rFonts w:ascii="TH SarabunIT๙" w:hAnsi="TH SarabunIT๙" w:cs="TH SarabunIT๙"/>
          <w:b/>
          <w:bCs/>
          <w:sz w:val="32"/>
          <w:szCs w:val="32"/>
          <w:cs/>
        </w:rPr>
        <w:t>ระบบนิเวศปะการัง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 xml:space="preserve">               ๑. บริเวณเกาะกุฎี เกาะปลาตีน เกาะขาม-เกาะกรวย แหลมหญ้า เกาะเสม็ด พบว่า ปะการังยังอยู่ในสภาพปกติ มีปะการังน้อยมากที่แสดงอาการผิดปกติ และสัตว์น้ำต่างๆ ยังอยู่ในสภาพปกติ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C0D31">
        <w:rPr>
          <w:rFonts w:ascii="TH SarabunIT๙" w:hAnsi="TH SarabunIT๙" w:cs="TH SarabunIT๙"/>
          <w:sz w:val="32"/>
          <w:szCs w:val="32"/>
          <w:cs/>
        </w:rPr>
        <w:t>๒. บริเวณทิศใต้ของอ่าวพร้าว ไม่พบคราบน้ำมันบนผิวน้ำ บนพื้นท้องทะเล และบนโคโลนี ปะการัง พบปะการังมีสภาพผิดปกติ คือ บางส่วนของโคโลนีมี</w:t>
      </w:r>
      <w:r>
        <w:rPr>
          <w:rFonts w:ascii="TH SarabunIT๙" w:hAnsi="TH SarabunIT๙" w:cs="TH SarabunIT๙"/>
          <w:sz w:val="32"/>
          <w:szCs w:val="32"/>
          <w:cs/>
        </w:rPr>
        <w:t>การฟอกขาว บางส่วนมีสีซีดจางลง</w:t>
      </w:r>
      <w:r w:rsidRPr="001C0D31">
        <w:rPr>
          <w:rFonts w:ascii="TH SarabunIT๙" w:hAnsi="TH SarabunIT๙" w:cs="TH SarabunIT๙"/>
          <w:sz w:val="32"/>
          <w:szCs w:val="32"/>
          <w:cs/>
        </w:rPr>
        <w:t>ซึ่งครอบคลุมพื้นที่ผิวปะการัง ประมาณร้อยละ ๕๐ - ๘๐ ของโคโลนี และส</w:t>
      </w:r>
      <w:r>
        <w:rPr>
          <w:rFonts w:ascii="TH SarabunIT๙" w:hAnsi="TH SarabunIT๙" w:cs="TH SarabunIT๙"/>
          <w:sz w:val="32"/>
          <w:szCs w:val="32"/>
          <w:cs/>
        </w:rPr>
        <w:t>ัตว์น้ำต่างๆ ที่ฝังตัว</w:t>
      </w:r>
      <w:r w:rsidRPr="001C0D31">
        <w:rPr>
          <w:rFonts w:ascii="TH SarabunIT๙" w:hAnsi="TH SarabunIT๙" w:cs="TH SarabunIT๙"/>
          <w:sz w:val="32"/>
          <w:szCs w:val="32"/>
          <w:cs/>
        </w:rPr>
        <w:t>ในก้อนปะการังอยู่ในสภาพปกติ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๓. บริเวณอ่าวปลาต้ม อ่าวพร้าวด้านทิศเหนือ และอ่าวน้อยหน่า พบปะการังมีสภาพผิดปกติคือ ปะการังมีการฟอกขาวบางส่วนของโคโลนี มีสีซีดจางลง และมีเมือกมากผิดปกติ ประมาณร้อยละ ๕ - ๑๐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C0D31">
        <w:rPr>
          <w:rFonts w:ascii="TH SarabunIT๙" w:hAnsi="TH SarabunIT๙" w:cs="TH SarabunIT๙"/>
          <w:sz w:val="32"/>
          <w:szCs w:val="32"/>
          <w:cs/>
        </w:rPr>
        <w:t>โดยบริเวณที่น้ำตื้นมีสภาพผิดปกติมากกว่าที่น้ำลึก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C0D31">
        <w:rPr>
          <w:rFonts w:ascii="TH SarabunIT๙" w:hAnsi="TH SarabunIT๙" w:cs="TH SarabunIT๙"/>
          <w:sz w:val="32"/>
          <w:szCs w:val="32"/>
          <w:cs/>
        </w:rPr>
        <w:t>๔. บริเวณอ่าวลูกโยน และอ่าวกิ่วหน้านอก ไม่พบคราบน้ำมันบนผิวน้ำ บนพื้นท้องทะเล   และบนโคโลนีปะการัง  พบปะการังมีสีซีดจางลงไม่เกินร้อยละ ๕ ของปะการังมีชีวิต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0D31">
        <w:rPr>
          <w:rFonts w:ascii="TH SarabunIT๙" w:hAnsi="TH SarabunIT๙" w:cs="TH SarabunIT๙"/>
          <w:b/>
          <w:bCs/>
          <w:sz w:val="32"/>
          <w:szCs w:val="32"/>
          <w:cs/>
        </w:rPr>
        <w:t>สัตว์ทะเลหายาก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 ๑. สำรวจเมื่อวันที่ ๒ - ๓ สิงหาคม ๒๕๕๖ บริเวณพื้นที่ชายฝั่งทะเล และการสัมภาษณ์ชาวประมง ผู้ประกอบการร้านค้า ร้านอาหาร และโรงแรม พบว่า ไม่พบสัตว์ทะเลหายากและใกล้สูญพันธุ์ ได้รับผลกระทบจากเหตุการณ์ครั้งนี้ และไม่มีการเกยตื้นในบริเวณที่เกิดเหตุและทะเลชายฝั่งใกล้เคียง บริเวณชายหาดที่สำรวจไม่พบคราบฟิล์มน้ำมัน ยกเว้นอ่าวพร้าว เกาะเสม็ด มีคราบน้ำมันเกาะบริเวณหาดหิน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๒. สำรวจเมื่อวันที่ ๑๙ - ๒๒ สิงหาคม ๒๕๕๖ บริเวณพื้นที่หาดแม่รำพึงตลอดแนวชายหาดไปจนถึงบริเวณพื้นที่ปากน้ำประแส โดยการเดินสำรวจชายหาด  และการสัมภาษณ์ชาวประมง รวมถึงประชาชนที่อยู่ในพื้นที่ พบว่า เคยมีประสบการณ์พบเห็นสัตว์ทะเลหายากมาก่อน แต่ไม่พบการเกยตื้นในช่วงหลังจากเกิดเหตุการณ์ น้ำมันรั่วไหล ทั้งนี้ พบก้อนน้ำมันดินบริเวณหาดวังแก้ว-หาดแม่พิมพ์ และบริเวณอ่าวไข่ แหลมสน ปากน้ำประแส  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0D3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ระบบนิเวศหาดทราย/หาดหิน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 xml:space="preserve">            ผลการสำรวจหาดหินบริเวณอ่าวพร้าว เมื่อวันที่ ๒ สิงหาคม ๒๕๕๖ ภายหลังการแพร่กระจายของน้ำมันดิบเข้าสู่อ่าวพร้าว ๕ วัน พบว่า พื้นที่ดังกล่าวมีน้ำมันดิบปกคลุมผิวหินในเขตน้ำขึ้นน้ำลงเกือบทั้งหมด โดยเฉพาะซอกหินในแนวน้ำลงต่ำสุดถึงแนวน้ำลงปานกลาง น้ำทะเลบริเวณน้ำลงต่ำสุดมีคราบน้ำมันบริเวณ</w:t>
      </w:r>
      <w:r w:rsidRPr="001C0D31">
        <w:rPr>
          <w:rFonts w:ascii="TH SarabunIT๙" w:hAnsi="TH SarabunIT๙" w:cs="TH SarabunIT๙"/>
          <w:spacing w:val="-2"/>
          <w:sz w:val="32"/>
          <w:szCs w:val="32"/>
          <w:cs/>
        </w:rPr>
        <w:t>ผิวหน้าน้ำและเป็นฟองสีน้ำตาล บริเวณแอ่งหินในแนวน้ำลงปานกลาง น้ำที่ขังในแอ่งมีสีขาวขุ่นคล้ายสีน้ำนมจาง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 xml:space="preserve">            การแพร่กระจายของสัตว์หน้าดินในพื้นที่สำรวจมีรูปแบบที่แน่นอนตามแนวระดับน้ำ สิ่งมีชีวิตที่อาศัยอยู่ในแนวน้ำลงปานกลางและแนวน้ำขึ้นสูงสุด ส่วนใหญ่มีคราบน้ำมันปกคลุมตัว จากการสำรวจทั่วไป สัตว์หน้าดินส่วนใหญ่ยังดำรงชีวิตตามปกติแม้จะมีคราบน้ำมันปกคลุมผิวตัว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0D31">
        <w:rPr>
          <w:rFonts w:ascii="TH SarabunIT๙" w:hAnsi="TH SarabunIT๙" w:cs="TH SarabunIT๙"/>
          <w:b/>
          <w:bCs/>
          <w:sz w:val="32"/>
          <w:szCs w:val="32"/>
          <w:cs/>
        </w:rPr>
        <w:t>ระบบนิเวศหญ้าทะเล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 xml:space="preserve"> ๑. บริเวณเขาแหลมหญ้า และอ่าวเพ พบหญ้ากุยช่ายเข็ม กระจายเป็นหย่อมๆ บนพื้นทราย พบสิ่งมีชีวิตบริเวณหาดหินอยู่ในสภาพปกติ ไม่พบคราบฟิล์มน้ำมัน และไม่พบกลิ่นน้ำมันผิดปกติ 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 xml:space="preserve"> ๒. บริเวณอ่าวมะขามป้อม พบหญ้ากุยช่ายเข็ม กระจายเป็นหย่อมๆ บนพื้นทราย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1C0D31">
        <w:rPr>
          <w:rFonts w:ascii="TH SarabunIT๙" w:hAnsi="TH SarabunIT๙" w:cs="TH SarabunIT๙"/>
          <w:sz w:val="32"/>
          <w:szCs w:val="32"/>
          <w:cs/>
        </w:rPr>
        <w:t>พบสิ่งมีชีวิตบริเวณชายหาด อยู่ในสภาพปกติ ไม่พบคราบฟิล์มน้ำมัน และไม่พบกลิ่นน้ำมันผิดปกติ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 xml:space="preserve"> ๓. บริเวณชายหาดหน้าหมู่บ้านร็อคการ์เด้นท์ พบหญ้</w:t>
      </w:r>
      <w:r>
        <w:rPr>
          <w:rFonts w:ascii="TH SarabunIT๙" w:hAnsi="TH SarabunIT๙" w:cs="TH SarabunIT๙"/>
          <w:sz w:val="32"/>
          <w:szCs w:val="32"/>
          <w:cs/>
        </w:rPr>
        <w:t>ากุยช่ายเข็ม กระจายเป็นหย่อมๆ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1C0D31">
        <w:rPr>
          <w:rFonts w:ascii="TH SarabunIT๙" w:hAnsi="TH SarabunIT๙" w:cs="TH SarabunIT๙"/>
          <w:sz w:val="32"/>
          <w:szCs w:val="32"/>
          <w:cs/>
        </w:rPr>
        <w:t xml:space="preserve">บนพื้นทราย พบสิ่งมีชีวิตบริเวณชายหาดอยู่ในสภาพปกติ </w:t>
      </w:r>
      <w:r>
        <w:rPr>
          <w:rFonts w:ascii="TH SarabunIT๙" w:hAnsi="TH SarabunIT๙" w:cs="TH SarabunIT๙"/>
          <w:sz w:val="32"/>
          <w:szCs w:val="32"/>
          <w:cs/>
        </w:rPr>
        <w:t>ไม่พบคราบฟิล์มน้ำมัน และไม่พบ</w:t>
      </w:r>
      <w:r w:rsidRPr="001C0D31">
        <w:rPr>
          <w:rFonts w:ascii="TH SarabunIT๙" w:hAnsi="TH SarabunIT๙" w:cs="TH SarabunIT๙"/>
          <w:sz w:val="32"/>
          <w:szCs w:val="32"/>
          <w:cs/>
        </w:rPr>
        <w:t>กลิ่นน้ำมันผิดปกติ</w:t>
      </w:r>
    </w:p>
    <w:p w:rsidR="001C0D31" w:rsidRPr="001C0D31" w:rsidRDefault="001C0D31" w:rsidP="001C0D3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0D31">
        <w:rPr>
          <w:rFonts w:ascii="TH SarabunIT๙" w:hAnsi="TH SarabunIT๙" w:cs="TH SarabunIT๙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  <w:cs/>
        </w:rPr>
        <w:tab/>
        <w:t xml:space="preserve"> ๔. บริเวณอ่าวคุ้งกระเบน พบหญ้ากุยช่ายเข็ม กระจายอยู่ทั่วไป และหญ้าคาทะเล กระจายเป็นหย่อมๆ ชายหาดมีลักษณะเป็นเลนปนโคลน พบสิ่งมีชีวิต</w:t>
      </w:r>
      <w:r>
        <w:rPr>
          <w:rFonts w:ascii="TH SarabunIT๙" w:hAnsi="TH SarabunIT๙" w:cs="TH SarabunIT๙"/>
          <w:sz w:val="32"/>
          <w:szCs w:val="32"/>
          <w:cs/>
        </w:rPr>
        <w:t>อยู่ในสภาพปกติ บริเวณที่สำรวจ</w:t>
      </w:r>
      <w:r w:rsidRPr="001C0D31">
        <w:rPr>
          <w:rFonts w:ascii="TH SarabunIT๙" w:hAnsi="TH SarabunIT๙" w:cs="TH SarabunIT๙"/>
          <w:sz w:val="32"/>
          <w:szCs w:val="32"/>
          <w:cs/>
        </w:rPr>
        <w:t>ไม่พบคราบฟิล์มน้ำมัน และไม่พบกลิ่นน้ำมันผิดปกติ</w:t>
      </w:r>
    </w:p>
    <w:p w:rsidR="007F4412" w:rsidRDefault="001C0D31" w:rsidP="001C0D3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Pr="001C0D31">
        <w:rPr>
          <w:rFonts w:ascii="TH SarabunIT๙" w:hAnsi="TH SarabunIT๙" w:cs="TH SarabunIT๙"/>
          <w:sz w:val="32"/>
          <w:szCs w:val="32"/>
          <w:cs/>
        </w:rPr>
        <w:t>๕. บริเวณชายหาดสวนสน หาดวังแก้ว และปากแม่น้ำประแส ไม่พบแหล่งหญ้าทะเล คาดว่าเป็นการเปลี่ยนแปลงตามฤดูกาล บริเวณที่สำรวจไม่พบคราบฟิล์มน้ำมันบริเวณชายฝั่ง และไม่พบกลิ่นน้ำมันผิดปกติ</w:t>
      </w:r>
    </w:p>
    <w:p w:rsidR="007F6056" w:rsidRDefault="00394937" w:rsidP="0039493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22EFE" w:rsidRDefault="00A22EFE" w:rsidP="00A5654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EF2AAC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A3E04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</w:t>
      </w:r>
      <w:r w:rsidR="003E192B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60FEE" w:rsidRPr="0082080B" w:rsidRDefault="00AB6854" w:rsidP="00B60FE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82080B" w:rsidRDefault="00B60FEE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</w:p>
    <w:p w:rsidR="0082080B" w:rsidRDefault="0082080B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2080B" w:rsidRDefault="0082080B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2080B" w:rsidRDefault="0082080B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2080B" w:rsidRDefault="0082080B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2080B" w:rsidRDefault="0082080B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2080B" w:rsidRDefault="0082080B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2080B" w:rsidRDefault="0082080B" w:rsidP="00AF5C5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6183F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F5C5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การขึ้นทะเบียนเกษตรกรผู้ปลูกยางพารา ตามโครงการแก้ไขปัญหายางพาราทั้งระบบ จังหวัดระยอง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AF5C5D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เกษตรจั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B6183F" w:rsidRDefault="00B6183F" w:rsidP="0082080B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:rsidR="00B60FEE" w:rsidRDefault="00AF5C5D" w:rsidP="00AF5C5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>
            <wp:extent cx="4905375" cy="369806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3223" r="12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C5D" w:rsidRDefault="00AF5C5D" w:rsidP="00AF5C5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>
            <wp:extent cx="4895850" cy="3749074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13554" r="1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74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C5D" w:rsidRDefault="00AF5C5D" w:rsidP="00AF5C5D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4781550" cy="3645128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3223" r="1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4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C5D" w:rsidRDefault="00AF5C5D" w:rsidP="00AF5C5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>
            <wp:extent cx="4905375" cy="3739524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3058" r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3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C5D" w:rsidRDefault="00AF5C5D" w:rsidP="00AF5C5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4953000" cy="3758973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3058" r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5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EE8" w:rsidRDefault="00B6183F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60FEE" w:rsidRDefault="00B60FEE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60233" w:rsidRPr="003F404E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3F404E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1A2BA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EF2A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A5FF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โครงการรับจำนำข้าวเปลือก ปีการผลิต 2555/56 และปีการผลิต 2556/57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5A5FF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การค้าภายใน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6F2B5A" w:rsidRDefault="006D3C19" w:rsidP="006F2B5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="005A5FFE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191000" cy="23241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13058" r="14215" b="2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FFE" w:rsidRDefault="005A5FFE" w:rsidP="005A5FFE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4200525" cy="2219325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13223" t="6765" r="13884" b="2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FFE" w:rsidRPr="005A5FFE" w:rsidRDefault="005A5FFE" w:rsidP="005A5FF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1. ราคาและระยะเวลาโครงการรับจำนำข้าวเปลือก ครั้งที่ 1 (นาปี)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ระยะเวลารับจำนำระหว่าง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1 ตุลาคม 2556 </w:t>
      </w:r>
      <w:r w:rsidRPr="005A5FFE">
        <w:rPr>
          <w:rFonts w:ascii="TH SarabunIT๙" w:hAnsi="TH SarabunIT๙" w:cs="TH SarabunIT๙"/>
          <w:sz w:val="32"/>
          <w:szCs w:val="32"/>
        </w:rPr>
        <w:t xml:space="preserve">– 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28 กุมภาพันธ์ 2557 (ภาคใต้ 1 ตุลาคม 2556 </w:t>
      </w:r>
      <w:r w:rsidRPr="005A5FFE">
        <w:rPr>
          <w:rFonts w:ascii="TH SarabunIT๙" w:hAnsi="TH SarabunIT๙" w:cs="TH SarabunIT๙"/>
          <w:sz w:val="32"/>
          <w:szCs w:val="32"/>
        </w:rPr>
        <w:t xml:space="preserve">– </w:t>
      </w:r>
      <w:r w:rsidRPr="005A5FFE">
        <w:rPr>
          <w:rFonts w:ascii="TH SarabunIT๙" w:hAnsi="TH SarabunIT๙" w:cs="TH SarabunIT๙"/>
          <w:sz w:val="32"/>
          <w:szCs w:val="32"/>
          <w:cs/>
        </w:rPr>
        <w:t>31 กรกฎาคม 2557) ระยะเวลาไถ่ถอน 4 เดือน นับถัดจากเดือนที่รับจำนำ  กำหนดชนิดและราคารับจำนำข้าวเปลือก ปีการผลิต 2556/57 ณ ความชื้นไม่เกิน 15</w:t>
      </w:r>
      <w:r w:rsidRPr="005A5FFE">
        <w:rPr>
          <w:rFonts w:ascii="TH SarabunIT๙" w:hAnsi="TH SarabunIT๙" w:cs="TH SarabunIT๙"/>
          <w:sz w:val="32"/>
          <w:szCs w:val="32"/>
        </w:rPr>
        <w:t>%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 ดังนี้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Pr="005A5FFE" w:rsidRDefault="005A5FFE" w:rsidP="005A5FFE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5A5FFE">
        <w:rPr>
          <w:rFonts w:ascii="TH SarabunIT๙" w:hAnsi="TH SarabunIT๙" w:cs="TH SarabunIT๙"/>
          <w:sz w:val="32"/>
          <w:szCs w:val="32"/>
          <w:cs/>
        </w:rPr>
        <w:tab/>
      </w:r>
      <w:r w:rsidRPr="005A5FFE">
        <w:rPr>
          <w:rFonts w:ascii="TH SarabunIT๙" w:hAnsi="TH SarabunIT๙" w:cs="TH SarabunIT๙"/>
          <w:sz w:val="32"/>
          <w:szCs w:val="32"/>
          <w:cs/>
        </w:rPr>
        <w:drawing>
          <wp:inline distT="0" distB="0" distL="0" distR="0">
            <wp:extent cx="4105275" cy="2577063"/>
            <wp:effectExtent l="1905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417" cy="257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:a14="http://schemas.microsoft.com/office/drawing/2010/main" xmlns="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A5FFE" w:rsidRDefault="005A5FFE" w:rsidP="005A5FFE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A5FFE">
        <w:rPr>
          <w:rFonts w:ascii="TH SarabunIT๙" w:hAnsi="TH SarabunIT๙" w:cs="TH SarabunIT๙"/>
          <w:sz w:val="32"/>
          <w:szCs w:val="32"/>
          <w:cs/>
        </w:rPr>
        <w:tab/>
        <w:t xml:space="preserve">ราคารับจำนำข้าวเปลือกหอมมะลิและข้าวเปลือกปทุมธานี 1 ให้ปรับเพิ่ม </w:t>
      </w:r>
      <w:r w:rsidRPr="005A5FFE">
        <w:rPr>
          <w:rFonts w:ascii="TH SarabunIT๙" w:hAnsi="TH SarabunIT๙" w:cs="TH SarabunIT๙"/>
          <w:sz w:val="32"/>
          <w:szCs w:val="32"/>
        </w:rPr>
        <w:t xml:space="preserve">– 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ลดตามจำนวนกรัมในอัตรากรัมละ 200 บาท และราคารับจำนำข้าวเปลือกเหนียว ให้ปรับเพิ่ม </w:t>
      </w:r>
      <w:r w:rsidRPr="005A5FFE">
        <w:rPr>
          <w:rFonts w:ascii="TH SarabunIT๙" w:hAnsi="TH SarabunIT๙" w:cs="TH SarabunIT๙"/>
          <w:sz w:val="32"/>
          <w:szCs w:val="32"/>
        </w:rPr>
        <w:t xml:space="preserve">– </w:t>
      </w:r>
      <w:r w:rsidRPr="005A5FFE">
        <w:rPr>
          <w:rFonts w:ascii="TH SarabunIT๙" w:hAnsi="TH SarabunIT๙" w:cs="TH SarabunIT๙"/>
          <w:sz w:val="32"/>
          <w:szCs w:val="32"/>
          <w:cs/>
        </w:rPr>
        <w:t>ลดตามจำนวนกรัม โดยเมล็ดยาวในอัตรากรัมละ 160 บาท และเมล็ดสั้นในอัตรากรัมละ 150 บาท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Pr="005A5FFE" w:rsidRDefault="005A5FFE" w:rsidP="005A5FF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2. เมื่อมีวงเงินคงเหลือจากการรับจำนำข้าวเปลือกในช่วง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นาปี จะนำมารับจำนำต่อในช่วง</w:t>
      </w: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นาปรัง</w:t>
      </w:r>
      <w:r w:rsidRPr="005A5FF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ครั้ง 2</w:t>
      </w:r>
      <w:r w:rsidRPr="005A5FFE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ราคาและระยะเวลาโครงการรับจำนำข้าวเปลือก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2 (นาปรัง)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ระยะเวลารับจำนำระหว่าง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1 มีนาคม </w:t>
      </w:r>
      <w:r w:rsidRPr="005A5FFE">
        <w:rPr>
          <w:rFonts w:ascii="TH SarabunIT๙" w:hAnsi="TH SarabunIT๙" w:cs="TH SarabunIT๙"/>
          <w:sz w:val="32"/>
          <w:szCs w:val="32"/>
        </w:rPr>
        <w:t xml:space="preserve">– 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30 กันยายน 2557 (ภาคใต้ 1 สิงหาคม </w:t>
      </w:r>
      <w:r w:rsidRPr="005A5FFE">
        <w:rPr>
          <w:rFonts w:ascii="TH SarabunIT๙" w:hAnsi="TH SarabunIT๙" w:cs="TH SarabunIT๙"/>
          <w:sz w:val="32"/>
          <w:szCs w:val="32"/>
        </w:rPr>
        <w:t xml:space="preserve">– </w:t>
      </w:r>
      <w:r w:rsidRPr="005A5FFE">
        <w:rPr>
          <w:rFonts w:ascii="TH SarabunIT๙" w:hAnsi="TH SarabunIT๙" w:cs="TH SarabunIT๙"/>
          <w:sz w:val="32"/>
          <w:szCs w:val="32"/>
          <w:cs/>
        </w:rPr>
        <w:t>30 พฤศจิกายน 2557) ระยะเวลาไถ่ถอน 4 เดือน นับถัดจากเดือนที่รับ กำหนดชนิดและราคารับจำนำข้าวเปลือกปีการผลิต 2556/57 ณ ความชื้นไม่เกิน 15</w:t>
      </w:r>
      <w:r w:rsidRPr="005A5FFE">
        <w:rPr>
          <w:rFonts w:ascii="TH SarabunIT๙" w:hAnsi="TH SarabunIT๙" w:cs="TH SarabunIT๙"/>
          <w:sz w:val="32"/>
          <w:szCs w:val="32"/>
        </w:rPr>
        <w:t xml:space="preserve">% 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5A5FFE" w:rsidRPr="005A5FFE" w:rsidRDefault="005A5FFE" w:rsidP="005A5FFE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A5FFE">
        <w:rPr>
          <w:rFonts w:ascii="TH SarabunIT๙" w:hAnsi="TH SarabunIT๙" w:cs="TH SarabunIT๙"/>
          <w:sz w:val="32"/>
          <w:szCs w:val="32"/>
          <w:cs/>
        </w:rPr>
        <w:lastRenderedPageBreak/>
        <w:drawing>
          <wp:inline distT="0" distB="0" distL="0" distR="0">
            <wp:extent cx="4427694" cy="2019300"/>
            <wp:effectExtent l="19050" t="0" r="0" b="0"/>
            <wp:docPr id="9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842" cy="201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:a14="http://schemas.microsoft.com/office/drawing/2010/main" xmlns="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A5FFE" w:rsidRDefault="005A5FFE" w:rsidP="005A5FFE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A5FFE">
        <w:rPr>
          <w:rFonts w:ascii="TH SarabunIT๙" w:hAnsi="TH SarabunIT๙" w:cs="TH SarabunIT๙"/>
          <w:sz w:val="32"/>
          <w:szCs w:val="32"/>
          <w:cs/>
        </w:rPr>
        <w:tab/>
        <w:t xml:space="preserve">ข้าวเปลือกปทุมธานี 1 ให้ปรับเพิ่ม </w:t>
      </w:r>
      <w:r w:rsidRPr="005A5FFE">
        <w:rPr>
          <w:rFonts w:ascii="TH SarabunIT๙" w:hAnsi="TH SarabunIT๙" w:cs="TH SarabunIT๙"/>
          <w:sz w:val="32"/>
          <w:szCs w:val="32"/>
        </w:rPr>
        <w:t>–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ลดตามจำนวนกรัมในอัตรากรัมละ 200 บาท และราคารับจำนำข้าวเปลือกเหนียว ให้ปรับเพิ่ม </w:t>
      </w:r>
      <w:r w:rsidRPr="005A5FFE">
        <w:rPr>
          <w:rFonts w:ascii="TH SarabunIT๙" w:hAnsi="TH SarabunIT๙" w:cs="TH SarabunIT๙"/>
          <w:sz w:val="32"/>
          <w:szCs w:val="32"/>
        </w:rPr>
        <w:t xml:space="preserve">– </w:t>
      </w:r>
      <w:r w:rsidRPr="005A5FFE">
        <w:rPr>
          <w:rFonts w:ascii="TH SarabunIT๙" w:hAnsi="TH SarabunIT๙" w:cs="TH SarabunIT๙"/>
          <w:sz w:val="32"/>
          <w:szCs w:val="32"/>
          <w:cs/>
        </w:rPr>
        <w:t>ลดตามจำนวนกรัม โดยเมล็ดยาวในอัตรากรัมละ 160 บาท และเมล็ดสั้นในอัตรากรัมละ 150 บาท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Default="005A5FFE" w:rsidP="005A5FFE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3. หลักเกณฑ์ วิธีการ และเงื่อนไขการดำเนินโครงการรับจำนำ</w:t>
      </w:r>
    </w:p>
    <w:p w:rsidR="005A5FFE" w:rsidRDefault="005A5FFE" w:rsidP="005A5FFE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A5FFE">
        <w:rPr>
          <w:rFonts w:ascii="TH SarabunIT๙" w:hAnsi="TH SarabunIT๙" w:cs="TH SarabunIT๙"/>
          <w:sz w:val="32"/>
          <w:szCs w:val="32"/>
          <w:cs/>
        </w:rPr>
        <w:t>โดยให้เป็นไปเช่นเดียวกับโครงการรับจำนำข้าวเปลือก ปีการผลิต 2555/56 และปรับเพิ่มเติมเพื่อให้การดำเนินโครงการ มีประสิทธิภาพยิ่งขึ้น ดังนี้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Pr="005A5FFE" w:rsidRDefault="005A5FFE" w:rsidP="005A5FF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3.1 การออกหนังสือรับรองเกษตรกร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Pr="005A5FFE" w:rsidRDefault="005A5FFE" w:rsidP="005A5FF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5FFE">
        <w:rPr>
          <w:rFonts w:ascii="TH SarabunIT๙" w:hAnsi="TH SarabunIT๙" w:cs="TH SarabunIT๙"/>
          <w:sz w:val="32"/>
          <w:szCs w:val="32"/>
          <w:cs/>
        </w:rPr>
        <w:t>- กำหนดระยะเวลาใช้หนังสือรับรองเกษตรกร กรณีรับจำนำใบประทวนก่อนหรือหลัง 30 วัน และรับจำนำยุ้งฉางเกษตรกรก่อนหรือหลัง 60 วัน นับจากวันเก็บเกี่ยวที่ระบุในหนังสือรับรอง ทั้งนี้หนังสือรับรองดังกล่าวไม่สามารถนำมาเข้าร่วมโครงการรับจำนำข้าวเปลือกปีการผลิต 2556/57 ก่อนวันที่ 1 ต.ค. 2556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Pr="005A5FFE" w:rsidRDefault="005A5FFE" w:rsidP="005A5FF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5FFE">
        <w:rPr>
          <w:rFonts w:ascii="TH SarabunIT๙" w:hAnsi="TH SarabunIT๙" w:cs="TH SarabunIT๙"/>
          <w:sz w:val="32"/>
          <w:szCs w:val="32"/>
          <w:cs/>
        </w:rPr>
        <w:t>- ให้ระบุเลขที่เอกสารสิทธิ์ที่ราชการออกให้ เพื่อใช้ในการจำนำข้าว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Default="005A5FFE" w:rsidP="005A5FF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3.2 เป้าหมาย </w:t>
      </w:r>
      <w:r w:rsidRPr="005A5FFE">
        <w:rPr>
          <w:rFonts w:ascii="TH SarabunIT๙" w:hAnsi="TH SarabunIT๙" w:cs="TH SarabunIT๙"/>
          <w:sz w:val="32"/>
          <w:szCs w:val="32"/>
          <w:cs/>
        </w:rPr>
        <w:t>ปริมาณรับจำนำรวมทั้งปีจำนวน 16.5 ล้านตัน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Pr="005A5FFE" w:rsidRDefault="005A5FFE" w:rsidP="005A5FF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3.3 ปริมาณจำนำของเกษตรกรแต่ละราย </w:t>
      </w:r>
      <w:r w:rsidRPr="005A5FFE">
        <w:rPr>
          <w:rFonts w:ascii="TH SarabunIT๙" w:hAnsi="TH SarabunIT๙" w:cs="TH SarabunIT๙"/>
          <w:sz w:val="32"/>
          <w:szCs w:val="32"/>
          <w:cs/>
        </w:rPr>
        <w:t>จะคำนวณพื้นที่เพาะปลูกผลผลิตของเกษตรกรออกให้ โดยการรับจำนำตามหนังสือรับรองที่กรมส่ง เสริมการเกษตรออกให้ โดยการรับจำนำข้าวเปลือกในช่วงนาปี</w:t>
      </w:r>
      <w:r w:rsidRPr="005A5FFE">
        <w:rPr>
          <w:rFonts w:ascii="TH SarabunIT๙" w:hAnsi="TH SarabunIT๙" w:cs="TH SarabunIT๙"/>
          <w:sz w:val="32"/>
          <w:szCs w:val="32"/>
        </w:rPr>
        <w:t>(</w:t>
      </w:r>
      <w:r w:rsidRPr="005A5FFE">
        <w:rPr>
          <w:rFonts w:ascii="TH SarabunIT๙" w:hAnsi="TH SarabunIT๙" w:cs="TH SarabunIT๙"/>
          <w:sz w:val="32"/>
          <w:szCs w:val="32"/>
          <w:cs/>
        </w:rPr>
        <w:t>ครั้งที่ 1</w:t>
      </w:r>
      <w:r w:rsidRPr="005A5FFE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5FFE">
        <w:rPr>
          <w:rFonts w:ascii="TH SarabunIT๙" w:hAnsi="TH SarabunIT๙" w:cs="TH SarabunIT๙"/>
          <w:sz w:val="32"/>
          <w:szCs w:val="32"/>
          <w:cs/>
        </w:rPr>
        <w:t>เกษตรกรทุกรายสามารถเข้าร่วมโครงการในวงเงินการรับจำนำข้าวเปลือกไม่เกินรายละ 350</w:t>
      </w:r>
      <w:r w:rsidRPr="005A5FFE">
        <w:rPr>
          <w:rFonts w:ascii="TH SarabunIT๙" w:hAnsi="TH SarabunIT๙" w:cs="TH SarabunIT๙"/>
          <w:sz w:val="32"/>
          <w:szCs w:val="32"/>
        </w:rPr>
        <w:t>,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000 บาท และการรับจำนำข้าวเปลือกในช่วงนาปรัง </w:t>
      </w:r>
      <w:r w:rsidRPr="005A5FFE">
        <w:rPr>
          <w:rFonts w:ascii="TH SarabunIT๙" w:hAnsi="TH SarabunIT๙" w:cs="TH SarabunIT๙"/>
          <w:sz w:val="32"/>
          <w:szCs w:val="32"/>
        </w:rPr>
        <w:t>(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ครั้งที่ 2 </w:t>
      </w:r>
      <w:r w:rsidRPr="005A5FFE">
        <w:rPr>
          <w:rFonts w:ascii="TH SarabunIT๙" w:hAnsi="TH SarabunIT๙" w:cs="TH SarabunIT๙"/>
          <w:sz w:val="32"/>
          <w:szCs w:val="32"/>
        </w:rPr>
        <w:t>)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เกษตรกรทุกรายสามารถเข้าร่วมโครงการฯ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5A5FFE">
        <w:rPr>
          <w:rFonts w:ascii="TH SarabunIT๙" w:hAnsi="TH SarabunIT๙" w:cs="TH SarabunIT๙"/>
          <w:sz w:val="32"/>
          <w:szCs w:val="32"/>
          <w:cs/>
        </w:rPr>
        <w:t>ในวงเงินการรับจำนำข้าวเปลือกไม่เกินรายละ 300</w:t>
      </w:r>
      <w:r w:rsidRPr="005A5FFE">
        <w:rPr>
          <w:rFonts w:ascii="TH SarabunIT๙" w:hAnsi="TH SarabunIT๙" w:cs="TH SarabunIT๙"/>
          <w:sz w:val="32"/>
          <w:szCs w:val="32"/>
        </w:rPr>
        <w:t>,</w:t>
      </w:r>
      <w:r w:rsidRPr="005A5FFE">
        <w:rPr>
          <w:rFonts w:ascii="TH SarabunIT๙" w:hAnsi="TH SarabunIT๙" w:cs="TH SarabunIT๙"/>
          <w:sz w:val="32"/>
          <w:szCs w:val="32"/>
          <w:cs/>
        </w:rPr>
        <w:t>000 บาท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Default="005A5FFE" w:rsidP="005A5FFE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3.4 คุณภาพข้าวที่จะรับจำนำ 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จะรับจำนำข้าวเปลือกคุณภาพดี โดยจะไม่รับจำนำข้าวเปลือกที่มีอายุน้อยกว่า 110 วันที่มีคุณภาพต่ำ จำนวน 18 พันธุ์ อาทิเช่น พวงทอง พวงเงิน พวงแก้ง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5FFE">
        <w:rPr>
          <w:rFonts w:ascii="TH SarabunIT๙" w:hAnsi="TH SarabunIT๙" w:cs="TH SarabunIT๙"/>
          <w:sz w:val="32"/>
          <w:szCs w:val="32"/>
          <w:cs/>
        </w:rPr>
        <w:t>ขาวปทุม โพธิ์ทอง ขาวคลองหลวง ขาวมาเล เป็นต้นโดยจะไม่ให้เข้าร่วมโครงการรับจำนำข้าว ปีการผลิต 2556/57 ทั้ง 2 ครั้ง</w:t>
      </w:r>
      <w:r w:rsidRPr="005A5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FFE" w:rsidRDefault="005A5FFE" w:rsidP="005A5FFE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A5FFE">
        <w:rPr>
          <w:rFonts w:ascii="TH SarabunIT๙" w:hAnsi="TH SarabunIT๙" w:cs="TH SarabunIT๙"/>
          <w:b/>
          <w:bCs/>
          <w:sz w:val="32"/>
          <w:szCs w:val="32"/>
          <w:cs/>
        </w:rPr>
        <w:t>5. โครงการรับจำนำข้าวเปลือก ปีการผลิต 2556/2557 จังหวัดระยอง</w:t>
      </w:r>
    </w:p>
    <w:p w:rsidR="005A5FFE" w:rsidRPr="005A5FFE" w:rsidRDefault="005A5FFE" w:rsidP="005A5FF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A5FFE">
        <w:rPr>
          <w:rFonts w:ascii="TH SarabunIT๙" w:hAnsi="TH SarabunIT๙" w:cs="TH SarabunIT๙"/>
          <w:sz w:val="32"/>
          <w:szCs w:val="32"/>
          <w:cs/>
        </w:rPr>
        <w:t>มีเกษตรกรขึ้นทะเบียน 211 ราย พื้นที่ 3</w:t>
      </w:r>
      <w:r w:rsidRPr="005A5FFE">
        <w:rPr>
          <w:rFonts w:ascii="TH SarabunIT๙" w:hAnsi="TH SarabunIT๙" w:cs="TH SarabunIT๙"/>
          <w:sz w:val="32"/>
          <w:szCs w:val="32"/>
        </w:rPr>
        <w:t>,400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ไร่ ผลผลิต 1</w:t>
      </w:r>
      <w:r w:rsidRPr="005A5FFE">
        <w:rPr>
          <w:rFonts w:ascii="TH SarabunIT๙" w:hAnsi="TH SarabunIT๙" w:cs="TH SarabunIT๙"/>
          <w:sz w:val="32"/>
          <w:szCs w:val="32"/>
        </w:rPr>
        <w:t xml:space="preserve">,460.63 </w:t>
      </w:r>
      <w:r w:rsidRPr="005A5FFE">
        <w:rPr>
          <w:rFonts w:ascii="TH SarabunIT๙" w:hAnsi="TH SarabunIT๙" w:cs="TH SarabunIT๙"/>
          <w:sz w:val="32"/>
          <w:szCs w:val="32"/>
          <w:cs/>
        </w:rPr>
        <w:t>ตัน</w:t>
      </w:r>
      <w:r w:rsidRPr="005A5FFE">
        <w:rPr>
          <w:rFonts w:ascii="TH SarabunIT๙" w:hAnsi="TH SarabunIT๙" w:cs="TH SarabunIT๙"/>
          <w:sz w:val="32"/>
          <w:szCs w:val="32"/>
        </w:rPr>
        <w:t xml:space="preserve"> (</w:t>
      </w:r>
      <w:r w:rsidRPr="005A5FFE">
        <w:rPr>
          <w:rFonts w:ascii="TH SarabunIT๙" w:hAnsi="TH SarabunIT๙" w:cs="TH SarabunIT๙"/>
          <w:sz w:val="32"/>
          <w:szCs w:val="32"/>
          <w:cs/>
        </w:rPr>
        <w:t>ณ วันที่ 18 ก.ย. 56</w:t>
      </w:r>
      <w:r w:rsidRPr="005A5FFE">
        <w:rPr>
          <w:rFonts w:ascii="TH SarabunIT๙" w:hAnsi="TH SarabunIT๙" w:cs="TH SarabunIT๙"/>
          <w:sz w:val="32"/>
          <w:szCs w:val="32"/>
        </w:rPr>
        <w:t>)</w:t>
      </w:r>
      <w:r w:rsidRPr="005A5FFE">
        <w:rPr>
          <w:rFonts w:ascii="TH SarabunIT๙" w:hAnsi="TH SarabunIT๙" w:cs="TH SarabunIT๙"/>
          <w:sz w:val="32"/>
          <w:szCs w:val="32"/>
          <w:cs/>
        </w:rPr>
        <w:t xml:space="preserve"> และได้มีการจัดประชุมคณะอนุกรรมการติดตามกำกับดูแลการรับจำนำระดับจังหวัด เมื่อวันที่ 19 ก.ย. 56 มีมติเห็นชอบให้เกษตรกรจังหวัดระยองจำนำข้ามเขตในพื้นที่จังหวัด ชลบุรี และฉะเชิงเทรา เนื่องจากไม่มีโรงสีสมัครเข้าร่วมโครงการฯ ซึ่งจังหวัดระยองได้ทำหนังสือถึงกรมการค้าภายใน ในฐานะฝ่ายเลขานุการคณะกรรมการนโยบายข้าวแห่งชาติ </w:t>
      </w:r>
      <w:r w:rsidRPr="005A5FFE">
        <w:rPr>
          <w:rFonts w:ascii="TH SarabunIT๙" w:hAnsi="TH SarabunIT๙" w:cs="TH SarabunIT๙"/>
          <w:sz w:val="32"/>
          <w:szCs w:val="32"/>
        </w:rPr>
        <w:t>(</w:t>
      </w:r>
      <w:r w:rsidRPr="005A5FFE">
        <w:rPr>
          <w:rFonts w:ascii="TH SarabunIT๙" w:hAnsi="TH SarabunIT๙" w:cs="TH SarabunIT๙"/>
          <w:sz w:val="32"/>
          <w:szCs w:val="32"/>
          <w:cs/>
        </w:rPr>
        <w:t>กขช</w:t>
      </w:r>
      <w:r w:rsidRPr="005A5FFE">
        <w:rPr>
          <w:rFonts w:ascii="TH SarabunIT๙" w:hAnsi="TH SarabunIT๙" w:cs="TH SarabunIT๙"/>
          <w:sz w:val="32"/>
          <w:szCs w:val="32"/>
        </w:rPr>
        <w:t xml:space="preserve">.) </w:t>
      </w:r>
      <w:r w:rsidRPr="005A5FFE">
        <w:rPr>
          <w:rFonts w:ascii="TH SarabunIT๙" w:hAnsi="TH SarabunIT๙" w:cs="TH SarabunIT๙"/>
          <w:sz w:val="32"/>
          <w:szCs w:val="32"/>
          <w:cs/>
        </w:rPr>
        <w:t>เพื่อขออนุมัติไปจำนำข้ามเขตต่อไปแล้ว</w:t>
      </w:r>
    </w:p>
    <w:p w:rsidR="00206F3A" w:rsidRPr="00206F3A" w:rsidRDefault="00960233" w:rsidP="006F2B5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E4F2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E4F21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1A2BAA" w:rsidRDefault="001A2BAA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2080B" w:rsidRDefault="0082080B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A61" w:rsidRPr="00B23543" w:rsidRDefault="005C7A61" w:rsidP="001A2BA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1A2BAA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12CB6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สรุปผลการปฏิบัติงานการจัดทำระบบมาตรฐานการป้องกันและปัญหายาเสพติดในสถานประกอบกิจการ และโครงการโรงงานสีขาว ประจำปี 2556</w:t>
      </w:r>
      <w:r w:rsidR="00340B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5049F" w:rsidRDefault="008F0E25" w:rsidP="006F2B5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81BB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312CB6">
        <w:rPr>
          <w:rFonts w:ascii="TH SarabunIT๙" w:hAnsi="TH SarabunIT๙" w:cs="TH SarabunIT๙" w:hint="cs"/>
          <w:b/>
          <w:bCs/>
          <w:sz w:val="32"/>
          <w:szCs w:val="32"/>
          <w:cs/>
        </w:rPr>
        <w:t>สวัสดิการและคุ้มครองแรงงาน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2080B" w:rsidRDefault="00312CB6" w:rsidP="00312CB6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850005" cy="2673615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37355" t="15882" r="33884" b="48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05" cy="267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66" w:rsidRDefault="008F0E25" w:rsidP="006F2B5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5049F" w:rsidRDefault="0085049F" w:rsidP="0085049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1D4D" w:rsidRPr="00B23543" w:rsidRDefault="002B1D4D" w:rsidP="00BE4F2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31223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B5F6F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สรุปสถานประกอบการที่เข้าร่วมโครงการโรงงานสีขาวในพื้นที่จังหวัดระยอง</w:t>
      </w:r>
      <w:r w:rsidR="00BD22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B1D4D" w:rsidRDefault="00BE4F21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B1D4D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2B5F6F">
        <w:rPr>
          <w:rFonts w:ascii="TH SarabunIT๙" w:hAnsi="TH SarabunIT๙" w:cs="TH SarabunIT๙" w:hint="cs"/>
          <w:b/>
          <w:bCs/>
          <w:sz w:val="32"/>
          <w:szCs w:val="32"/>
          <w:cs/>
        </w:rPr>
        <w:t>สวัสดิการและคุ้มครองแรงงาน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EB1A1D" w:rsidRPr="005E41CB" w:rsidRDefault="002B5F6F" w:rsidP="002B5F6F">
      <w:pPr>
        <w:spacing w:before="120"/>
        <w:ind w:firstLine="72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3267075" cy="3667125"/>
            <wp:effectExtent l="1905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35207" t="17792" r="36529" b="2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B00" w:rsidRDefault="004E6B00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8F0E2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D7914" w:rsidRPr="00E17E94" w:rsidRDefault="00DD7914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169D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6115B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="00C7743C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ผลการดำเนินการโครงการลดการใช้พลังงานในภาครัฐ ปีงบประมาณ พ.ศ. 2556</w:t>
      </w:r>
      <w:r w:rsidR="008F0E25" w:rsidRP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DD7914" w:rsidRDefault="008F0E25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C7743C">
        <w:rPr>
          <w:rFonts w:ascii="TH SarabunIT๙" w:hAnsi="TH SarabunIT๙" w:cs="TH SarabunIT๙" w:hint="cs"/>
          <w:b/>
          <w:bCs/>
          <w:sz w:val="32"/>
          <w:szCs w:val="32"/>
          <w:cs/>
        </w:rPr>
        <w:t>พลังงาน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612AA7" w:rsidRDefault="00C7743C" w:rsidP="00C7743C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3331940" cy="4781550"/>
            <wp:effectExtent l="19050" t="0" r="181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36860" t="15882" r="37686" b="1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270" cy="478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914" w:rsidRDefault="00612AA7" w:rsidP="00C7743C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D7914" w:rsidRPr="00EA467B">
        <w:rPr>
          <w:rFonts w:ascii="TH SarabunIT๙" w:hAnsi="TH SarabunIT๙" w:cs="TH SarabunIT๙"/>
          <w:b/>
          <w:bCs/>
          <w:szCs w:val="32"/>
          <w:u w:val="single"/>
          <w:cs/>
        </w:rPr>
        <w:t>ที่ประชุม</w:t>
      </w:r>
      <w:r w:rsidR="00DD7914" w:rsidRPr="00EA467B">
        <w:rPr>
          <w:rFonts w:ascii="TH SarabunIT๙" w:hAnsi="TH SarabunIT๙" w:cs="TH SarabunIT๙"/>
          <w:szCs w:val="32"/>
          <w:cs/>
        </w:rPr>
        <w:t xml:space="preserve">      รับทราบ</w:t>
      </w:r>
    </w:p>
    <w:p w:rsidR="00BD22B2" w:rsidRDefault="00BD22B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612AA7" w:rsidRDefault="009F6C79" w:rsidP="00612AA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612AA7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7743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รายงานสรุปผลการเปรียบเทียบหน่วยงานการใช้พลังงานต่างๆ ในจังหวัดระยอง ระหว่างเดือนกรกฎาคม-สิงหาคม 2556</w:t>
      </w:r>
    </w:p>
    <w:p w:rsidR="00612AA7" w:rsidRDefault="00612AA7" w:rsidP="00612AA7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C7743C" w:rsidRDefault="00C7743C" w:rsidP="00C7743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จังหวัดพิจารณาแล้วพบว่า 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2556 มีหน่วยงานที่มียอดการใช้ไฟฟ้าและน้ำมันเชื้อเพลิงลดลงจากเดือน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2556 มีจำนวนเท่ากับ </w:t>
      </w:r>
      <w:r>
        <w:rPr>
          <w:rFonts w:ascii="TH SarabunIT๙" w:hAnsi="TH SarabunIT๙" w:cs="TH SarabunIT๙" w:hint="cs"/>
          <w:sz w:val="32"/>
          <w:szCs w:val="32"/>
          <w:cs/>
        </w:rPr>
        <w:t>70.64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C7743C" w:rsidRPr="00612AA7" w:rsidRDefault="00C7743C" w:rsidP="00C7743C">
      <w:pPr>
        <w:ind w:hanging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เพื่อให้การใช้พลังงานเป็นไปอย่างประหยัดและต่อเนื่อง ลดลงได้ตามมติคณะรัฐมนตรี จังหวัดจึงขอความร่วมมือให้ส่วนราชการ/หน่วยงาน ทั้งภาครัฐ และเอกชน ได้กำชับให้เจ้าหน้าที่ พนักงาน และลูกจ้าง     ในสังกัด ได้ถือปฏิบัติตามมาตรการประหยัดพลังงานอย่างเคร่งครัดและจริงจังต่อไปด้วย ซึ่งจังหวัดจะได้ติดตามผลครั้งต่อไปในเดือน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2556 (โดยขอให้ทุกหน่วยงานรายงานผลของเดือน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2556     ให้สำนักงานจังหวัดระยองทราบ ภายในวันที่ 15 </w:t>
      </w:r>
      <w:r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2556 ด้วย) </w:t>
      </w:r>
    </w:p>
    <w:p w:rsidR="00612AA7" w:rsidRDefault="00612AA7" w:rsidP="0084262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15BAE" w:rsidRDefault="0079610D" w:rsidP="00D15BA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D15BA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37EF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การปฏิเสธการให้ข้อมูลเกี่ยวกับการให้งดบริโภคอาหารทะเลในภาคตะวันออก</w:t>
      </w:r>
      <w:r w:rsidR="00D15BA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D15BAE" w:rsidRDefault="00D15BAE" w:rsidP="00D15BAE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37EF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B3D5B" w:rsidRPr="008B3D5B" w:rsidRDefault="00D15BAE" w:rsidP="008B3D5B">
      <w:pPr>
        <w:spacing w:before="120"/>
        <w:jc w:val="thaiDistribute"/>
        <w:rPr>
          <w:rFonts w:ascii="TH SarabunIT๙" w:hAnsi="TH SarabunIT๙" w:cs="TH SarabunIT๙"/>
          <w:kern w:val="20"/>
          <w:sz w:val="22"/>
          <w:szCs w:val="2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B3D5B"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 w:rsidR="008B3D5B" w:rsidRPr="008B3D5B">
        <w:rPr>
          <w:rFonts w:ascii="TH SarabunIT๙" w:hAnsi="TH SarabunIT๙" w:cs="TH SarabunIT๙" w:hint="cs"/>
          <w:spacing w:val="-6"/>
          <w:sz w:val="28"/>
          <w:szCs w:val="32"/>
          <w:cs/>
        </w:rPr>
        <w:t>ตามที่ ได้รับแจ้งจาก มหาวิทยาลัยมหิดลว่า ได้มีกระแสการแชร์ข้อความแพร่หลายในโซเชียลมีเดีย</w:t>
      </w:r>
      <w:r w:rsidR="008B3D5B" w:rsidRPr="008B3D5B">
        <w:rPr>
          <w:rFonts w:ascii="TH SarabunIT๙" w:hAnsi="TH SarabunIT๙" w:cs="TH SarabunIT๙" w:hint="cs"/>
          <w:sz w:val="28"/>
          <w:szCs w:val="32"/>
          <w:cs/>
        </w:rPr>
        <w:t xml:space="preserve"> เกี่ยวกับอาจารย์จากคณะสิ่งแวดล้อมและทรัพยากรศาสตร์ มหาวิทยาลัยมหิดล แนะนำให้งดบริโภคหอย            และอาหารทะเลจากภาคตะวันออก ซึ่งก่อให้เกิดความเข้าใจผิดแก่ประชาชนผู้รับข้อมูล โดยทางมหาวิทยาลัยได้ยืนยันว่าข่าวดังกล่าวมิได้มาจากการให้ข้อมูลของอาจารย์ในคณะสิ่งแวดล้อมฯ แต่อย่างใด นั้น</w:t>
      </w:r>
    </w:p>
    <w:p w:rsidR="008B3D5B" w:rsidRPr="008B3D5B" w:rsidRDefault="008B3D5B" w:rsidP="008B3D5B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 w:rsidRPr="008B3D5B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8B3D5B">
        <w:rPr>
          <w:rFonts w:ascii="TH SarabunIT๙" w:hAnsi="TH SarabunIT๙" w:cs="TH SarabunIT๙"/>
          <w:sz w:val="28"/>
          <w:szCs w:val="32"/>
        </w:rPr>
        <w:tab/>
        <w:t xml:space="preserve">       </w:t>
      </w:r>
      <w:r w:rsidRPr="008B3D5B">
        <w:rPr>
          <w:rFonts w:ascii="TH SarabunIT๙" w:hAnsi="TH SarabunIT๙" w:cs="TH SarabunIT๙" w:hint="cs"/>
          <w:sz w:val="28"/>
          <w:szCs w:val="32"/>
          <w:cs/>
        </w:rPr>
        <w:t xml:space="preserve">ในการนี้ จังหวัดระยอง ขอขอบคุณคณะสิ่งแวดล้อมและทรัพยากรศาสตร์ มหาวิทยาลัยมหิดล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8B3D5B">
        <w:rPr>
          <w:rFonts w:ascii="TH SarabunIT๙" w:hAnsi="TH SarabunIT๙" w:cs="TH SarabunIT๙" w:hint="cs"/>
          <w:sz w:val="28"/>
          <w:szCs w:val="32"/>
          <w:cs/>
        </w:rPr>
        <w:t xml:space="preserve"> ที่ได้แจ้งข้อเท็จจริงแก่สื่อสาธารณะ และปฏิเสธการให้ข้อมูลดังกล่าว โดยถือว่าเป็นการช่วยเหลือจังหวัดระยองในการสร้างภาพลักษณ์ที่ดีอย่างหนึ่ง</w:t>
      </w:r>
    </w:p>
    <w:p w:rsidR="00D15BAE" w:rsidRDefault="00D15BAE" w:rsidP="00111A9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220BA" w:rsidRDefault="002220BA" w:rsidP="002220BA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220BA" w:rsidRDefault="002220BA" w:rsidP="002220BA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 ขอความร่วมมือให้กรรมการธรรมาภิบาลจังหวัดระยองเข้าร่วมในการจัดทำแผนพัฒนาจังหวัด และการประชุมหัวหน้าส่วนราชการระดับจังหวัดและระดับอำเภอ  </w:t>
      </w:r>
    </w:p>
    <w:p w:rsidR="002220BA" w:rsidRDefault="002220BA" w:rsidP="002220BA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2220BA" w:rsidRPr="002220BA" w:rsidRDefault="002220BA" w:rsidP="002220BA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 w:rsidRPr="002220BA">
        <w:rPr>
          <w:rFonts w:ascii="TH SarabunIT๙" w:hAnsi="TH SarabunIT๙" w:cs="TH SarabunIT๙" w:hint="cs"/>
          <w:spacing w:val="-6"/>
          <w:sz w:val="28"/>
          <w:szCs w:val="32"/>
          <w:cs/>
        </w:rPr>
        <w:t>ด้วย</w:t>
      </w:r>
      <w:r w:rsidRPr="002220BA">
        <w:rPr>
          <w:rFonts w:ascii="TH SarabunIT๙" w:hAnsi="TH SarabunIT๙" w:cs="TH SarabunIT๙" w:hint="cs"/>
          <w:sz w:val="28"/>
          <w:szCs w:val="32"/>
          <w:cs/>
        </w:rPr>
        <w:t xml:space="preserve"> จังหวัดระยองได้ดำเนินการสรรหากรรมการธรรมาภิบาลจังหวัดระยอง และสำนักงานปลัดสำนักนายกรัฐมนตรีได้ประกาศรับรองรายชื่อกรรมการธรรมาภิบาลจังหวัด ชุดที่ 2 รวมทั้งประกาศกำหนดแนวทางในการปฏิบัติภารกิจตามอำนาจหน้าที่ของคณะกรรมการธรรมาภิบาลจังหวัด ประจำปีงบประมาณ พ.ศ. 2556 ลงวันที่ 28 ธันวาคม 2555 </w:t>
      </w:r>
    </w:p>
    <w:p w:rsidR="002220BA" w:rsidRPr="002220BA" w:rsidRDefault="002220BA" w:rsidP="002220BA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 w:rsidRPr="002220BA"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 </w:t>
      </w:r>
      <w:r w:rsidRPr="002220BA">
        <w:rPr>
          <w:rFonts w:ascii="TH SarabunIT๙" w:hAnsi="TH SarabunIT๙" w:cs="TH SarabunIT๙" w:hint="cs"/>
          <w:spacing w:val="-2"/>
          <w:sz w:val="28"/>
          <w:szCs w:val="32"/>
          <w:cs/>
        </w:rPr>
        <w:t>จังหวัดระยอง พิจารณาแล้วเห็นว่าแนวทางในการปฏิบัติภารกิจ ของคณะกรรมการธรรมาภิบาล</w:t>
      </w:r>
      <w:r w:rsidRPr="002220BA">
        <w:rPr>
          <w:rFonts w:ascii="TH SarabunIT๙" w:hAnsi="TH SarabunIT๙" w:cs="TH SarabunIT๙" w:hint="cs"/>
          <w:sz w:val="28"/>
          <w:szCs w:val="32"/>
          <w:cs/>
        </w:rPr>
        <w:t>จังหวัดได้ให้ความสำคัญกับการสอดส่องแผนงาน/โครงการตามแผนปฏิบัติราชการประจำปีของจังหวัด             และกลุ่มจังหวัด รวมทั้งแผนงาน/โครงการของหน่วยงานของรัฐต่างๆ ที่ดำเนินการในพื้นที่จังหวัด ซึ่งเกี่ยวข้อง</w:t>
      </w:r>
      <w:r w:rsidRPr="002220BA">
        <w:rPr>
          <w:rFonts w:ascii="TH SarabunIT๙" w:hAnsi="TH SarabunIT๙" w:cs="TH SarabunIT๙" w:hint="cs"/>
          <w:spacing w:val="-10"/>
          <w:sz w:val="28"/>
          <w:szCs w:val="32"/>
          <w:cs/>
        </w:rPr>
        <w:t>กับหน่วยงานของรัฐและเจ้าหน้าที่ของรัฐในจังหวัดทั้งระดับจังหวัดและระดับอำเภอ ประกอบกับกรรมการธรรมาภิบาล</w:t>
      </w:r>
      <w:r w:rsidRPr="002220BA">
        <w:rPr>
          <w:rFonts w:ascii="TH SarabunIT๙" w:hAnsi="TH SarabunIT๙" w:cs="TH SarabunIT๙" w:hint="cs"/>
          <w:sz w:val="28"/>
          <w:szCs w:val="32"/>
          <w:cs/>
        </w:rPr>
        <w:t>จังหวัดชุดปัจจุบันเป็นกรรมการธรรมาภิบาลจังหวัดที่ได้รับการสรรหาใหม่ ดังนั้น เพื่อให้การปฏิบัติภารกิจของ ก.ธ.จ. มีประสิทธิภาพ ประสิทธิผล และเพื่อให้ ก.ธ.จ. ได้รับทราบภารกิจของหน่วยงานของรัฐในจังหวัด รวมทั้งเป็นการประชาสัมพันธ์ให้หน่วยงานของรัฐในจังหวัดได้รับทราบบทบาท อำนาจหน้าที่และภารกิจของคณะกรรมการธรรมาภิบาลจังหวัด จึงขอความอนุเคราะห์ดังนี้</w:t>
      </w:r>
    </w:p>
    <w:p w:rsidR="002220BA" w:rsidRPr="002220BA" w:rsidRDefault="002220BA" w:rsidP="002220BA">
      <w:pPr>
        <w:jc w:val="thaiDistribute"/>
        <w:rPr>
          <w:rFonts w:ascii="TH SarabunIT๙" w:hAnsi="TH SarabunIT๙" w:cs="TH SarabunIT๙"/>
          <w:sz w:val="28"/>
          <w:szCs w:val="32"/>
        </w:rPr>
      </w:pPr>
      <w:r w:rsidRPr="002220BA"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 1. ในการจัดทำแผนพัฒนาจังหวัด/กลุ่มจังหวัด แผนปฏิบัติราชการประจำปีของจังหวัดระยอง ขออนุญาตให้ผู้แทน ก.ธ.จ. เข้าไปมีส่วนร่วมในการประชุม การรับฟังความคิดเห็น การจัดทำประชาคม                   หรือขั้นตอนอื่นใด ตามที่จังหวัดพิจารณาเห็นสมควร</w:t>
      </w:r>
    </w:p>
    <w:p w:rsidR="002220BA" w:rsidRPr="002220BA" w:rsidRDefault="002220BA" w:rsidP="002220BA">
      <w:pPr>
        <w:jc w:val="thaiDistribute"/>
        <w:rPr>
          <w:rFonts w:ascii="TH SarabunIT๙" w:hAnsi="TH SarabunIT๙" w:cs="TH SarabunIT๙"/>
          <w:sz w:val="28"/>
          <w:szCs w:val="32"/>
        </w:rPr>
      </w:pPr>
      <w:r w:rsidRPr="002220BA"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 2. ในการประชุมหัวหน้าส่วนราชการระดับจังหวัด ขออนุญาตให้ผู้แทน ก.ธ.จ. ได้เข้าร่วม            การประชุมหัวหน้าส่วนราชการระดับจังหวัดด้วย</w:t>
      </w:r>
    </w:p>
    <w:p w:rsidR="002220BA" w:rsidRPr="002220BA" w:rsidRDefault="002220BA" w:rsidP="002220BA">
      <w:pPr>
        <w:jc w:val="thaiDistribute"/>
        <w:rPr>
          <w:rFonts w:ascii="TH SarabunIT๙" w:hAnsi="TH SarabunIT๙" w:cs="TH SarabunIT๙"/>
          <w:sz w:val="28"/>
          <w:szCs w:val="32"/>
          <w:cs/>
        </w:rPr>
      </w:pPr>
      <w:r w:rsidRPr="002220BA"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 3. มอบหมายให้อำเภอต่างๆ เชิญ ผู้แทน ก.ธ.จ. ในพื้นที่อำเภอ เข้าร่วมประชุมหัวหน้า            ส่วนราชการระดับอำเภอด้วย</w:t>
      </w:r>
    </w:p>
    <w:p w:rsidR="002220BA" w:rsidRDefault="00111A94" w:rsidP="002220B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11A9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220BA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2220BA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220BA" w:rsidRDefault="002220BA" w:rsidP="002220BA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220BA" w:rsidRDefault="002220BA" w:rsidP="002220BA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10  </w:t>
      </w:r>
      <w:r w:rsidR="00A947E6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กำหนดการจัดงาน “วันพระบาทสมเด็จพระจอมเกล้า</w:t>
      </w:r>
      <w:r w:rsidR="00B63D24">
        <w:rPr>
          <w:rFonts w:ascii="TH SarabunIT๙" w:hAnsi="TH SarabunIT๙" w:cs="TH SarabunIT๙" w:hint="cs"/>
          <w:b/>
          <w:bCs/>
          <w:sz w:val="32"/>
          <w:szCs w:val="32"/>
          <w:cs/>
        </w:rPr>
        <w:t>เจ้าอยู่หัว</w:t>
      </w:r>
      <w:r w:rsidR="00073EAA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2220BA" w:rsidRDefault="002220BA" w:rsidP="002220BA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2220BA" w:rsidRPr="008B3D5B" w:rsidRDefault="00073EAA" w:rsidP="00073EAA">
      <w:pPr>
        <w:spacing w:before="120"/>
        <w:jc w:val="center"/>
        <w:rPr>
          <w:rFonts w:ascii="TH SarabunIT๙" w:hAnsi="TH SarabunIT๙" w:cs="TH SarabunIT๙" w:hint="cs"/>
          <w:sz w:val="28"/>
          <w:szCs w:val="32"/>
          <w:cs/>
        </w:rPr>
      </w:pPr>
      <w:r>
        <w:rPr>
          <w:rFonts w:ascii="TH SarabunIT๙" w:hAnsi="TH SarabunIT๙" w:cs="TH SarabunIT๙" w:hint="cs"/>
          <w:noProof/>
          <w:sz w:val="28"/>
          <w:szCs w:val="32"/>
        </w:rPr>
        <w:drawing>
          <wp:inline distT="0" distB="0" distL="0" distR="0">
            <wp:extent cx="4247883" cy="6124575"/>
            <wp:effectExtent l="19050" t="0" r="267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37521" t="22941" r="39504" b="1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30" cy="612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0BA" w:rsidRDefault="002220BA" w:rsidP="00111A9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220BA" w:rsidRDefault="002220BA" w:rsidP="002220BA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073EAA" w:rsidRDefault="00073EAA" w:rsidP="00073EAA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73EAA" w:rsidRDefault="00073EAA" w:rsidP="00073EAA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73EAA" w:rsidRDefault="00073EAA" w:rsidP="00073EAA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73EAA" w:rsidRDefault="00073EAA" w:rsidP="00073EAA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73EAA" w:rsidRDefault="00073EAA" w:rsidP="00073EAA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73EAA" w:rsidRDefault="00073EAA" w:rsidP="00073EAA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3643C5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กำหนดการจัดงาน “วัน</w:t>
      </w:r>
      <w:r w:rsidR="003643C5">
        <w:rPr>
          <w:rFonts w:ascii="TH SarabunIT๙" w:hAnsi="TH SarabunIT๙" w:cs="TH SarabunIT๙" w:hint="cs"/>
          <w:b/>
          <w:bCs/>
          <w:sz w:val="32"/>
          <w:szCs w:val="32"/>
          <w:cs/>
        </w:rPr>
        <w:t>ปิยมหาราช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”  </w:t>
      </w:r>
    </w:p>
    <w:p w:rsidR="00073EAA" w:rsidRDefault="00073EAA" w:rsidP="00073EAA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073EAA" w:rsidRPr="008B3D5B" w:rsidRDefault="003643C5" w:rsidP="00073EAA">
      <w:pPr>
        <w:spacing w:before="120"/>
        <w:jc w:val="center"/>
        <w:rPr>
          <w:rFonts w:ascii="TH SarabunIT๙" w:hAnsi="TH SarabunIT๙" w:cs="TH SarabunIT๙" w:hint="cs"/>
          <w:sz w:val="28"/>
          <w:szCs w:val="32"/>
          <w:cs/>
        </w:rPr>
      </w:pPr>
      <w:r>
        <w:rPr>
          <w:rFonts w:ascii="TH SarabunIT๙" w:hAnsi="TH SarabunIT๙" w:cs="TH SarabunIT๙"/>
          <w:noProof/>
          <w:sz w:val="28"/>
          <w:szCs w:val="32"/>
        </w:rPr>
        <w:drawing>
          <wp:inline distT="0" distB="0" distL="0" distR="0">
            <wp:extent cx="4143375" cy="5686425"/>
            <wp:effectExtent l="1905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38843" t="26471" r="37190"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699" cy="568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EAA" w:rsidRDefault="00073EAA" w:rsidP="00111A9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073EAA" w:rsidRDefault="00073EAA" w:rsidP="00073EAA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12  สภากาแฟสัญจร ครั้งที่ 9/2556  </w:t>
      </w:r>
    </w:p>
    <w:p w:rsidR="003643C5" w:rsidRDefault="003643C5" w:rsidP="003643C5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3643C5" w:rsidRPr="003643C5" w:rsidRDefault="003643C5" w:rsidP="003643C5">
      <w:pPr>
        <w:spacing w:before="120"/>
        <w:jc w:val="thaiDistribute"/>
        <w:rPr>
          <w:rFonts w:ascii="TH SarabunIT๙" w:hAnsi="TH SarabunIT๙" w:cs="TH SarabunIT๙" w:hint="cs"/>
          <w:sz w:val="28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 สภากาแฟสัญจรครั้งที่ 9/2556</w:t>
      </w:r>
      <w:r>
        <w:rPr>
          <w:rFonts w:ascii="TH SarabunIT๙" w:hAnsi="TH SarabunIT๙" w:cs="TH SarabunIT๙"/>
          <w:sz w:val="28"/>
          <w:szCs w:val="32"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วันพฤหัสบดีที่ 1</w:t>
      </w:r>
      <w:r w:rsidR="00F766CA">
        <w:rPr>
          <w:rFonts w:ascii="TH SarabunIT๙" w:hAnsi="TH SarabunIT๙" w:cs="TH SarabunIT๙" w:hint="cs"/>
          <w:sz w:val="28"/>
          <w:szCs w:val="32"/>
          <w:cs/>
        </w:rPr>
        <w:t>7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ตุลาคม 2556 เวลา 07.30-08.30 น.                  ณ ศูนย์การเรียนรู้เครือข่ายชุมชนไออาร์พีซี อำเภอเมืองระยอง จังหวัดระยอง กระทรวงอุตสาหกรรม              และกระทรวงพาณิชย์ เป็นเจ้าภาพ</w:t>
      </w: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B309C6"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309C6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“หน่วยบำบัดทุกข์ บำรุงสุข สร้างรอยยิ้มให้ประชาชน”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3643C5" w:rsidRDefault="003643C5" w:rsidP="003643C5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B309C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3643C5" w:rsidRPr="008B3D5B" w:rsidRDefault="003643C5" w:rsidP="00B309C6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 w:rsidR="00B309C6">
        <w:rPr>
          <w:rFonts w:ascii="TH SarabunIT๙" w:hAnsi="TH SarabunIT๙" w:cs="TH SarabunIT๙" w:hint="cs"/>
          <w:sz w:val="28"/>
          <w:szCs w:val="32"/>
          <w:cs/>
        </w:rPr>
        <w:t xml:space="preserve">  โครงการหน่วยบำบัดทุกข์ บำรุงสุข สร้างรอยยิ้มให้ประชาชน (โครงการจังหวัดเคลื่อนที่)             วันพุธที่ 16 ตุลาคม 2556 ณ ศาลาอเนกประสงค์ อบต.กะเฉด ตำบลกะเฉด อำเภอเมืองระยอง                        จังหวัดระยอง</w:t>
      </w:r>
    </w:p>
    <w:p w:rsidR="00693540" w:rsidRPr="00693540" w:rsidRDefault="003643C5" w:rsidP="00111A94">
      <w:pPr>
        <w:spacing w:before="120"/>
        <w:ind w:firstLine="7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309C6" w:rsidRDefault="00B309C6" w:rsidP="00394136">
      <w:pPr>
        <w:spacing w:before="12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394136" w:rsidRDefault="00D47460" w:rsidP="0039413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BA062B" w:rsidRDefault="00394136" w:rsidP="00C878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--</w:t>
      </w:r>
    </w:p>
    <w:p w:rsidR="0082080B" w:rsidRPr="00394136" w:rsidRDefault="0082080B" w:rsidP="00C8781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B53FA6" w:rsidRDefault="008863BA" w:rsidP="00A22EFE">
      <w:pPr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A22EFE" w:rsidRDefault="00F057B4" w:rsidP="00111A9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F057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11A9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--</w:t>
      </w:r>
    </w:p>
    <w:p w:rsidR="00A22EFE" w:rsidRDefault="00A22EFE" w:rsidP="00A22E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22EFE" w:rsidRPr="00A22EFE" w:rsidRDefault="00A22EFE" w:rsidP="00C8781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BD535C" w:rsidRDefault="00B4528C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99243A" w:rsidRPr="00C87819" w:rsidRDefault="0099243A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AB69C4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99243A" w:rsidRPr="00C87819" w:rsidRDefault="0099243A" w:rsidP="00B4528C">
      <w:pPr>
        <w:pStyle w:val="a6"/>
        <w:spacing w:before="12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057631">
      <w:headerReference w:type="even" r:id="rId43"/>
      <w:headerReference w:type="default" r:id="rId44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46D" w:rsidRDefault="000F646D" w:rsidP="00CC55BE">
      <w:r>
        <w:separator/>
      </w:r>
    </w:p>
  </w:endnote>
  <w:endnote w:type="continuationSeparator" w:id="1">
    <w:p w:rsidR="000F646D" w:rsidRDefault="000F646D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46D" w:rsidRDefault="000F646D" w:rsidP="00CC55BE">
      <w:r>
        <w:separator/>
      </w:r>
    </w:p>
  </w:footnote>
  <w:footnote w:type="continuationSeparator" w:id="1">
    <w:p w:rsidR="000F646D" w:rsidRDefault="000F646D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CB6" w:rsidRDefault="00312CB6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312CB6" w:rsidRDefault="00312CB6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CB6" w:rsidRDefault="00312CB6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F766CA">
      <w:rPr>
        <w:rStyle w:val="a8"/>
        <w:noProof/>
        <w:cs/>
      </w:rPr>
      <w:t>๒๗</w:t>
    </w:r>
    <w:r>
      <w:rPr>
        <w:rStyle w:val="a8"/>
        <w:cs/>
      </w:rPr>
      <w:fldChar w:fldCharType="end"/>
    </w:r>
  </w:p>
  <w:p w:rsidR="00312CB6" w:rsidRDefault="00312CB6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312CB6" w:rsidRDefault="00312CB6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577"/>
    <w:multiLevelType w:val="hybridMultilevel"/>
    <w:tmpl w:val="3D3A6EA8"/>
    <w:lvl w:ilvl="0" w:tplc="53C03E10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>
    <w:nsid w:val="12602313"/>
    <w:multiLevelType w:val="hybridMultilevel"/>
    <w:tmpl w:val="C4268440"/>
    <w:lvl w:ilvl="0" w:tplc="BD609C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20E6B"/>
    <w:multiLevelType w:val="hybridMultilevel"/>
    <w:tmpl w:val="E862A8CA"/>
    <w:lvl w:ilvl="0" w:tplc="DBB67A3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D7B27"/>
    <w:multiLevelType w:val="hybridMultilevel"/>
    <w:tmpl w:val="DACAFB92"/>
    <w:lvl w:ilvl="0" w:tplc="C71AE168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2B3343"/>
    <w:multiLevelType w:val="hybridMultilevel"/>
    <w:tmpl w:val="D7765580"/>
    <w:lvl w:ilvl="0" w:tplc="5F5CD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45E69DB"/>
    <w:multiLevelType w:val="hybridMultilevel"/>
    <w:tmpl w:val="1B98E5F6"/>
    <w:lvl w:ilvl="0" w:tplc="180A95C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2A1A679A"/>
    <w:multiLevelType w:val="hybridMultilevel"/>
    <w:tmpl w:val="9BB26A0C"/>
    <w:lvl w:ilvl="0" w:tplc="7A5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0630CD4"/>
    <w:multiLevelType w:val="hybridMultilevel"/>
    <w:tmpl w:val="5A18B9E2"/>
    <w:lvl w:ilvl="0" w:tplc="8B8C0E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95705CB"/>
    <w:multiLevelType w:val="hybridMultilevel"/>
    <w:tmpl w:val="19F8B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4792B"/>
    <w:multiLevelType w:val="hybridMultilevel"/>
    <w:tmpl w:val="E020D420"/>
    <w:lvl w:ilvl="0" w:tplc="652CC6D8">
      <w:start w:val="12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418B3B4A"/>
    <w:multiLevelType w:val="hybridMultilevel"/>
    <w:tmpl w:val="64020778"/>
    <w:lvl w:ilvl="0" w:tplc="57ACC7EC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506F49"/>
    <w:multiLevelType w:val="hybridMultilevel"/>
    <w:tmpl w:val="527CEF62"/>
    <w:lvl w:ilvl="0" w:tplc="170ED9B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8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9">
    <w:nsid w:val="53F94936"/>
    <w:multiLevelType w:val="hybridMultilevel"/>
    <w:tmpl w:val="FBAA3CDA"/>
    <w:lvl w:ilvl="0" w:tplc="41549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DD358B"/>
    <w:multiLevelType w:val="hybridMultilevel"/>
    <w:tmpl w:val="D50CDC54"/>
    <w:lvl w:ilvl="0" w:tplc="AE5EFB1A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>
    <w:nsid w:val="5643104A"/>
    <w:multiLevelType w:val="hybridMultilevel"/>
    <w:tmpl w:val="21006ABE"/>
    <w:lvl w:ilvl="0" w:tplc="13064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EA1448"/>
    <w:multiLevelType w:val="hybridMultilevel"/>
    <w:tmpl w:val="F97CA09C"/>
    <w:lvl w:ilvl="0" w:tplc="F49CA5C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3">
    <w:nsid w:val="5EF77E9C"/>
    <w:multiLevelType w:val="hybridMultilevel"/>
    <w:tmpl w:val="A31E3A56"/>
    <w:lvl w:ilvl="0" w:tplc="88407728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8F6130"/>
    <w:multiLevelType w:val="hybridMultilevel"/>
    <w:tmpl w:val="E408C716"/>
    <w:lvl w:ilvl="0" w:tplc="B0BCC4BC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>
    <w:nsid w:val="63E63BED"/>
    <w:multiLevelType w:val="hybridMultilevel"/>
    <w:tmpl w:val="5CA6D1CC"/>
    <w:lvl w:ilvl="0" w:tplc="8934FDFC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AD5B9C"/>
    <w:multiLevelType w:val="hybridMultilevel"/>
    <w:tmpl w:val="7C507ACA"/>
    <w:lvl w:ilvl="0" w:tplc="34BC62B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>
    <w:nsid w:val="67336562"/>
    <w:multiLevelType w:val="hybridMultilevel"/>
    <w:tmpl w:val="8D58FB06"/>
    <w:lvl w:ilvl="0" w:tplc="D32CC328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9">
    <w:nsid w:val="6AA162C6"/>
    <w:multiLevelType w:val="hybridMultilevel"/>
    <w:tmpl w:val="B802BCBA"/>
    <w:lvl w:ilvl="0" w:tplc="473058A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51183"/>
    <w:multiLevelType w:val="hybridMultilevel"/>
    <w:tmpl w:val="C9FAFBCC"/>
    <w:lvl w:ilvl="0" w:tplc="E2F6B956">
      <w:start w:val="1"/>
      <w:numFmt w:val="decimal"/>
      <w:lvlText w:val="%1."/>
      <w:lvlJc w:val="left"/>
      <w:pPr>
        <w:ind w:left="4770" w:hanging="3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1">
    <w:nsid w:val="6DEF38C3"/>
    <w:multiLevelType w:val="hybridMultilevel"/>
    <w:tmpl w:val="BB868410"/>
    <w:lvl w:ilvl="0" w:tplc="764A5E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057078"/>
    <w:multiLevelType w:val="hybridMultilevel"/>
    <w:tmpl w:val="993C3C60"/>
    <w:lvl w:ilvl="0" w:tplc="3094268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>
    <w:nsid w:val="70082137"/>
    <w:multiLevelType w:val="hybridMultilevel"/>
    <w:tmpl w:val="4490D596"/>
    <w:lvl w:ilvl="0" w:tplc="0EBEE17E">
      <w:start w:val="5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4">
    <w:nsid w:val="71EB0722"/>
    <w:multiLevelType w:val="hybridMultilevel"/>
    <w:tmpl w:val="A94C5906"/>
    <w:lvl w:ilvl="0" w:tplc="194A9E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E751FEA"/>
    <w:multiLevelType w:val="hybridMultilevel"/>
    <w:tmpl w:val="79C61E10"/>
    <w:lvl w:ilvl="0" w:tplc="801089CA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7"/>
  </w:num>
  <w:num w:numId="5">
    <w:abstractNumId w:val="16"/>
  </w:num>
  <w:num w:numId="6">
    <w:abstractNumId w:val="9"/>
  </w:num>
  <w:num w:numId="7">
    <w:abstractNumId w:val="18"/>
  </w:num>
  <w:num w:numId="8">
    <w:abstractNumId w:val="24"/>
  </w:num>
  <w:num w:numId="9">
    <w:abstractNumId w:val="34"/>
  </w:num>
  <w:num w:numId="10">
    <w:abstractNumId w:val="23"/>
  </w:num>
  <w:num w:numId="11">
    <w:abstractNumId w:val="10"/>
  </w:num>
  <w:num w:numId="12">
    <w:abstractNumId w:val="8"/>
  </w:num>
  <w:num w:numId="13">
    <w:abstractNumId w:val="35"/>
  </w:num>
  <w:num w:numId="14">
    <w:abstractNumId w:val="27"/>
  </w:num>
  <w:num w:numId="15">
    <w:abstractNumId w:val="11"/>
  </w:num>
  <w:num w:numId="16">
    <w:abstractNumId w:val="32"/>
  </w:num>
  <w:num w:numId="17">
    <w:abstractNumId w:val="2"/>
  </w:num>
  <w:num w:numId="18">
    <w:abstractNumId w:val="19"/>
  </w:num>
  <w:num w:numId="19">
    <w:abstractNumId w:val="14"/>
  </w:num>
  <w:num w:numId="20">
    <w:abstractNumId w:val="31"/>
  </w:num>
  <w:num w:numId="21">
    <w:abstractNumId w:val="6"/>
  </w:num>
  <w:num w:numId="22">
    <w:abstractNumId w:val="7"/>
  </w:num>
  <w:num w:numId="23">
    <w:abstractNumId w:val="33"/>
  </w:num>
  <w:num w:numId="24">
    <w:abstractNumId w:val="20"/>
  </w:num>
  <w:num w:numId="25">
    <w:abstractNumId w:val="29"/>
  </w:num>
  <w:num w:numId="26">
    <w:abstractNumId w:val="12"/>
  </w:num>
  <w:num w:numId="27">
    <w:abstractNumId w:val="26"/>
  </w:num>
  <w:num w:numId="28">
    <w:abstractNumId w:val="22"/>
  </w:num>
  <w:num w:numId="29">
    <w:abstractNumId w:val="30"/>
  </w:num>
  <w:num w:numId="30">
    <w:abstractNumId w:val="0"/>
  </w:num>
  <w:num w:numId="31">
    <w:abstractNumId w:val="25"/>
  </w:num>
  <w:num w:numId="32">
    <w:abstractNumId w:val="28"/>
  </w:num>
  <w:num w:numId="33">
    <w:abstractNumId w:val="21"/>
  </w:num>
  <w:num w:numId="34">
    <w:abstractNumId w:val="4"/>
  </w:num>
  <w:num w:numId="35">
    <w:abstractNumId w:val="13"/>
  </w:num>
  <w:num w:numId="36">
    <w:abstractNumId w:val="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77186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2414"/>
    <w:rsid w:val="0000269B"/>
    <w:rsid w:val="000047C3"/>
    <w:rsid w:val="00004FD9"/>
    <w:rsid w:val="00005927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17B7F"/>
    <w:rsid w:val="0002039C"/>
    <w:rsid w:val="00020E45"/>
    <w:rsid w:val="00021F75"/>
    <w:rsid w:val="00022512"/>
    <w:rsid w:val="000232A7"/>
    <w:rsid w:val="000235F2"/>
    <w:rsid w:val="00023637"/>
    <w:rsid w:val="0002384C"/>
    <w:rsid w:val="000242C3"/>
    <w:rsid w:val="00025E98"/>
    <w:rsid w:val="00026334"/>
    <w:rsid w:val="000264FE"/>
    <w:rsid w:val="00032541"/>
    <w:rsid w:val="0003290B"/>
    <w:rsid w:val="00032A3F"/>
    <w:rsid w:val="00032E0A"/>
    <w:rsid w:val="00033802"/>
    <w:rsid w:val="000339D2"/>
    <w:rsid w:val="00033DE5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28E"/>
    <w:rsid w:val="00052057"/>
    <w:rsid w:val="00052411"/>
    <w:rsid w:val="00052DA8"/>
    <w:rsid w:val="00053E26"/>
    <w:rsid w:val="00053E49"/>
    <w:rsid w:val="00053F16"/>
    <w:rsid w:val="00054888"/>
    <w:rsid w:val="00055D48"/>
    <w:rsid w:val="00057631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3EAA"/>
    <w:rsid w:val="000751F1"/>
    <w:rsid w:val="0007537D"/>
    <w:rsid w:val="00075BE4"/>
    <w:rsid w:val="00077231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627"/>
    <w:rsid w:val="00090AD2"/>
    <w:rsid w:val="00091496"/>
    <w:rsid w:val="000914C2"/>
    <w:rsid w:val="000917FF"/>
    <w:rsid w:val="00091904"/>
    <w:rsid w:val="000931B9"/>
    <w:rsid w:val="0009366C"/>
    <w:rsid w:val="000951DF"/>
    <w:rsid w:val="00095704"/>
    <w:rsid w:val="00095894"/>
    <w:rsid w:val="00097557"/>
    <w:rsid w:val="000A0CE1"/>
    <w:rsid w:val="000A1FF2"/>
    <w:rsid w:val="000A241B"/>
    <w:rsid w:val="000A2CF4"/>
    <w:rsid w:val="000A3A09"/>
    <w:rsid w:val="000A3EA2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2DBC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770"/>
    <w:rsid w:val="000B7F00"/>
    <w:rsid w:val="000C09C1"/>
    <w:rsid w:val="000C15C6"/>
    <w:rsid w:val="000C1EC8"/>
    <w:rsid w:val="000C29F3"/>
    <w:rsid w:val="000C2A33"/>
    <w:rsid w:val="000C4535"/>
    <w:rsid w:val="000C4724"/>
    <w:rsid w:val="000C565C"/>
    <w:rsid w:val="000C5729"/>
    <w:rsid w:val="000C65ED"/>
    <w:rsid w:val="000C7CD6"/>
    <w:rsid w:val="000D0867"/>
    <w:rsid w:val="000D0CED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1464"/>
    <w:rsid w:val="000E302C"/>
    <w:rsid w:val="000E305A"/>
    <w:rsid w:val="000E4497"/>
    <w:rsid w:val="000E4AE8"/>
    <w:rsid w:val="000E6087"/>
    <w:rsid w:val="000E61FC"/>
    <w:rsid w:val="000E6757"/>
    <w:rsid w:val="000E6DF7"/>
    <w:rsid w:val="000E72F5"/>
    <w:rsid w:val="000F02F1"/>
    <w:rsid w:val="000F0DC8"/>
    <w:rsid w:val="000F0E7D"/>
    <w:rsid w:val="000F0F89"/>
    <w:rsid w:val="000F11EF"/>
    <w:rsid w:val="000F33B6"/>
    <w:rsid w:val="000F3416"/>
    <w:rsid w:val="000F51D2"/>
    <w:rsid w:val="000F5BFE"/>
    <w:rsid w:val="000F646D"/>
    <w:rsid w:val="000F6D82"/>
    <w:rsid w:val="00100EA4"/>
    <w:rsid w:val="001012DA"/>
    <w:rsid w:val="0010169A"/>
    <w:rsid w:val="00101DA0"/>
    <w:rsid w:val="0010349E"/>
    <w:rsid w:val="00103574"/>
    <w:rsid w:val="00103F3F"/>
    <w:rsid w:val="00104CD4"/>
    <w:rsid w:val="0010537F"/>
    <w:rsid w:val="001055CC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1A94"/>
    <w:rsid w:val="0011206D"/>
    <w:rsid w:val="001121C9"/>
    <w:rsid w:val="00112DC7"/>
    <w:rsid w:val="001148DE"/>
    <w:rsid w:val="00114F66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6E8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C40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0CF"/>
    <w:rsid w:val="001434F7"/>
    <w:rsid w:val="00143AA7"/>
    <w:rsid w:val="00144183"/>
    <w:rsid w:val="00144C26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29B"/>
    <w:rsid w:val="00153A83"/>
    <w:rsid w:val="00154620"/>
    <w:rsid w:val="0015487D"/>
    <w:rsid w:val="001553FA"/>
    <w:rsid w:val="00155408"/>
    <w:rsid w:val="00155483"/>
    <w:rsid w:val="00155560"/>
    <w:rsid w:val="00155CFA"/>
    <w:rsid w:val="001565A1"/>
    <w:rsid w:val="00156B3B"/>
    <w:rsid w:val="0016050F"/>
    <w:rsid w:val="00160AAE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3348"/>
    <w:rsid w:val="001752EE"/>
    <w:rsid w:val="0017614A"/>
    <w:rsid w:val="00176633"/>
    <w:rsid w:val="00176FBB"/>
    <w:rsid w:val="00177F44"/>
    <w:rsid w:val="00180337"/>
    <w:rsid w:val="00180CBC"/>
    <w:rsid w:val="00181044"/>
    <w:rsid w:val="001813B3"/>
    <w:rsid w:val="00181407"/>
    <w:rsid w:val="001818D2"/>
    <w:rsid w:val="0018224D"/>
    <w:rsid w:val="0018308E"/>
    <w:rsid w:val="0018425C"/>
    <w:rsid w:val="001849C6"/>
    <w:rsid w:val="00184B17"/>
    <w:rsid w:val="001855B4"/>
    <w:rsid w:val="00185A1D"/>
    <w:rsid w:val="00185E9A"/>
    <w:rsid w:val="001872B4"/>
    <w:rsid w:val="0018751E"/>
    <w:rsid w:val="001905B7"/>
    <w:rsid w:val="0019262B"/>
    <w:rsid w:val="00192F54"/>
    <w:rsid w:val="00194269"/>
    <w:rsid w:val="00194868"/>
    <w:rsid w:val="00195360"/>
    <w:rsid w:val="001977B1"/>
    <w:rsid w:val="001A008B"/>
    <w:rsid w:val="001A0951"/>
    <w:rsid w:val="001A0DEF"/>
    <w:rsid w:val="001A1B78"/>
    <w:rsid w:val="001A2109"/>
    <w:rsid w:val="001A29B3"/>
    <w:rsid w:val="001A2BAA"/>
    <w:rsid w:val="001A2C0A"/>
    <w:rsid w:val="001A3362"/>
    <w:rsid w:val="001A37E7"/>
    <w:rsid w:val="001A42C0"/>
    <w:rsid w:val="001A4517"/>
    <w:rsid w:val="001A4703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A7FB7"/>
    <w:rsid w:val="001B052B"/>
    <w:rsid w:val="001B0D39"/>
    <w:rsid w:val="001B16D8"/>
    <w:rsid w:val="001B1B87"/>
    <w:rsid w:val="001B1CCA"/>
    <w:rsid w:val="001B1EF5"/>
    <w:rsid w:val="001B2B7B"/>
    <w:rsid w:val="001B2D15"/>
    <w:rsid w:val="001B3590"/>
    <w:rsid w:val="001B3E29"/>
    <w:rsid w:val="001B6018"/>
    <w:rsid w:val="001B6B15"/>
    <w:rsid w:val="001B6FDE"/>
    <w:rsid w:val="001C003C"/>
    <w:rsid w:val="001C0D31"/>
    <w:rsid w:val="001C1629"/>
    <w:rsid w:val="001C1B0C"/>
    <w:rsid w:val="001C2BB9"/>
    <w:rsid w:val="001C3325"/>
    <w:rsid w:val="001C4E90"/>
    <w:rsid w:val="001C503F"/>
    <w:rsid w:val="001C5AF9"/>
    <w:rsid w:val="001C602A"/>
    <w:rsid w:val="001C61FD"/>
    <w:rsid w:val="001C6A69"/>
    <w:rsid w:val="001C6CFA"/>
    <w:rsid w:val="001D0D4A"/>
    <w:rsid w:val="001D1D09"/>
    <w:rsid w:val="001D29B7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4214"/>
    <w:rsid w:val="001E49FF"/>
    <w:rsid w:val="001E5ADE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18D"/>
    <w:rsid w:val="001F58F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5319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9E9"/>
    <w:rsid w:val="00215F02"/>
    <w:rsid w:val="00217D12"/>
    <w:rsid w:val="0022006B"/>
    <w:rsid w:val="00221E50"/>
    <w:rsid w:val="00221FC0"/>
    <w:rsid w:val="002220BA"/>
    <w:rsid w:val="002228DF"/>
    <w:rsid w:val="0022327F"/>
    <w:rsid w:val="0022338E"/>
    <w:rsid w:val="0022502D"/>
    <w:rsid w:val="0022509A"/>
    <w:rsid w:val="00225DAF"/>
    <w:rsid w:val="00230A5C"/>
    <w:rsid w:val="00230E48"/>
    <w:rsid w:val="00230E72"/>
    <w:rsid w:val="00231D75"/>
    <w:rsid w:val="00231ED9"/>
    <w:rsid w:val="00232742"/>
    <w:rsid w:val="00232961"/>
    <w:rsid w:val="002329E6"/>
    <w:rsid w:val="00232B2A"/>
    <w:rsid w:val="00232F91"/>
    <w:rsid w:val="00233087"/>
    <w:rsid w:val="00233116"/>
    <w:rsid w:val="00234A44"/>
    <w:rsid w:val="00235E50"/>
    <w:rsid w:val="00236AAF"/>
    <w:rsid w:val="00236B5A"/>
    <w:rsid w:val="00236F89"/>
    <w:rsid w:val="00240D67"/>
    <w:rsid w:val="002416B4"/>
    <w:rsid w:val="00241C76"/>
    <w:rsid w:val="002425ED"/>
    <w:rsid w:val="00242DA9"/>
    <w:rsid w:val="00243931"/>
    <w:rsid w:val="0024452E"/>
    <w:rsid w:val="00244CD5"/>
    <w:rsid w:val="00244FDC"/>
    <w:rsid w:val="00251A63"/>
    <w:rsid w:val="002524F9"/>
    <w:rsid w:val="00252E92"/>
    <w:rsid w:val="00253119"/>
    <w:rsid w:val="00253265"/>
    <w:rsid w:val="00253A2D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7DF"/>
    <w:rsid w:val="00263A1D"/>
    <w:rsid w:val="00264228"/>
    <w:rsid w:val="00264B93"/>
    <w:rsid w:val="002654E2"/>
    <w:rsid w:val="0026599D"/>
    <w:rsid w:val="00265B7F"/>
    <w:rsid w:val="00265C0A"/>
    <w:rsid w:val="00267EFB"/>
    <w:rsid w:val="00270645"/>
    <w:rsid w:val="002706D4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0F6D"/>
    <w:rsid w:val="002914A4"/>
    <w:rsid w:val="0029199F"/>
    <w:rsid w:val="002920AD"/>
    <w:rsid w:val="00293598"/>
    <w:rsid w:val="00294322"/>
    <w:rsid w:val="0029444A"/>
    <w:rsid w:val="00294A1F"/>
    <w:rsid w:val="00294B2C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1AD"/>
    <w:rsid w:val="002B1D4D"/>
    <w:rsid w:val="002B2A88"/>
    <w:rsid w:val="002B2BE3"/>
    <w:rsid w:val="002B3AA1"/>
    <w:rsid w:val="002B3E6D"/>
    <w:rsid w:val="002B42CE"/>
    <w:rsid w:val="002B50D9"/>
    <w:rsid w:val="002B5F6F"/>
    <w:rsid w:val="002B64AF"/>
    <w:rsid w:val="002B64B6"/>
    <w:rsid w:val="002B7D62"/>
    <w:rsid w:val="002C113D"/>
    <w:rsid w:val="002C1180"/>
    <w:rsid w:val="002C137B"/>
    <w:rsid w:val="002C1661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C6226"/>
    <w:rsid w:val="002C6F64"/>
    <w:rsid w:val="002C7DC9"/>
    <w:rsid w:val="002D1C85"/>
    <w:rsid w:val="002D33BC"/>
    <w:rsid w:val="002D3D06"/>
    <w:rsid w:val="002D3F7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E6639"/>
    <w:rsid w:val="002E6FD9"/>
    <w:rsid w:val="002E7A6E"/>
    <w:rsid w:val="002F1337"/>
    <w:rsid w:val="002F1BBA"/>
    <w:rsid w:val="002F253A"/>
    <w:rsid w:val="002F2802"/>
    <w:rsid w:val="002F3912"/>
    <w:rsid w:val="002F42F7"/>
    <w:rsid w:val="002F5305"/>
    <w:rsid w:val="002F5540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372"/>
    <w:rsid w:val="003048EE"/>
    <w:rsid w:val="00305275"/>
    <w:rsid w:val="003061C7"/>
    <w:rsid w:val="00306A7A"/>
    <w:rsid w:val="00306D76"/>
    <w:rsid w:val="003070C5"/>
    <w:rsid w:val="00310475"/>
    <w:rsid w:val="00311662"/>
    <w:rsid w:val="00311BB8"/>
    <w:rsid w:val="00311BF7"/>
    <w:rsid w:val="00311C8E"/>
    <w:rsid w:val="00311D95"/>
    <w:rsid w:val="0031223E"/>
    <w:rsid w:val="0031290B"/>
    <w:rsid w:val="00312CB6"/>
    <w:rsid w:val="0031478F"/>
    <w:rsid w:val="003150A0"/>
    <w:rsid w:val="00315D17"/>
    <w:rsid w:val="00315E1A"/>
    <w:rsid w:val="0031683E"/>
    <w:rsid w:val="00316A58"/>
    <w:rsid w:val="00316A9C"/>
    <w:rsid w:val="00316BEA"/>
    <w:rsid w:val="00316CE5"/>
    <w:rsid w:val="0032054A"/>
    <w:rsid w:val="003220C8"/>
    <w:rsid w:val="0032313D"/>
    <w:rsid w:val="00323B64"/>
    <w:rsid w:val="00324357"/>
    <w:rsid w:val="003247C7"/>
    <w:rsid w:val="00325DE9"/>
    <w:rsid w:val="00326235"/>
    <w:rsid w:val="00326B8E"/>
    <w:rsid w:val="00326C8D"/>
    <w:rsid w:val="00326D40"/>
    <w:rsid w:val="00331965"/>
    <w:rsid w:val="0033204E"/>
    <w:rsid w:val="00332286"/>
    <w:rsid w:val="00333ED1"/>
    <w:rsid w:val="0033425A"/>
    <w:rsid w:val="00334308"/>
    <w:rsid w:val="00335272"/>
    <w:rsid w:val="00336EED"/>
    <w:rsid w:val="003403A5"/>
    <w:rsid w:val="00340904"/>
    <w:rsid w:val="00340BA4"/>
    <w:rsid w:val="00341D18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1E74"/>
    <w:rsid w:val="00352111"/>
    <w:rsid w:val="00352309"/>
    <w:rsid w:val="00352BA4"/>
    <w:rsid w:val="00352C1C"/>
    <w:rsid w:val="00353785"/>
    <w:rsid w:val="0035502C"/>
    <w:rsid w:val="003555D8"/>
    <w:rsid w:val="00355805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417C"/>
    <w:rsid w:val="003643C5"/>
    <w:rsid w:val="00364FDC"/>
    <w:rsid w:val="00366D06"/>
    <w:rsid w:val="00367830"/>
    <w:rsid w:val="0036787C"/>
    <w:rsid w:val="00370470"/>
    <w:rsid w:val="0037087B"/>
    <w:rsid w:val="00370E15"/>
    <w:rsid w:val="00372A46"/>
    <w:rsid w:val="00373ADF"/>
    <w:rsid w:val="00373F57"/>
    <w:rsid w:val="003744FB"/>
    <w:rsid w:val="003756F6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2C5C"/>
    <w:rsid w:val="003B3525"/>
    <w:rsid w:val="003B3B1A"/>
    <w:rsid w:val="003B4A3A"/>
    <w:rsid w:val="003B6262"/>
    <w:rsid w:val="003C02D2"/>
    <w:rsid w:val="003C0E2F"/>
    <w:rsid w:val="003C10E5"/>
    <w:rsid w:val="003C12FB"/>
    <w:rsid w:val="003C1C7F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EC"/>
    <w:rsid w:val="003C624A"/>
    <w:rsid w:val="003C7836"/>
    <w:rsid w:val="003D003F"/>
    <w:rsid w:val="003D013C"/>
    <w:rsid w:val="003D021D"/>
    <w:rsid w:val="003D1487"/>
    <w:rsid w:val="003D1690"/>
    <w:rsid w:val="003D17C3"/>
    <w:rsid w:val="003D318F"/>
    <w:rsid w:val="003D3526"/>
    <w:rsid w:val="003D602A"/>
    <w:rsid w:val="003D69F2"/>
    <w:rsid w:val="003D7238"/>
    <w:rsid w:val="003D743B"/>
    <w:rsid w:val="003D7A56"/>
    <w:rsid w:val="003E0E87"/>
    <w:rsid w:val="003E1324"/>
    <w:rsid w:val="003E192B"/>
    <w:rsid w:val="003E1F91"/>
    <w:rsid w:val="003E323E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3577"/>
    <w:rsid w:val="003F404E"/>
    <w:rsid w:val="003F4A72"/>
    <w:rsid w:val="003F51C3"/>
    <w:rsid w:val="003F521A"/>
    <w:rsid w:val="003F6118"/>
    <w:rsid w:val="003F6711"/>
    <w:rsid w:val="003F6772"/>
    <w:rsid w:val="003F6DF3"/>
    <w:rsid w:val="003F6ECE"/>
    <w:rsid w:val="003F7B84"/>
    <w:rsid w:val="00400275"/>
    <w:rsid w:val="00400847"/>
    <w:rsid w:val="00401474"/>
    <w:rsid w:val="004019F4"/>
    <w:rsid w:val="00401C58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235"/>
    <w:rsid w:val="0043130B"/>
    <w:rsid w:val="00431C8C"/>
    <w:rsid w:val="00431C94"/>
    <w:rsid w:val="00431C9C"/>
    <w:rsid w:val="00431DE2"/>
    <w:rsid w:val="0043305D"/>
    <w:rsid w:val="0043336D"/>
    <w:rsid w:val="00433F7E"/>
    <w:rsid w:val="00434677"/>
    <w:rsid w:val="00434CC4"/>
    <w:rsid w:val="0043524E"/>
    <w:rsid w:val="0043653E"/>
    <w:rsid w:val="00436D12"/>
    <w:rsid w:val="00437741"/>
    <w:rsid w:val="00437C8A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5E3"/>
    <w:rsid w:val="0044584B"/>
    <w:rsid w:val="00446CFD"/>
    <w:rsid w:val="00447449"/>
    <w:rsid w:val="004479A9"/>
    <w:rsid w:val="00447BF5"/>
    <w:rsid w:val="0045002C"/>
    <w:rsid w:val="00451363"/>
    <w:rsid w:val="004519B1"/>
    <w:rsid w:val="0045202A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67DFF"/>
    <w:rsid w:val="00470256"/>
    <w:rsid w:val="004707CB"/>
    <w:rsid w:val="00471F66"/>
    <w:rsid w:val="00472984"/>
    <w:rsid w:val="00473450"/>
    <w:rsid w:val="004736F2"/>
    <w:rsid w:val="004737F0"/>
    <w:rsid w:val="00474A02"/>
    <w:rsid w:val="00475220"/>
    <w:rsid w:val="00475B3E"/>
    <w:rsid w:val="00476392"/>
    <w:rsid w:val="0047667B"/>
    <w:rsid w:val="004768F8"/>
    <w:rsid w:val="00480847"/>
    <w:rsid w:val="00481BB2"/>
    <w:rsid w:val="00481E7C"/>
    <w:rsid w:val="00484C4F"/>
    <w:rsid w:val="00484DBC"/>
    <w:rsid w:val="0048558B"/>
    <w:rsid w:val="00485C67"/>
    <w:rsid w:val="00485CF4"/>
    <w:rsid w:val="004867D1"/>
    <w:rsid w:val="0049013C"/>
    <w:rsid w:val="00490A6F"/>
    <w:rsid w:val="00490AE8"/>
    <w:rsid w:val="0049103B"/>
    <w:rsid w:val="00491B54"/>
    <w:rsid w:val="00493C4C"/>
    <w:rsid w:val="00493D81"/>
    <w:rsid w:val="0049429A"/>
    <w:rsid w:val="0049579C"/>
    <w:rsid w:val="00495863"/>
    <w:rsid w:val="004968B6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064B"/>
    <w:rsid w:val="004B16A4"/>
    <w:rsid w:val="004B1F96"/>
    <w:rsid w:val="004B2B2A"/>
    <w:rsid w:val="004B4A1D"/>
    <w:rsid w:val="004B4D11"/>
    <w:rsid w:val="004B4E7A"/>
    <w:rsid w:val="004B50C9"/>
    <w:rsid w:val="004B567B"/>
    <w:rsid w:val="004B6842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63CD"/>
    <w:rsid w:val="004C714F"/>
    <w:rsid w:val="004C74DE"/>
    <w:rsid w:val="004C77D9"/>
    <w:rsid w:val="004D06E7"/>
    <w:rsid w:val="004D3379"/>
    <w:rsid w:val="004D3462"/>
    <w:rsid w:val="004D3791"/>
    <w:rsid w:val="004D48E9"/>
    <w:rsid w:val="004D5C2A"/>
    <w:rsid w:val="004D6FD2"/>
    <w:rsid w:val="004D764F"/>
    <w:rsid w:val="004D7E1A"/>
    <w:rsid w:val="004E05F7"/>
    <w:rsid w:val="004E18DE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3D5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4F7BF6"/>
    <w:rsid w:val="00500188"/>
    <w:rsid w:val="00500202"/>
    <w:rsid w:val="0050110B"/>
    <w:rsid w:val="005011C9"/>
    <w:rsid w:val="00501D2B"/>
    <w:rsid w:val="00502439"/>
    <w:rsid w:val="00503EE7"/>
    <w:rsid w:val="00504DA0"/>
    <w:rsid w:val="005060DD"/>
    <w:rsid w:val="005069A9"/>
    <w:rsid w:val="00510468"/>
    <w:rsid w:val="00511147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6E07"/>
    <w:rsid w:val="005177E7"/>
    <w:rsid w:val="00517FC7"/>
    <w:rsid w:val="005204A9"/>
    <w:rsid w:val="00521852"/>
    <w:rsid w:val="0052236B"/>
    <w:rsid w:val="00523041"/>
    <w:rsid w:val="00523867"/>
    <w:rsid w:val="005247BF"/>
    <w:rsid w:val="005258BD"/>
    <w:rsid w:val="00525DA8"/>
    <w:rsid w:val="005264F3"/>
    <w:rsid w:val="00527AC8"/>
    <w:rsid w:val="00527DFD"/>
    <w:rsid w:val="005319BB"/>
    <w:rsid w:val="00531A2C"/>
    <w:rsid w:val="00531D6B"/>
    <w:rsid w:val="00532002"/>
    <w:rsid w:val="005322FE"/>
    <w:rsid w:val="005328AB"/>
    <w:rsid w:val="005400E0"/>
    <w:rsid w:val="005412AA"/>
    <w:rsid w:val="00541D85"/>
    <w:rsid w:val="00541E4A"/>
    <w:rsid w:val="00542D7E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72B"/>
    <w:rsid w:val="00570E81"/>
    <w:rsid w:val="005718F2"/>
    <w:rsid w:val="005723EC"/>
    <w:rsid w:val="00572718"/>
    <w:rsid w:val="00573E3F"/>
    <w:rsid w:val="0057439B"/>
    <w:rsid w:val="005745D9"/>
    <w:rsid w:val="005747C6"/>
    <w:rsid w:val="00574EA6"/>
    <w:rsid w:val="005753EF"/>
    <w:rsid w:val="00575646"/>
    <w:rsid w:val="00575D2D"/>
    <w:rsid w:val="00575FFA"/>
    <w:rsid w:val="005762F0"/>
    <w:rsid w:val="00576551"/>
    <w:rsid w:val="00576EBE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EC4"/>
    <w:rsid w:val="005857C3"/>
    <w:rsid w:val="00586972"/>
    <w:rsid w:val="00587017"/>
    <w:rsid w:val="0058761C"/>
    <w:rsid w:val="00591705"/>
    <w:rsid w:val="00591B32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8C0"/>
    <w:rsid w:val="00597E72"/>
    <w:rsid w:val="005A0CA5"/>
    <w:rsid w:val="005A1D40"/>
    <w:rsid w:val="005A2048"/>
    <w:rsid w:val="005A2495"/>
    <w:rsid w:val="005A2525"/>
    <w:rsid w:val="005A35BF"/>
    <w:rsid w:val="005A3ADC"/>
    <w:rsid w:val="005A4186"/>
    <w:rsid w:val="005A510C"/>
    <w:rsid w:val="005A57FB"/>
    <w:rsid w:val="005A5FFE"/>
    <w:rsid w:val="005A66E5"/>
    <w:rsid w:val="005A71AB"/>
    <w:rsid w:val="005A7590"/>
    <w:rsid w:val="005A7B4C"/>
    <w:rsid w:val="005B0393"/>
    <w:rsid w:val="005B089F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D7D"/>
    <w:rsid w:val="005C2EEA"/>
    <w:rsid w:val="005C3018"/>
    <w:rsid w:val="005C4B36"/>
    <w:rsid w:val="005C51B0"/>
    <w:rsid w:val="005C58C0"/>
    <w:rsid w:val="005C602C"/>
    <w:rsid w:val="005C6305"/>
    <w:rsid w:val="005C669C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42AA"/>
    <w:rsid w:val="005D4D95"/>
    <w:rsid w:val="005D5299"/>
    <w:rsid w:val="005D5E00"/>
    <w:rsid w:val="005D69E9"/>
    <w:rsid w:val="005D75A6"/>
    <w:rsid w:val="005E0670"/>
    <w:rsid w:val="005E07BA"/>
    <w:rsid w:val="005E1753"/>
    <w:rsid w:val="005E2677"/>
    <w:rsid w:val="005E3A15"/>
    <w:rsid w:val="005E45EF"/>
    <w:rsid w:val="005E534A"/>
    <w:rsid w:val="005E5C47"/>
    <w:rsid w:val="005E5D8A"/>
    <w:rsid w:val="005E6FF0"/>
    <w:rsid w:val="005E72BC"/>
    <w:rsid w:val="005E731D"/>
    <w:rsid w:val="005E77A0"/>
    <w:rsid w:val="005E7B19"/>
    <w:rsid w:val="005E7C8C"/>
    <w:rsid w:val="005F19E1"/>
    <w:rsid w:val="005F3833"/>
    <w:rsid w:val="005F38F7"/>
    <w:rsid w:val="005F3956"/>
    <w:rsid w:val="005F3C36"/>
    <w:rsid w:val="005F3DAE"/>
    <w:rsid w:val="005F486E"/>
    <w:rsid w:val="005F4BC0"/>
    <w:rsid w:val="005F6469"/>
    <w:rsid w:val="005F74F6"/>
    <w:rsid w:val="00600EF3"/>
    <w:rsid w:val="00601000"/>
    <w:rsid w:val="0060143E"/>
    <w:rsid w:val="006019FA"/>
    <w:rsid w:val="006020CE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76"/>
    <w:rsid w:val="00611A0C"/>
    <w:rsid w:val="00612535"/>
    <w:rsid w:val="00612AA7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616"/>
    <w:rsid w:val="006331D6"/>
    <w:rsid w:val="00634856"/>
    <w:rsid w:val="00634B10"/>
    <w:rsid w:val="00635AAE"/>
    <w:rsid w:val="006362CD"/>
    <w:rsid w:val="00636BB9"/>
    <w:rsid w:val="006373DD"/>
    <w:rsid w:val="00637903"/>
    <w:rsid w:val="00637EF3"/>
    <w:rsid w:val="00641068"/>
    <w:rsid w:val="0064255E"/>
    <w:rsid w:val="00642601"/>
    <w:rsid w:val="00642686"/>
    <w:rsid w:val="00642D23"/>
    <w:rsid w:val="006431E0"/>
    <w:rsid w:val="006439ED"/>
    <w:rsid w:val="00645268"/>
    <w:rsid w:val="00645E0F"/>
    <w:rsid w:val="00647A2A"/>
    <w:rsid w:val="00647AC3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07B6"/>
    <w:rsid w:val="00662F71"/>
    <w:rsid w:val="006634FE"/>
    <w:rsid w:val="00664D0C"/>
    <w:rsid w:val="006661BB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50C"/>
    <w:rsid w:val="00681EA5"/>
    <w:rsid w:val="00682205"/>
    <w:rsid w:val="00682B19"/>
    <w:rsid w:val="00682C15"/>
    <w:rsid w:val="006831E0"/>
    <w:rsid w:val="00683B1D"/>
    <w:rsid w:val="00685588"/>
    <w:rsid w:val="00687DD8"/>
    <w:rsid w:val="006904ED"/>
    <w:rsid w:val="00690EA7"/>
    <w:rsid w:val="00691A3C"/>
    <w:rsid w:val="00691BAD"/>
    <w:rsid w:val="00691FBC"/>
    <w:rsid w:val="0069295D"/>
    <w:rsid w:val="00693540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AD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BE6"/>
    <w:rsid w:val="006A6D7B"/>
    <w:rsid w:val="006A7548"/>
    <w:rsid w:val="006A797E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4C04"/>
    <w:rsid w:val="006C6467"/>
    <w:rsid w:val="006C6621"/>
    <w:rsid w:val="006C6C47"/>
    <w:rsid w:val="006C7665"/>
    <w:rsid w:val="006C7E3A"/>
    <w:rsid w:val="006D0AFD"/>
    <w:rsid w:val="006D163D"/>
    <w:rsid w:val="006D1BCA"/>
    <w:rsid w:val="006D1F55"/>
    <w:rsid w:val="006D284C"/>
    <w:rsid w:val="006D34A1"/>
    <w:rsid w:val="006D36BF"/>
    <w:rsid w:val="006D3C19"/>
    <w:rsid w:val="006D3CDA"/>
    <w:rsid w:val="006D466B"/>
    <w:rsid w:val="006D50ED"/>
    <w:rsid w:val="006D5D2D"/>
    <w:rsid w:val="006D5DFD"/>
    <w:rsid w:val="006D5E1E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2B5A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01DA"/>
    <w:rsid w:val="00700FCD"/>
    <w:rsid w:val="00701556"/>
    <w:rsid w:val="0070348C"/>
    <w:rsid w:val="00703A07"/>
    <w:rsid w:val="007057CF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39DF"/>
    <w:rsid w:val="0072516D"/>
    <w:rsid w:val="007253FD"/>
    <w:rsid w:val="00725769"/>
    <w:rsid w:val="00725B8A"/>
    <w:rsid w:val="00725ED3"/>
    <w:rsid w:val="00726591"/>
    <w:rsid w:val="00726C80"/>
    <w:rsid w:val="007274AD"/>
    <w:rsid w:val="00727637"/>
    <w:rsid w:val="00730A27"/>
    <w:rsid w:val="00730B2E"/>
    <w:rsid w:val="00730CCA"/>
    <w:rsid w:val="00730D9B"/>
    <w:rsid w:val="00731EFC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376F2"/>
    <w:rsid w:val="00740249"/>
    <w:rsid w:val="007411B9"/>
    <w:rsid w:val="0074141B"/>
    <w:rsid w:val="00741CBE"/>
    <w:rsid w:val="00743442"/>
    <w:rsid w:val="00743DAD"/>
    <w:rsid w:val="00743E21"/>
    <w:rsid w:val="00744C26"/>
    <w:rsid w:val="0074540C"/>
    <w:rsid w:val="00745D63"/>
    <w:rsid w:val="007464C7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15FB"/>
    <w:rsid w:val="0075208E"/>
    <w:rsid w:val="007527BB"/>
    <w:rsid w:val="00752E5B"/>
    <w:rsid w:val="00754251"/>
    <w:rsid w:val="00754350"/>
    <w:rsid w:val="00755916"/>
    <w:rsid w:val="00755B8C"/>
    <w:rsid w:val="00755D17"/>
    <w:rsid w:val="00756080"/>
    <w:rsid w:val="007563C6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197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166"/>
    <w:rsid w:val="007775EB"/>
    <w:rsid w:val="0078036F"/>
    <w:rsid w:val="007815DC"/>
    <w:rsid w:val="007825B9"/>
    <w:rsid w:val="0078513B"/>
    <w:rsid w:val="00785632"/>
    <w:rsid w:val="00785CB7"/>
    <w:rsid w:val="00787775"/>
    <w:rsid w:val="00787939"/>
    <w:rsid w:val="00790BF3"/>
    <w:rsid w:val="00790EFD"/>
    <w:rsid w:val="00791172"/>
    <w:rsid w:val="007913AC"/>
    <w:rsid w:val="007915A9"/>
    <w:rsid w:val="007929B3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524"/>
    <w:rsid w:val="007A262D"/>
    <w:rsid w:val="007A26CB"/>
    <w:rsid w:val="007A2FAD"/>
    <w:rsid w:val="007A40F4"/>
    <w:rsid w:val="007A48D1"/>
    <w:rsid w:val="007A5C6D"/>
    <w:rsid w:val="007A5CC1"/>
    <w:rsid w:val="007A7192"/>
    <w:rsid w:val="007A7A61"/>
    <w:rsid w:val="007A7A84"/>
    <w:rsid w:val="007B14C1"/>
    <w:rsid w:val="007B2FA3"/>
    <w:rsid w:val="007B3654"/>
    <w:rsid w:val="007B4F67"/>
    <w:rsid w:val="007B58C3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44F7"/>
    <w:rsid w:val="007C4AB4"/>
    <w:rsid w:val="007C5093"/>
    <w:rsid w:val="007C5F20"/>
    <w:rsid w:val="007C7998"/>
    <w:rsid w:val="007D0107"/>
    <w:rsid w:val="007D0799"/>
    <w:rsid w:val="007D18BE"/>
    <w:rsid w:val="007D1EEB"/>
    <w:rsid w:val="007D1F43"/>
    <w:rsid w:val="007D2BC1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0575"/>
    <w:rsid w:val="007F2704"/>
    <w:rsid w:val="007F2F37"/>
    <w:rsid w:val="007F375B"/>
    <w:rsid w:val="007F4412"/>
    <w:rsid w:val="007F47E5"/>
    <w:rsid w:val="007F54B4"/>
    <w:rsid w:val="007F6056"/>
    <w:rsid w:val="007F6622"/>
    <w:rsid w:val="007F66F1"/>
    <w:rsid w:val="007F6FC9"/>
    <w:rsid w:val="007F78E3"/>
    <w:rsid w:val="008021D9"/>
    <w:rsid w:val="008023E2"/>
    <w:rsid w:val="00802772"/>
    <w:rsid w:val="00802E9D"/>
    <w:rsid w:val="0080354D"/>
    <w:rsid w:val="00805251"/>
    <w:rsid w:val="00805757"/>
    <w:rsid w:val="008066AE"/>
    <w:rsid w:val="00806721"/>
    <w:rsid w:val="008067A0"/>
    <w:rsid w:val="00806F28"/>
    <w:rsid w:val="0080727F"/>
    <w:rsid w:val="008074BD"/>
    <w:rsid w:val="0081109E"/>
    <w:rsid w:val="0081144C"/>
    <w:rsid w:val="0081162A"/>
    <w:rsid w:val="008124D9"/>
    <w:rsid w:val="008135F3"/>
    <w:rsid w:val="00814164"/>
    <w:rsid w:val="00815A09"/>
    <w:rsid w:val="008163BE"/>
    <w:rsid w:val="008168DE"/>
    <w:rsid w:val="008174F7"/>
    <w:rsid w:val="00817D93"/>
    <w:rsid w:val="0082080B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127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1B2E"/>
    <w:rsid w:val="0084222C"/>
    <w:rsid w:val="0084262A"/>
    <w:rsid w:val="00842850"/>
    <w:rsid w:val="00842934"/>
    <w:rsid w:val="0084297C"/>
    <w:rsid w:val="00842A37"/>
    <w:rsid w:val="00844A73"/>
    <w:rsid w:val="00844FE5"/>
    <w:rsid w:val="0084519B"/>
    <w:rsid w:val="008455CB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1E21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B2D"/>
    <w:rsid w:val="008B2EFD"/>
    <w:rsid w:val="008B2FD5"/>
    <w:rsid w:val="008B30B1"/>
    <w:rsid w:val="008B34D5"/>
    <w:rsid w:val="008B3D5B"/>
    <w:rsid w:val="008B3D88"/>
    <w:rsid w:val="008B44EB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043D"/>
    <w:rsid w:val="008C191E"/>
    <w:rsid w:val="008C220D"/>
    <w:rsid w:val="008C3229"/>
    <w:rsid w:val="008C33D8"/>
    <w:rsid w:val="008C378A"/>
    <w:rsid w:val="008C3AF1"/>
    <w:rsid w:val="008C45E3"/>
    <w:rsid w:val="008C54AB"/>
    <w:rsid w:val="008C5655"/>
    <w:rsid w:val="008C7E6F"/>
    <w:rsid w:val="008D23E2"/>
    <w:rsid w:val="008D285D"/>
    <w:rsid w:val="008D4ADF"/>
    <w:rsid w:val="008D5DB4"/>
    <w:rsid w:val="008D7A82"/>
    <w:rsid w:val="008E016D"/>
    <w:rsid w:val="008E0C02"/>
    <w:rsid w:val="008E15FA"/>
    <w:rsid w:val="008E1F34"/>
    <w:rsid w:val="008E22A0"/>
    <w:rsid w:val="008E2AA5"/>
    <w:rsid w:val="008E2D22"/>
    <w:rsid w:val="008E4151"/>
    <w:rsid w:val="008E470F"/>
    <w:rsid w:val="008E4EEE"/>
    <w:rsid w:val="008E5A5C"/>
    <w:rsid w:val="008E652C"/>
    <w:rsid w:val="008E66C8"/>
    <w:rsid w:val="008E74A5"/>
    <w:rsid w:val="008E7B6F"/>
    <w:rsid w:val="008F0BDF"/>
    <w:rsid w:val="008F0E25"/>
    <w:rsid w:val="008F13E0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29EC"/>
    <w:rsid w:val="00903F7F"/>
    <w:rsid w:val="00904698"/>
    <w:rsid w:val="00910955"/>
    <w:rsid w:val="00910AFC"/>
    <w:rsid w:val="00912105"/>
    <w:rsid w:val="009123D6"/>
    <w:rsid w:val="00912B70"/>
    <w:rsid w:val="00912E96"/>
    <w:rsid w:val="00913B5F"/>
    <w:rsid w:val="0091513A"/>
    <w:rsid w:val="00915C43"/>
    <w:rsid w:val="009162BC"/>
    <w:rsid w:val="0091714E"/>
    <w:rsid w:val="00917855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A21"/>
    <w:rsid w:val="00925E2F"/>
    <w:rsid w:val="00926172"/>
    <w:rsid w:val="00926C73"/>
    <w:rsid w:val="009276CE"/>
    <w:rsid w:val="009302A8"/>
    <w:rsid w:val="0093119B"/>
    <w:rsid w:val="00931354"/>
    <w:rsid w:val="00931D03"/>
    <w:rsid w:val="00932973"/>
    <w:rsid w:val="00932CA5"/>
    <w:rsid w:val="0093350E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2C4D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6A1"/>
    <w:rsid w:val="00953A36"/>
    <w:rsid w:val="009544F1"/>
    <w:rsid w:val="009552E2"/>
    <w:rsid w:val="00956BD9"/>
    <w:rsid w:val="00956D7A"/>
    <w:rsid w:val="0095729F"/>
    <w:rsid w:val="0095782D"/>
    <w:rsid w:val="00960233"/>
    <w:rsid w:val="00961B10"/>
    <w:rsid w:val="00962975"/>
    <w:rsid w:val="009639FE"/>
    <w:rsid w:val="00964C7E"/>
    <w:rsid w:val="00965EDE"/>
    <w:rsid w:val="00966326"/>
    <w:rsid w:val="0096636F"/>
    <w:rsid w:val="009708A2"/>
    <w:rsid w:val="009719AE"/>
    <w:rsid w:val="00972230"/>
    <w:rsid w:val="00973006"/>
    <w:rsid w:val="009732A2"/>
    <w:rsid w:val="009738C9"/>
    <w:rsid w:val="00974AC3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6A3"/>
    <w:rsid w:val="00987EEB"/>
    <w:rsid w:val="00991B36"/>
    <w:rsid w:val="0099243A"/>
    <w:rsid w:val="00993B7F"/>
    <w:rsid w:val="00994A95"/>
    <w:rsid w:val="00994D98"/>
    <w:rsid w:val="00995354"/>
    <w:rsid w:val="009955E5"/>
    <w:rsid w:val="00996A01"/>
    <w:rsid w:val="00997FA9"/>
    <w:rsid w:val="009A10AD"/>
    <w:rsid w:val="009A2B57"/>
    <w:rsid w:val="009A30B1"/>
    <w:rsid w:val="009A33FB"/>
    <w:rsid w:val="009A353F"/>
    <w:rsid w:val="009A4558"/>
    <w:rsid w:val="009A4FFC"/>
    <w:rsid w:val="009A517F"/>
    <w:rsid w:val="009A5E4C"/>
    <w:rsid w:val="009A6352"/>
    <w:rsid w:val="009A74F0"/>
    <w:rsid w:val="009B056D"/>
    <w:rsid w:val="009B0E9B"/>
    <w:rsid w:val="009B169B"/>
    <w:rsid w:val="009B1AA6"/>
    <w:rsid w:val="009B1D00"/>
    <w:rsid w:val="009B23FB"/>
    <w:rsid w:val="009B2A24"/>
    <w:rsid w:val="009B2BE0"/>
    <w:rsid w:val="009B2E24"/>
    <w:rsid w:val="009B5AF2"/>
    <w:rsid w:val="009B6633"/>
    <w:rsid w:val="009B6875"/>
    <w:rsid w:val="009B6937"/>
    <w:rsid w:val="009B7C9D"/>
    <w:rsid w:val="009C0660"/>
    <w:rsid w:val="009C1095"/>
    <w:rsid w:val="009C1368"/>
    <w:rsid w:val="009C2E1E"/>
    <w:rsid w:val="009C36F7"/>
    <w:rsid w:val="009C49D4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7B3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6B8A"/>
    <w:rsid w:val="009E7906"/>
    <w:rsid w:val="009F017B"/>
    <w:rsid w:val="009F0CC8"/>
    <w:rsid w:val="009F1811"/>
    <w:rsid w:val="009F18A1"/>
    <w:rsid w:val="009F19CC"/>
    <w:rsid w:val="009F2AEF"/>
    <w:rsid w:val="009F3249"/>
    <w:rsid w:val="009F3483"/>
    <w:rsid w:val="009F3B4D"/>
    <w:rsid w:val="009F6965"/>
    <w:rsid w:val="009F6C79"/>
    <w:rsid w:val="009F72BB"/>
    <w:rsid w:val="00A01DB4"/>
    <w:rsid w:val="00A022CC"/>
    <w:rsid w:val="00A0288F"/>
    <w:rsid w:val="00A0397D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38B5"/>
    <w:rsid w:val="00A142DB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94C"/>
    <w:rsid w:val="00A22C6E"/>
    <w:rsid w:val="00A22EF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2261"/>
    <w:rsid w:val="00A33351"/>
    <w:rsid w:val="00A3399F"/>
    <w:rsid w:val="00A3404B"/>
    <w:rsid w:val="00A3457C"/>
    <w:rsid w:val="00A346FE"/>
    <w:rsid w:val="00A34C08"/>
    <w:rsid w:val="00A35758"/>
    <w:rsid w:val="00A35D34"/>
    <w:rsid w:val="00A3608F"/>
    <w:rsid w:val="00A364B2"/>
    <w:rsid w:val="00A40337"/>
    <w:rsid w:val="00A40670"/>
    <w:rsid w:val="00A4166D"/>
    <w:rsid w:val="00A42E3F"/>
    <w:rsid w:val="00A44116"/>
    <w:rsid w:val="00A4440E"/>
    <w:rsid w:val="00A460A9"/>
    <w:rsid w:val="00A46C32"/>
    <w:rsid w:val="00A46CC8"/>
    <w:rsid w:val="00A46DBC"/>
    <w:rsid w:val="00A47475"/>
    <w:rsid w:val="00A47BCB"/>
    <w:rsid w:val="00A5051A"/>
    <w:rsid w:val="00A509F6"/>
    <w:rsid w:val="00A50F41"/>
    <w:rsid w:val="00A516CB"/>
    <w:rsid w:val="00A516FE"/>
    <w:rsid w:val="00A530B7"/>
    <w:rsid w:val="00A531ED"/>
    <w:rsid w:val="00A5444B"/>
    <w:rsid w:val="00A556A1"/>
    <w:rsid w:val="00A55B4E"/>
    <w:rsid w:val="00A55B9D"/>
    <w:rsid w:val="00A5654D"/>
    <w:rsid w:val="00A56E21"/>
    <w:rsid w:val="00A57628"/>
    <w:rsid w:val="00A60656"/>
    <w:rsid w:val="00A6093D"/>
    <w:rsid w:val="00A6119B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B42"/>
    <w:rsid w:val="00A67D8D"/>
    <w:rsid w:val="00A7069B"/>
    <w:rsid w:val="00A710FD"/>
    <w:rsid w:val="00A71942"/>
    <w:rsid w:val="00A744BD"/>
    <w:rsid w:val="00A749C8"/>
    <w:rsid w:val="00A74C94"/>
    <w:rsid w:val="00A74F5D"/>
    <w:rsid w:val="00A76095"/>
    <w:rsid w:val="00A7724E"/>
    <w:rsid w:val="00A775FE"/>
    <w:rsid w:val="00A776F0"/>
    <w:rsid w:val="00A801AC"/>
    <w:rsid w:val="00A8069F"/>
    <w:rsid w:val="00A815A6"/>
    <w:rsid w:val="00A81A85"/>
    <w:rsid w:val="00A82E3C"/>
    <w:rsid w:val="00A834B0"/>
    <w:rsid w:val="00A839A2"/>
    <w:rsid w:val="00A83ED7"/>
    <w:rsid w:val="00A84042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6E2"/>
    <w:rsid w:val="00A93944"/>
    <w:rsid w:val="00A93DD5"/>
    <w:rsid w:val="00A94420"/>
    <w:rsid w:val="00A94525"/>
    <w:rsid w:val="00A947E6"/>
    <w:rsid w:val="00A94F7E"/>
    <w:rsid w:val="00A95843"/>
    <w:rsid w:val="00A963A8"/>
    <w:rsid w:val="00A96724"/>
    <w:rsid w:val="00A9674D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152"/>
    <w:rsid w:val="00AA456B"/>
    <w:rsid w:val="00AA4B5E"/>
    <w:rsid w:val="00AA4FC7"/>
    <w:rsid w:val="00AA51FB"/>
    <w:rsid w:val="00AA5A2A"/>
    <w:rsid w:val="00AA6174"/>
    <w:rsid w:val="00AA7CBA"/>
    <w:rsid w:val="00AA7FBC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9C4"/>
    <w:rsid w:val="00AB6D37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136"/>
    <w:rsid w:val="00AC7308"/>
    <w:rsid w:val="00AD02AA"/>
    <w:rsid w:val="00AD0469"/>
    <w:rsid w:val="00AD0800"/>
    <w:rsid w:val="00AD08CF"/>
    <w:rsid w:val="00AD1746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D6EB7"/>
    <w:rsid w:val="00AD7345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C4B"/>
    <w:rsid w:val="00AF03C6"/>
    <w:rsid w:val="00AF04C2"/>
    <w:rsid w:val="00AF0F0A"/>
    <w:rsid w:val="00AF2F54"/>
    <w:rsid w:val="00AF32BD"/>
    <w:rsid w:val="00AF48D7"/>
    <w:rsid w:val="00AF5ADA"/>
    <w:rsid w:val="00AF5BB6"/>
    <w:rsid w:val="00AF5C5D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279"/>
    <w:rsid w:val="00B11E35"/>
    <w:rsid w:val="00B12198"/>
    <w:rsid w:val="00B12401"/>
    <w:rsid w:val="00B12647"/>
    <w:rsid w:val="00B12F26"/>
    <w:rsid w:val="00B13450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9D7"/>
    <w:rsid w:val="00B16B71"/>
    <w:rsid w:val="00B17451"/>
    <w:rsid w:val="00B17B11"/>
    <w:rsid w:val="00B20653"/>
    <w:rsid w:val="00B211A9"/>
    <w:rsid w:val="00B23543"/>
    <w:rsid w:val="00B2517E"/>
    <w:rsid w:val="00B2619F"/>
    <w:rsid w:val="00B26AAB"/>
    <w:rsid w:val="00B26F8F"/>
    <w:rsid w:val="00B27DEE"/>
    <w:rsid w:val="00B309C6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0480"/>
    <w:rsid w:val="00B42F0E"/>
    <w:rsid w:val="00B43379"/>
    <w:rsid w:val="00B43890"/>
    <w:rsid w:val="00B44285"/>
    <w:rsid w:val="00B446AE"/>
    <w:rsid w:val="00B4528C"/>
    <w:rsid w:val="00B4690B"/>
    <w:rsid w:val="00B46C99"/>
    <w:rsid w:val="00B46D4D"/>
    <w:rsid w:val="00B50AA9"/>
    <w:rsid w:val="00B50FAB"/>
    <w:rsid w:val="00B510FC"/>
    <w:rsid w:val="00B516B4"/>
    <w:rsid w:val="00B51AC8"/>
    <w:rsid w:val="00B51F7C"/>
    <w:rsid w:val="00B53508"/>
    <w:rsid w:val="00B53C38"/>
    <w:rsid w:val="00B53D73"/>
    <w:rsid w:val="00B53FA6"/>
    <w:rsid w:val="00B553B4"/>
    <w:rsid w:val="00B557D5"/>
    <w:rsid w:val="00B60417"/>
    <w:rsid w:val="00B60FEE"/>
    <w:rsid w:val="00B615A0"/>
    <w:rsid w:val="00B6183F"/>
    <w:rsid w:val="00B61C86"/>
    <w:rsid w:val="00B62054"/>
    <w:rsid w:val="00B62145"/>
    <w:rsid w:val="00B624EA"/>
    <w:rsid w:val="00B63522"/>
    <w:rsid w:val="00B63D24"/>
    <w:rsid w:val="00B63F2F"/>
    <w:rsid w:val="00B65613"/>
    <w:rsid w:val="00B66C50"/>
    <w:rsid w:val="00B67337"/>
    <w:rsid w:val="00B67ECC"/>
    <w:rsid w:val="00B713A4"/>
    <w:rsid w:val="00B715F6"/>
    <w:rsid w:val="00B71DFB"/>
    <w:rsid w:val="00B74025"/>
    <w:rsid w:val="00B7460B"/>
    <w:rsid w:val="00B7481A"/>
    <w:rsid w:val="00B74973"/>
    <w:rsid w:val="00B74DE5"/>
    <w:rsid w:val="00B75D24"/>
    <w:rsid w:val="00B8077D"/>
    <w:rsid w:val="00B8088B"/>
    <w:rsid w:val="00B8165F"/>
    <w:rsid w:val="00B82B77"/>
    <w:rsid w:val="00B83FB4"/>
    <w:rsid w:val="00B842DD"/>
    <w:rsid w:val="00B870DC"/>
    <w:rsid w:val="00B87F98"/>
    <w:rsid w:val="00B9017B"/>
    <w:rsid w:val="00B90429"/>
    <w:rsid w:val="00B90891"/>
    <w:rsid w:val="00B90F41"/>
    <w:rsid w:val="00B932D2"/>
    <w:rsid w:val="00B9474C"/>
    <w:rsid w:val="00B94A32"/>
    <w:rsid w:val="00B95961"/>
    <w:rsid w:val="00B95A42"/>
    <w:rsid w:val="00B9636A"/>
    <w:rsid w:val="00B96778"/>
    <w:rsid w:val="00B9707F"/>
    <w:rsid w:val="00BA04D5"/>
    <w:rsid w:val="00BA062B"/>
    <w:rsid w:val="00BA12BE"/>
    <w:rsid w:val="00BA1DE9"/>
    <w:rsid w:val="00BA2021"/>
    <w:rsid w:val="00BA2A47"/>
    <w:rsid w:val="00BA3145"/>
    <w:rsid w:val="00BA32BF"/>
    <w:rsid w:val="00BA3BE4"/>
    <w:rsid w:val="00BA432F"/>
    <w:rsid w:val="00BA48C6"/>
    <w:rsid w:val="00BA4DCC"/>
    <w:rsid w:val="00BA4EAB"/>
    <w:rsid w:val="00BA5302"/>
    <w:rsid w:val="00BA58BF"/>
    <w:rsid w:val="00BA5BC5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2137"/>
    <w:rsid w:val="00BB2C27"/>
    <w:rsid w:val="00BB2CEF"/>
    <w:rsid w:val="00BB2FFD"/>
    <w:rsid w:val="00BB3463"/>
    <w:rsid w:val="00BB38D8"/>
    <w:rsid w:val="00BB3EDF"/>
    <w:rsid w:val="00BB4B93"/>
    <w:rsid w:val="00BB5DFA"/>
    <w:rsid w:val="00BB7906"/>
    <w:rsid w:val="00BB7EB0"/>
    <w:rsid w:val="00BC0F92"/>
    <w:rsid w:val="00BC1AE6"/>
    <w:rsid w:val="00BC1AF2"/>
    <w:rsid w:val="00BC21D2"/>
    <w:rsid w:val="00BC3FD1"/>
    <w:rsid w:val="00BC4F7A"/>
    <w:rsid w:val="00BC595D"/>
    <w:rsid w:val="00BC61A1"/>
    <w:rsid w:val="00BC77AE"/>
    <w:rsid w:val="00BC7BC7"/>
    <w:rsid w:val="00BC7C99"/>
    <w:rsid w:val="00BC7E86"/>
    <w:rsid w:val="00BD22B2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F76"/>
    <w:rsid w:val="00BE0478"/>
    <w:rsid w:val="00BE0E04"/>
    <w:rsid w:val="00BE15DB"/>
    <w:rsid w:val="00BE1D9B"/>
    <w:rsid w:val="00BE20F1"/>
    <w:rsid w:val="00BE2507"/>
    <w:rsid w:val="00BE2E21"/>
    <w:rsid w:val="00BE32CE"/>
    <w:rsid w:val="00BE3463"/>
    <w:rsid w:val="00BE3AB7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BF72C0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4DC8"/>
    <w:rsid w:val="00C262DB"/>
    <w:rsid w:val="00C26475"/>
    <w:rsid w:val="00C267F3"/>
    <w:rsid w:val="00C2739A"/>
    <w:rsid w:val="00C27735"/>
    <w:rsid w:val="00C27DA8"/>
    <w:rsid w:val="00C30E0D"/>
    <w:rsid w:val="00C31A3C"/>
    <w:rsid w:val="00C31BF2"/>
    <w:rsid w:val="00C32BEC"/>
    <w:rsid w:val="00C33208"/>
    <w:rsid w:val="00C3375D"/>
    <w:rsid w:val="00C344ED"/>
    <w:rsid w:val="00C347FB"/>
    <w:rsid w:val="00C34BD0"/>
    <w:rsid w:val="00C34E42"/>
    <w:rsid w:val="00C356EF"/>
    <w:rsid w:val="00C36408"/>
    <w:rsid w:val="00C37AF5"/>
    <w:rsid w:val="00C402E4"/>
    <w:rsid w:val="00C40543"/>
    <w:rsid w:val="00C40F30"/>
    <w:rsid w:val="00C41213"/>
    <w:rsid w:val="00C42766"/>
    <w:rsid w:val="00C429DA"/>
    <w:rsid w:val="00C42D36"/>
    <w:rsid w:val="00C43DCF"/>
    <w:rsid w:val="00C448C5"/>
    <w:rsid w:val="00C47126"/>
    <w:rsid w:val="00C47138"/>
    <w:rsid w:val="00C50A95"/>
    <w:rsid w:val="00C51497"/>
    <w:rsid w:val="00C5171E"/>
    <w:rsid w:val="00C518E3"/>
    <w:rsid w:val="00C51BC4"/>
    <w:rsid w:val="00C522A8"/>
    <w:rsid w:val="00C527D9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5786A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386"/>
    <w:rsid w:val="00C749AA"/>
    <w:rsid w:val="00C75319"/>
    <w:rsid w:val="00C76C1A"/>
    <w:rsid w:val="00C7742A"/>
    <w:rsid w:val="00C7743C"/>
    <w:rsid w:val="00C779CF"/>
    <w:rsid w:val="00C8009F"/>
    <w:rsid w:val="00C8014B"/>
    <w:rsid w:val="00C8094B"/>
    <w:rsid w:val="00C81334"/>
    <w:rsid w:val="00C81BF0"/>
    <w:rsid w:val="00C81FFF"/>
    <w:rsid w:val="00C82243"/>
    <w:rsid w:val="00C82B65"/>
    <w:rsid w:val="00C82D60"/>
    <w:rsid w:val="00C82D9E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24E"/>
    <w:rsid w:val="00CA661E"/>
    <w:rsid w:val="00CA7288"/>
    <w:rsid w:val="00CA7C2F"/>
    <w:rsid w:val="00CB00E8"/>
    <w:rsid w:val="00CB0C97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B7BF3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52FC"/>
    <w:rsid w:val="00CF530E"/>
    <w:rsid w:val="00CF6737"/>
    <w:rsid w:val="00CF72E7"/>
    <w:rsid w:val="00CF7A4C"/>
    <w:rsid w:val="00CF7C09"/>
    <w:rsid w:val="00D00276"/>
    <w:rsid w:val="00D0170C"/>
    <w:rsid w:val="00D01CB7"/>
    <w:rsid w:val="00D02274"/>
    <w:rsid w:val="00D02ED3"/>
    <w:rsid w:val="00D03CB8"/>
    <w:rsid w:val="00D048EC"/>
    <w:rsid w:val="00D04AC7"/>
    <w:rsid w:val="00D05219"/>
    <w:rsid w:val="00D0622A"/>
    <w:rsid w:val="00D11531"/>
    <w:rsid w:val="00D11A6A"/>
    <w:rsid w:val="00D1278F"/>
    <w:rsid w:val="00D12B83"/>
    <w:rsid w:val="00D12CD6"/>
    <w:rsid w:val="00D12D84"/>
    <w:rsid w:val="00D12F6D"/>
    <w:rsid w:val="00D1346E"/>
    <w:rsid w:val="00D13693"/>
    <w:rsid w:val="00D14543"/>
    <w:rsid w:val="00D14D79"/>
    <w:rsid w:val="00D156F9"/>
    <w:rsid w:val="00D15B8D"/>
    <w:rsid w:val="00D15BAE"/>
    <w:rsid w:val="00D2027E"/>
    <w:rsid w:val="00D20AE6"/>
    <w:rsid w:val="00D2152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5482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7FD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7BF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160"/>
    <w:rsid w:val="00D81454"/>
    <w:rsid w:val="00D81BB7"/>
    <w:rsid w:val="00D83546"/>
    <w:rsid w:val="00D8500C"/>
    <w:rsid w:val="00D85120"/>
    <w:rsid w:val="00D85CDE"/>
    <w:rsid w:val="00D85DA9"/>
    <w:rsid w:val="00D86A32"/>
    <w:rsid w:val="00D87251"/>
    <w:rsid w:val="00D8777F"/>
    <w:rsid w:val="00D87F38"/>
    <w:rsid w:val="00D90292"/>
    <w:rsid w:val="00D912E2"/>
    <w:rsid w:val="00D916E7"/>
    <w:rsid w:val="00D91889"/>
    <w:rsid w:val="00D95746"/>
    <w:rsid w:val="00D96A57"/>
    <w:rsid w:val="00D96DF8"/>
    <w:rsid w:val="00DA04D8"/>
    <w:rsid w:val="00DA1B6D"/>
    <w:rsid w:val="00DA1DD1"/>
    <w:rsid w:val="00DA25C9"/>
    <w:rsid w:val="00DA29A0"/>
    <w:rsid w:val="00DA2E24"/>
    <w:rsid w:val="00DA2E44"/>
    <w:rsid w:val="00DA3E04"/>
    <w:rsid w:val="00DA3E06"/>
    <w:rsid w:val="00DA4655"/>
    <w:rsid w:val="00DA4F7E"/>
    <w:rsid w:val="00DA56FA"/>
    <w:rsid w:val="00DA659B"/>
    <w:rsid w:val="00DA6BAE"/>
    <w:rsid w:val="00DA778E"/>
    <w:rsid w:val="00DA7EE6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8F0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6FA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2D03"/>
    <w:rsid w:val="00DD39C4"/>
    <w:rsid w:val="00DD3F10"/>
    <w:rsid w:val="00DD4329"/>
    <w:rsid w:val="00DD465B"/>
    <w:rsid w:val="00DD4849"/>
    <w:rsid w:val="00DD5C88"/>
    <w:rsid w:val="00DD6D20"/>
    <w:rsid w:val="00DD6E1F"/>
    <w:rsid w:val="00DD6F7A"/>
    <w:rsid w:val="00DD720F"/>
    <w:rsid w:val="00DD7914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E751D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449A"/>
    <w:rsid w:val="00DF583D"/>
    <w:rsid w:val="00DF5888"/>
    <w:rsid w:val="00DF5C53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ADD"/>
    <w:rsid w:val="00E0481A"/>
    <w:rsid w:val="00E05797"/>
    <w:rsid w:val="00E0731D"/>
    <w:rsid w:val="00E10292"/>
    <w:rsid w:val="00E103B9"/>
    <w:rsid w:val="00E11006"/>
    <w:rsid w:val="00E113C2"/>
    <w:rsid w:val="00E11723"/>
    <w:rsid w:val="00E1276E"/>
    <w:rsid w:val="00E1301E"/>
    <w:rsid w:val="00E1411C"/>
    <w:rsid w:val="00E142EA"/>
    <w:rsid w:val="00E14C28"/>
    <w:rsid w:val="00E14D7C"/>
    <w:rsid w:val="00E152AF"/>
    <w:rsid w:val="00E1603E"/>
    <w:rsid w:val="00E16F2C"/>
    <w:rsid w:val="00E172CE"/>
    <w:rsid w:val="00E17799"/>
    <w:rsid w:val="00E17D19"/>
    <w:rsid w:val="00E17E94"/>
    <w:rsid w:val="00E21304"/>
    <w:rsid w:val="00E21374"/>
    <w:rsid w:val="00E22E1F"/>
    <w:rsid w:val="00E232D6"/>
    <w:rsid w:val="00E24677"/>
    <w:rsid w:val="00E2468A"/>
    <w:rsid w:val="00E24C4C"/>
    <w:rsid w:val="00E24F7F"/>
    <w:rsid w:val="00E2530F"/>
    <w:rsid w:val="00E25FC1"/>
    <w:rsid w:val="00E262FE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07"/>
    <w:rsid w:val="00E35DB1"/>
    <w:rsid w:val="00E363E7"/>
    <w:rsid w:val="00E37832"/>
    <w:rsid w:val="00E4008D"/>
    <w:rsid w:val="00E401FA"/>
    <w:rsid w:val="00E42627"/>
    <w:rsid w:val="00E42676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2317"/>
    <w:rsid w:val="00E52CA3"/>
    <w:rsid w:val="00E53019"/>
    <w:rsid w:val="00E538FD"/>
    <w:rsid w:val="00E549B2"/>
    <w:rsid w:val="00E552EB"/>
    <w:rsid w:val="00E554BD"/>
    <w:rsid w:val="00E55C73"/>
    <w:rsid w:val="00E579E6"/>
    <w:rsid w:val="00E620A7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5AB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A1AD3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A8E"/>
    <w:rsid w:val="00EA71A9"/>
    <w:rsid w:val="00EB0D68"/>
    <w:rsid w:val="00EB1A1D"/>
    <w:rsid w:val="00EB239B"/>
    <w:rsid w:val="00EB43A4"/>
    <w:rsid w:val="00EB518F"/>
    <w:rsid w:val="00EB5C47"/>
    <w:rsid w:val="00EB6411"/>
    <w:rsid w:val="00EB6920"/>
    <w:rsid w:val="00EB7449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5FC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42D5"/>
    <w:rsid w:val="00ED44FD"/>
    <w:rsid w:val="00ED4A1E"/>
    <w:rsid w:val="00ED6961"/>
    <w:rsid w:val="00ED6A71"/>
    <w:rsid w:val="00ED75ED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B7"/>
    <w:rsid w:val="00EE6DD0"/>
    <w:rsid w:val="00EE7EBC"/>
    <w:rsid w:val="00EF0357"/>
    <w:rsid w:val="00EF0514"/>
    <w:rsid w:val="00EF0BCF"/>
    <w:rsid w:val="00EF0E03"/>
    <w:rsid w:val="00EF10EF"/>
    <w:rsid w:val="00EF2059"/>
    <w:rsid w:val="00EF2AAC"/>
    <w:rsid w:val="00EF2C83"/>
    <w:rsid w:val="00EF4244"/>
    <w:rsid w:val="00EF468E"/>
    <w:rsid w:val="00EF478E"/>
    <w:rsid w:val="00EF5115"/>
    <w:rsid w:val="00EF53DE"/>
    <w:rsid w:val="00EF5520"/>
    <w:rsid w:val="00EF583E"/>
    <w:rsid w:val="00EF5DF9"/>
    <w:rsid w:val="00EF6167"/>
    <w:rsid w:val="00EF66C4"/>
    <w:rsid w:val="00EF6C2B"/>
    <w:rsid w:val="00EF717A"/>
    <w:rsid w:val="00EF73BB"/>
    <w:rsid w:val="00EF75F9"/>
    <w:rsid w:val="00F017C3"/>
    <w:rsid w:val="00F01AE7"/>
    <w:rsid w:val="00F0230F"/>
    <w:rsid w:val="00F02B0B"/>
    <w:rsid w:val="00F02E59"/>
    <w:rsid w:val="00F02EE7"/>
    <w:rsid w:val="00F039F7"/>
    <w:rsid w:val="00F047B4"/>
    <w:rsid w:val="00F0550E"/>
    <w:rsid w:val="00F057B4"/>
    <w:rsid w:val="00F05CB1"/>
    <w:rsid w:val="00F0617A"/>
    <w:rsid w:val="00F0641B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A6F"/>
    <w:rsid w:val="00F15D33"/>
    <w:rsid w:val="00F15FA4"/>
    <w:rsid w:val="00F16425"/>
    <w:rsid w:val="00F16958"/>
    <w:rsid w:val="00F17839"/>
    <w:rsid w:val="00F21F89"/>
    <w:rsid w:val="00F22056"/>
    <w:rsid w:val="00F229A1"/>
    <w:rsid w:val="00F24FCA"/>
    <w:rsid w:val="00F25274"/>
    <w:rsid w:val="00F27913"/>
    <w:rsid w:val="00F30041"/>
    <w:rsid w:val="00F30461"/>
    <w:rsid w:val="00F30EDF"/>
    <w:rsid w:val="00F31203"/>
    <w:rsid w:val="00F314F7"/>
    <w:rsid w:val="00F330A6"/>
    <w:rsid w:val="00F365FC"/>
    <w:rsid w:val="00F366E5"/>
    <w:rsid w:val="00F36974"/>
    <w:rsid w:val="00F37964"/>
    <w:rsid w:val="00F37CA4"/>
    <w:rsid w:val="00F40ACD"/>
    <w:rsid w:val="00F40F59"/>
    <w:rsid w:val="00F432A5"/>
    <w:rsid w:val="00F438A1"/>
    <w:rsid w:val="00F4412B"/>
    <w:rsid w:val="00F445A1"/>
    <w:rsid w:val="00F450FB"/>
    <w:rsid w:val="00F45CCB"/>
    <w:rsid w:val="00F46DDC"/>
    <w:rsid w:val="00F47376"/>
    <w:rsid w:val="00F4763C"/>
    <w:rsid w:val="00F50F86"/>
    <w:rsid w:val="00F51422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15B"/>
    <w:rsid w:val="00F61249"/>
    <w:rsid w:val="00F614E6"/>
    <w:rsid w:val="00F630E6"/>
    <w:rsid w:val="00F6353F"/>
    <w:rsid w:val="00F637BF"/>
    <w:rsid w:val="00F6482B"/>
    <w:rsid w:val="00F66EFF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66CA"/>
    <w:rsid w:val="00F76E6B"/>
    <w:rsid w:val="00F77E6B"/>
    <w:rsid w:val="00F805DF"/>
    <w:rsid w:val="00F8089F"/>
    <w:rsid w:val="00F814EE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39A2"/>
    <w:rsid w:val="00FA55F3"/>
    <w:rsid w:val="00FA5DC7"/>
    <w:rsid w:val="00FA6F12"/>
    <w:rsid w:val="00FA7584"/>
    <w:rsid w:val="00FB0284"/>
    <w:rsid w:val="00FB1BFD"/>
    <w:rsid w:val="00FB2217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02A1"/>
    <w:rsid w:val="00FC324F"/>
    <w:rsid w:val="00FC4CCA"/>
    <w:rsid w:val="00FC4E9E"/>
    <w:rsid w:val="00FC5397"/>
    <w:rsid w:val="00FC6493"/>
    <w:rsid w:val="00FC7A73"/>
    <w:rsid w:val="00FD09A3"/>
    <w:rsid w:val="00FD1DFE"/>
    <w:rsid w:val="00FD20E2"/>
    <w:rsid w:val="00FD2DFF"/>
    <w:rsid w:val="00FD31D7"/>
    <w:rsid w:val="00FD3899"/>
    <w:rsid w:val="00FD390D"/>
    <w:rsid w:val="00FD3AD3"/>
    <w:rsid w:val="00FD5496"/>
    <w:rsid w:val="00FD6763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827"/>
    <w:rsid w:val="00FF0B7E"/>
    <w:rsid w:val="00FF0C9C"/>
    <w:rsid w:val="00FF1B5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6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__Microsoft_Office_Excel1.xlsx"/><Relationship Id="rId18" Type="http://schemas.openxmlformats.org/officeDocument/2006/relationships/image" Target="media/image8.emf"/><Relationship Id="rId26" Type="http://schemas.openxmlformats.org/officeDocument/2006/relationships/image" Target="media/image12.jpeg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package" Target="embeddings/________Microsoft_Office_Excel5.xlsx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package" Target="embeddings/________Microsoft_Office_Excel3.xlsx"/><Relationship Id="rId25" Type="http://schemas.openxmlformats.org/officeDocument/2006/relationships/package" Target="embeddings/________Microsoft_Office_Excel7.xlsx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emf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2.xlsx"/><Relationship Id="rId23" Type="http://schemas.openxmlformats.org/officeDocument/2006/relationships/package" Target="embeddings/________Microsoft_Office_Excel6.xlsx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package" Target="embeddings/________Microsoft_Office_Excel4.xlsx"/><Relationship Id="rId31" Type="http://schemas.openxmlformats.org/officeDocument/2006/relationships/image" Target="media/image17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8CDCF-75D1-4A23-BEDC-FAECEB93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28</Pages>
  <Words>4394</Words>
  <Characters>25050</Characters>
  <Application>Microsoft Office Word</Application>
  <DocSecurity>0</DocSecurity>
  <Lines>208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29386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56</cp:revision>
  <cp:lastPrinted>2013-10-07T03:03:00Z</cp:lastPrinted>
  <dcterms:created xsi:type="dcterms:W3CDTF">2013-10-04T01:59:00Z</dcterms:created>
  <dcterms:modified xsi:type="dcterms:W3CDTF">2013-10-07T03:11:00Z</dcterms:modified>
</cp:coreProperties>
</file>