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2" w:rsidRDefault="00C71822" w:rsidP="00C7182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71822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บันทึกการประชุมคณะกรรมการศูนย์อำนวยการพลังแผ่นดินเอาชนะยาเสพติดจังหวัดระยอง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="004A0C26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/๒๕๕๖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4A0C26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A0C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0C26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พ.ศ.๒๕๕๖  เวลา  ๑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.๐๐  น.</w:t>
      </w:r>
    </w:p>
    <w:p w:rsidR="00C71822" w:rsidRPr="00C71822" w:rsidRDefault="00C71822" w:rsidP="00517BA1">
      <w:pPr>
        <w:pBdr>
          <w:bottom w:val="single" w:sz="6" w:space="2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ห้องประชุมภักดีศรีสงคราม  ชั้น ๔  ศาลากลางจังหวัดระยอง</w:t>
      </w:r>
    </w:p>
    <w:p w:rsidR="00C71822" w:rsidRDefault="00C71822" w:rsidP="00C718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63424" w:rsidRDefault="00C71822" w:rsidP="00C6342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:rsidR="00C63424" w:rsidRDefault="00C63424" w:rsidP="00C634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63424">
        <w:rPr>
          <w:rFonts w:ascii="TH SarabunPSK" w:hAnsi="TH SarabunPSK" w:cs="TH SarabunPSK" w:hint="cs"/>
          <w:sz w:val="32"/>
          <w:szCs w:val="32"/>
          <w:cs/>
        </w:rPr>
        <w:t>ว่าที่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พีร์พัฒน์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จองพานิช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รองผู้ว่าราชการจังหวัดระยอง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ประธาน</w:t>
      </w:r>
    </w:p>
    <w:p w:rsidR="00C63424" w:rsidRPr="00C63424" w:rsidRDefault="00C63424" w:rsidP="00C6342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นายกีรติ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แก่นแก้ว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อัยการจังหวัดระยอง</w:t>
      </w:r>
    </w:p>
    <w:p w:rsidR="00405159" w:rsidRDefault="00405159" w:rsidP="00C6342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เทอดพงษ์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7E8A">
        <w:rPr>
          <w:rFonts w:ascii="TH SarabunPSK" w:hAnsi="TH SarabunPSK" w:cs="TH SarabunPSK" w:hint="cs"/>
          <w:sz w:val="32"/>
          <w:szCs w:val="32"/>
          <w:cs/>
        </w:rPr>
        <w:t>จันทร์เจตนาดี</w:t>
      </w:r>
      <w:r w:rsidR="00DB7E8A">
        <w:rPr>
          <w:rFonts w:ascii="TH SarabunPSK" w:hAnsi="TH SarabunPSK" w:cs="TH SarabunPSK" w:hint="cs"/>
          <w:sz w:val="32"/>
          <w:szCs w:val="32"/>
          <w:cs/>
        </w:rPr>
        <w:tab/>
      </w:r>
      <w:r w:rsidR="00295F9B">
        <w:rPr>
          <w:rFonts w:ascii="TH SarabunPSK" w:hAnsi="TH SarabunPSK" w:cs="TH SarabunPSK" w:hint="cs"/>
          <w:sz w:val="32"/>
          <w:szCs w:val="32"/>
          <w:cs/>
        </w:rPr>
        <w:tab/>
        <w:t>แทน รองผอ.กอ.รม</w:t>
      </w:r>
      <w:proofErr w:type="spellStart"/>
      <w:r w:rsidR="00295F9B">
        <w:rPr>
          <w:rFonts w:ascii="TH SarabunPSK" w:hAnsi="TH SarabunPSK" w:cs="TH SarabunPSK" w:hint="cs"/>
          <w:sz w:val="32"/>
          <w:szCs w:val="32"/>
          <w:cs/>
        </w:rPr>
        <w:t>น.จ.รย</w:t>
      </w:r>
      <w:proofErr w:type="spellEnd"/>
      <w:r w:rsidR="00295F9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71822" w:rsidRPr="00C71822" w:rsidRDefault="00295F9B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3FC1">
        <w:rPr>
          <w:rFonts w:ascii="TH SarabunPSK" w:hAnsi="TH SarabunPSK" w:cs="TH SarabunPSK" w:hint="cs"/>
          <w:sz w:val="32"/>
          <w:szCs w:val="32"/>
          <w:cs/>
        </w:rPr>
        <w:t xml:space="preserve">ผู้แทน </w:t>
      </w:r>
      <w:r w:rsidR="00C71822">
        <w:rPr>
          <w:rFonts w:ascii="TH SarabunPSK" w:hAnsi="TH SarabunPSK" w:cs="TH SarabunPSK" w:hint="cs"/>
          <w:sz w:val="32"/>
          <w:szCs w:val="32"/>
          <w:cs/>
        </w:rPr>
        <w:t xml:space="preserve">ผอ.สำนักงาน </w:t>
      </w:r>
      <w:proofErr w:type="spellStart"/>
      <w:r w:rsidR="00C71822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="00C71822"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C71822" w:rsidRPr="00C71822" w:rsidRDefault="00C952A0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สุปนันท์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สังข์สุวรรณ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หัวหน้าสำนักงานจังหวัดระยอง</w:t>
      </w:r>
    </w:p>
    <w:p w:rsidR="00C71822" w:rsidRPr="00C71822" w:rsidRDefault="00EF7D6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515BF5">
        <w:rPr>
          <w:rFonts w:ascii="TH SarabunPSK" w:hAnsi="TH SarabunPSK" w:cs="TH SarabunPSK" w:hint="cs"/>
          <w:sz w:val="32"/>
          <w:szCs w:val="32"/>
          <w:cs/>
        </w:rPr>
        <w:t>สมลักษณ์</w:t>
      </w:r>
      <w:r w:rsidR="00515BF5">
        <w:rPr>
          <w:rFonts w:ascii="TH SarabunPSK" w:hAnsi="TH SarabunPSK" w:cs="TH SarabunPSK" w:hint="cs"/>
          <w:sz w:val="32"/>
          <w:szCs w:val="32"/>
          <w:cs/>
        </w:rPr>
        <w:tab/>
      </w:r>
      <w:r w:rsidR="00515BF5">
        <w:rPr>
          <w:rFonts w:ascii="TH SarabunPSK" w:hAnsi="TH SarabunPSK" w:cs="TH SarabunPSK" w:hint="cs"/>
          <w:sz w:val="32"/>
          <w:szCs w:val="32"/>
          <w:cs/>
        </w:rPr>
        <w:tab/>
        <w:t>แก้วชิงดวง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พัฒนาการจังหวัดระยอง</w:t>
      </w:r>
    </w:p>
    <w:p w:rsidR="004509FE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</w:t>
      </w:r>
      <w:r w:rsidR="00EF7D67">
        <w:rPr>
          <w:rFonts w:ascii="TH SarabunPSK" w:hAnsi="TH SarabunPSK" w:cs="TH SarabunPSK" w:hint="cs"/>
          <w:sz w:val="32"/>
          <w:szCs w:val="32"/>
          <w:cs/>
        </w:rPr>
        <w:t>รัตนา</w:t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  <w:t>ผละชัย</w:t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</w:r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แรงงานจังหวัดระยอง</w:t>
      </w:r>
    </w:p>
    <w:p w:rsidR="00435CE1" w:rsidRPr="00C71822" w:rsidRDefault="004509FE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อุตสาหกรรมจังหวัดระยอง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435CE1"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822" w:rsidRDefault="004509FE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ยอำนวย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ภู่ระหงษ์</w:t>
      </w:r>
      <w:proofErr w:type="spellEnd"/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สวัสดิการคุ้มครองแรงงานจังหวัดระยอง</w:t>
      </w:r>
    </w:p>
    <w:p w:rsidR="00435CE1" w:rsidRDefault="00727C64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นางสาวสิวลัย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เสตะจันทร์</w:t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  <w:t>แทน จัดหางานจังหวัดระยอง</w:t>
      </w:r>
    </w:p>
    <w:p w:rsidR="00E508C2" w:rsidRDefault="00EF7D67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  <w:t>ไพรินทร์</w:t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CD29AD" w:rsidRDefault="00727C64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นางจันทร์ฉาย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วงษ์อุปรี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470682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ภู่ทิชชุ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พัฒนาสังคมฯ จังหวัดระยอง</w:t>
      </w:r>
    </w:p>
    <w:p w:rsidR="00C71822" w:rsidRDefault="00CD29A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727C64">
        <w:rPr>
          <w:rFonts w:ascii="TH SarabunPSK" w:hAnsi="TH SarabunPSK" w:cs="TH SarabunPSK" w:hint="cs"/>
          <w:sz w:val="32"/>
          <w:szCs w:val="32"/>
          <w:cs/>
        </w:rPr>
        <w:t>สมหมาย</w:t>
      </w:r>
      <w:r w:rsidR="00727C64">
        <w:rPr>
          <w:rFonts w:ascii="TH SarabunPSK" w:hAnsi="TH SarabunPSK" w:cs="TH SarabunPSK" w:hint="cs"/>
          <w:sz w:val="32"/>
          <w:szCs w:val="32"/>
          <w:cs/>
        </w:rPr>
        <w:tab/>
      </w:r>
      <w:r w:rsidR="00727C64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727C64">
        <w:rPr>
          <w:rFonts w:ascii="TH SarabunPSK" w:hAnsi="TH SarabunPSK" w:cs="TH SarabunPSK" w:hint="cs"/>
          <w:sz w:val="32"/>
          <w:szCs w:val="32"/>
          <w:cs/>
        </w:rPr>
        <w:t>สกุลนัทธี</w:t>
      </w:r>
      <w:proofErr w:type="spellEnd"/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ผู้บัญชาการเรือนจำ</w:t>
      </w:r>
      <w:r w:rsidR="00E52F1A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ระยอง</w:t>
      </w:r>
    </w:p>
    <w:p w:rsidR="00901485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นายทศพร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เกรียง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ไกร</w:t>
      </w:r>
      <w:r w:rsidR="00901485">
        <w:rPr>
          <w:rFonts w:ascii="TH SarabunPSK" w:hAnsi="TH SarabunPSK" w:cs="TH SarabunPSK" w:hint="cs"/>
          <w:sz w:val="32"/>
          <w:szCs w:val="32"/>
          <w:cs/>
        </w:rPr>
        <w:t>พัญ</w:t>
      </w:r>
      <w:proofErr w:type="spellEnd"/>
      <w:r w:rsidR="00901485">
        <w:rPr>
          <w:rFonts w:ascii="TH SarabunPSK" w:hAnsi="TH SarabunPSK" w:cs="TH SarabunPSK" w:hint="cs"/>
          <w:sz w:val="32"/>
          <w:szCs w:val="32"/>
          <w:cs/>
        </w:rPr>
        <w:tab/>
      </w:r>
      <w:r w:rsidR="0090148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901485">
        <w:rPr>
          <w:rFonts w:ascii="TH SarabunPSK" w:hAnsi="TH SarabunPSK" w:cs="TH SarabunPSK" w:hint="cs"/>
          <w:sz w:val="32"/>
          <w:szCs w:val="32"/>
          <w:cs/>
        </w:rPr>
        <w:t>ผอ.ทัณฑ</w:t>
      </w:r>
      <w:proofErr w:type="spellEnd"/>
      <w:r w:rsidR="00901485">
        <w:rPr>
          <w:rFonts w:ascii="TH SarabunPSK" w:hAnsi="TH SarabunPSK" w:cs="TH SarabunPSK" w:hint="cs"/>
          <w:sz w:val="32"/>
          <w:szCs w:val="32"/>
          <w:cs/>
        </w:rPr>
        <w:t>สถานเปิดห้วยโป่งจังหวัดระยอง</w:t>
      </w:r>
    </w:p>
    <w:p w:rsidR="00C71822" w:rsidRPr="00C71822" w:rsidRDefault="00DE775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งทิพย์ประภา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ศรีสุขพันธ์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ผอ.สถานพินิจฯจังหวัดระยอง</w:t>
      </w:r>
    </w:p>
    <w:p w:rsidR="00C71822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 w:rsidR="0025686A">
        <w:rPr>
          <w:rFonts w:ascii="TH SarabunPSK" w:hAnsi="TH SarabunPSK" w:cs="TH SarabunPSK" w:hint="cs"/>
          <w:sz w:val="32"/>
          <w:szCs w:val="32"/>
          <w:cs/>
        </w:rPr>
        <w:t>งพวงชมพู</w:t>
      </w:r>
      <w:r w:rsidR="0025686A">
        <w:rPr>
          <w:rFonts w:ascii="TH SarabunPSK" w:hAnsi="TH SarabunPSK" w:cs="TH SarabunPSK" w:hint="cs"/>
          <w:sz w:val="32"/>
          <w:szCs w:val="32"/>
          <w:cs/>
        </w:rPr>
        <w:tab/>
      </w:r>
      <w:r w:rsidR="0025686A">
        <w:rPr>
          <w:rFonts w:ascii="TH SarabunPSK" w:hAnsi="TH SarabunPSK" w:cs="TH SarabunPSK" w:hint="cs"/>
          <w:sz w:val="32"/>
          <w:szCs w:val="32"/>
          <w:cs/>
        </w:rPr>
        <w:tab/>
        <w:t>เปรมประเสริฐ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3E764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ผอ.สำนักงานคุมประพฤติจังหวัดระยอง</w:t>
      </w:r>
    </w:p>
    <w:p w:rsidR="003E764E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 w:rsidR="00923B43">
        <w:rPr>
          <w:rFonts w:ascii="TH SarabunPSK" w:hAnsi="TH SarabunPSK" w:cs="TH SarabunPSK" w:hint="cs"/>
          <w:sz w:val="32"/>
          <w:szCs w:val="32"/>
          <w:cs/>
        </w:rPr>
        <w:t>ยดำริ</w:t>
      </w:r>
      <w:r w:rsidR="00923B43">
        <w:rPr>
          <w:rFonts w:ascii="TH SarabunPSK" w:hAnsi="TH SarabunPSK" w:cs="TH SarabunPSK" w:hint="cs"/>
          <w:sz w:val="32"/>
          <w:szCs w:val="32"/>
          <w:cs/>
        </w:rPr>
        <w:tab/>
      </w:r>
      <w:r w:rsidR="00923B43">
        <w:rPr>
          <w:rFonts w:ascii="TH SarabunPSK" w:hAnsi="TH SarabunPSK" w:cs="TH SarabunPSK" w:hint="cs"/>
          <w:sz w:val="32"/>
          <w:szCs w:val="32"/>
          <w:cs/>
        </w:rPr>
        <w:tab/>
      </w:r>
      <w:r w:rsidR="00923B43">
        <w:rPr>
          <w:rFonts w:ascii="TH SarabunPSK" w:hAnsi="TH SarabunPSK" w:cs="TH SarabunPSK" w:hint="cs"/>
          <w:sz w:val="32"/>
          <w:szCs w:val="32"/>
          <w:cs/>
        </w:rPr>
        <w:tab/>
        <w:t>การควรคิด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วัฒนธรรมจังหวัดระยอง</w:t>
      </w:r>
    </w:p>
    <w:p w:rsidR="00C71822" w:rsidRDefault="003E764E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นายชวลิต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ศรีสิงห์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ประชาสัมพันธ์จังหวัดระยอง</w:t>
      </w:r>
    </w:p>
    <w:p w:rsidR="00470682" w:rsidRDefault="00923B43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นางสุนิสา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พฤกษชาติ</w:t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  <w:t>แทน สถิติจังหวัดระยอง</w:t>
      </w:r>
    </w:p>
    <w:p w:rsidR="00F93F7D" w:rsidRDefault="00F93F7D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วัลล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25BC">
        <w:rPr>
          <w:rFonts w:ascii="TH SarabunPSK" w:hAnsi="TH SarabunPSK" w:cs="TH SarabunPSK" w:hint="cs"/>
          <w:sz w:val="32"/>
          <w:szCs w:val="32"/>
          <w:cs/>
        </w:rPr>
        <w:t>รักษ์สังข์</w:t>
      </w:r>
      <w:r w:rsidR="004825BC">
        <w:rPr>
          <w:rFonts w:ascii="TH SarabunPSK" w:hAnsi="TH SarabunPSK" w:cs="TH SarabunPSK" w:hint="cs"/>
          <w:sz w:val="32"/>
          <w:szCs w:val="32"/>
          <w:cs/>
        </w:rPr>
        <w:tab/>
      </w:r>
      <w:r w:rsidR="004825BC">
        <w:rPr>
          <w:rFonts w:ascii="TH SarabunPSK" w:hAnsi="TH SarabunPSK" w:cs="TH SarabunPSK" w:hint="cs"/>
          <w:sz w:val="32"/>
          <w:szCs w:val="32"/>
          <w:cs/>
        </w:rPr>
        <w:tab/>
      </w:r>
      <w:r w:rsidR="004825BC">
        <w:rPr>
          <w:rFonts w:ascii="TH SarabunPSK" w:hAnsi="TH SarabunPSK" w:cs="TH SarabunPSK" w:hint="cs"/>
          <w:sz w:val="32"/>
          <w:szCs w:val="32"/>
          <w:cs/>
        </w:rPr>
        <w:tab/>
        <w:t>แทน ผอ.</w:t>
      </w:r>
      <w:proofErr w:type="spellStart"/>
      <w:r w:rsidR="004825BC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4825BC">
        <w:rPr>
          <w:rFonts w:ascii="TH SarabunPSK" w:hAnsi="TH SarabunPSK" w:cs="TH SarabunPSK" w:hint="cs"/>
          <w:sz w:val="32"/>
          <w:szCs w:val="32"/>
          <w:cs/>
        </w:rPr>
        <w:t>. เขต ๒</w:t>
      </w:r>
    </w:p>
    <w:p w:rsidR="00C71822" w:rsidRPr="00C71822" w:rsidRDefault="004825BC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นายอำเภอเมืองระยอง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นายบัญญัติ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เศียรเขียว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นายอำเภอแกลง</w:t>
      </w:r>
    </w:p>
    <w:p w:rsidR="00C71822" w:rsidRPr="00C71822" w:rsidRDefault="00F97FC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ายประสิทธิ์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นายอำเภอบ้านค่าย</w:t>
      </w:r>
    </w:p>
    <w:p w:rsidR="006F6E5F" w:rsidRDefault="004825BC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นายเรืองฤทธิ์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ประกอบธรรม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นายอำเภอบ้านฉาง</w:t>
      </w:r>
    </w:p>
    <w:p w:rsidR="006F6E5F" w:rsidRPr="00C71822" w:rsidRDefault="004825BC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นางวริศนันท์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ยศกิ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มานัน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นายอำเภอปลวกแดง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8B0E92">
        <w:rPr>
          <w:rFonts w:ascii="TH SarabunPSK" w:hAnsi="TH SarabunPSK" w:cs="TH SarabunPSK" w:hint="cs"/>
          <w:sz w:val="32"/>
          <w:szCs w:val="32"/>
          <w:cs/>
        </w:rPr>
        <w:t>เวรัชช์</w:t>
      </w:r>
      <w:proofErr w:type="spellEnd"/>
      <w:r w:rsidR="008B0E92">
        <w:rPr>
          <w:rFonts w:ascii="TH SarabunPSK" w:hAnsi="TH SarabunPSK" w:cs="TH SarabunPSK" w:hint="cs"/>
          <w:sz w:val="32"/>
          <w:szCs w:val="32"/>
          <w:cs/>
        </w:rPr>
        <w:tab/>
      </w:r>
      <w:r w:rsidR="008B0E92">
        <w:rPr>
          <w:rFonts w:ascii="TH SarabunPSK" w:hAnsi="TH SarabunPSK" w:cs="TH SarabunPSK" w:hint="cs"/>
          <w:sz w:val="32"/>
          <w:szCs w:val="32"/>
          <w:cs/>
        </w:rPr>
        <w:tab/>
        <w:t>ธาราสมบัติ</w:t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นายอำเภอวังจันทร์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</w:p>
    <w:p w:rsid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r w:rsidR="00F97FCB">
        <w:rPr>
          <w:rFonts w:ascii="TH SarabunPSK" w:hAnsi="TH SarabunPSK" w:cs="TH SarabunPSK" w:hint="cs"/>
          <w:sz w:val="32"/>
          <w:szCs w:val="32"/>
          <w:cs/>
        </w:rPr>
        <w:t>พิเชษ</w:t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นายอำเภอนิคมพัฒนา</w:t>
      </w:r>
    </w:p>
    <w:p w:rsidR="00D112C7" w:rsidRDefault="00D112C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0E92" w:rsidRDefault="008B0E9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508E" w:rsidRDefault="003A508E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2A0B" w:rsidRPr="00C71822" w:rsidRDefault="005E2A0B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 -</w:t>
      </w:r>
    </w:p>
    <w:p w:rsidR="008B0E92" w:rsidRDefault="008B0E92" w:rsidP="005E2A0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อินทรีย์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นายอำเภอเขาชะเมา</w:t>
      </w:r>
    </w:p>
    <w:p w:rsidR="008B0E92" w:rsidRDefault="008B0E9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822" w:rsidRDefault="00445CE5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สยามไชย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445CE5" w:rsidRPr="00C71822" w:rsidRDefault="008B0E9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ปณิธิ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กรุตนิมิตร</w:t>
      </w:r>
      <w:proofErr w:type="spellEnd"/>
      <w:r w:rsidR="00445CE5" w:rsidRPr="00C71822">
        <w:rPr>
          <w:rFonts w:ascii="TH SarabunPSK" w:hAnsi="TH SarabunPSK" w:cs="TH SarabunPSK"/>
          <w:sz w:val="32"/>
          <w:szCs w:val="32"/>
          <w:cs/>
        </w:rPr>
        <w:tab/>
      </w:r>
      <w:r w:rsidR="00445CE5"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นายกเทศมนตรีนครระยอง</w:t>
      </w:r>
    </w:p>
    <w:p w:rsidR="00D515EB" w:rsidRDefault="00D515E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นางบุญแต่ง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สาทอง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นายกเทศมนตรีเมืองบ้านฉาง</w:t>
      </w:r>
    </w:p>
    <w:p w:rsidR="00EB4389" w:rsidRPr="00C71822" w:rsidRDefault="00EB4389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.มนเทียร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พันธ์อิ่ม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ศิรกฤศ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  <w:t>พุ่มพวง</w:t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5E2A0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871DB2">
        <w:rPr>
          <w:rFonts w:ascii="TH SarabunPSK" w:hAnsi="TH SarabunPSK" w:cs="TH SarabunPSK" w:hint="cs"/>
          <w:sz w:val="32"/>
          <w:szCs w:val="32"/>
          <w:cs/>
        </w:rPr>
        <w:t>ผกก.</w:t>
      </w:r>
      <w:proofErr w:type="spellStart"/>
      <w:r w:rsidR="00871DB2">
        <w:rPr>
          <w:rFonts w:ascii="TH SarabunPSK" w:hAnsi="TH SarabunPSK" w:cs="TH SarabunPSK" w:hint="cs"/>
          <w:sz w:val="32"/>
          <w:szCs w:val="32"/>
          <w:cs/>
        </w:rPr>
        <w:t>ฝอ.ภ.จว</w:t>
      </w:r>
      <w:proofErr w:type="spellEnd"/>
      <w:r w:rsidR="00871DB2">
        <w:rPr>
          <w:rFonts w:ascii="TH SarabunPSK" w:hAnsi="TH SarabunPSK" w:cs="TH SarabunPSK" w:hint="cs"/>
          <w:sz w:val="32"/>
          <w:szCs w:val="32"/>
          <w:cs/>
        </w:rPr>
        <w:t>.ระยอง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พ.ต.ท.ปราโมทย์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คงคาลัย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</w:p>
    <w:p w:rsidR="007F1526" w:rsidRPr="00C71822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.เพ</w:t>
      </w:r>
    </w:p>
    <w:p w:rsidR="007F1526" w:rsidRDefault="006C56F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.ชาติชาย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สีสังข์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526">
        <w:rPr>
          <w:rFonts w:ascii="TH SarabunPSK" w:hAnsi="TH SarabunPSK" w:cs="TH SarabunPSK"/>
          <w:sz w:val="32"/>
          <w:szCs w:val="32"/>
          <w:cs/>
        </w:rPr>
        <w:tab/>
      </w:r>
      <w:r w:rsidR="007F1526">
        <w:rPr>
          <w:rFonts w:ascii="TH SarabunPSK" w:hAnsi="TH SarabunPSK" w:cs="TH SarabunPSK"/>
          <w:sz w:val="32"/>
          <w:szCs w:val="32"/>
          <w:cs/>
        </w:rPr>
        <w:tab/>
        <w:t xml:space="preserve">แทน </w:t>
      </w:r>
      <w:proofErr w:type="spellStart"/>
      <w:r w:rsidR="007F1526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7F1526">
        <w:rPr>
          <w:rFonts w:ascii="TH SarabunPSK" w:hAnsi="TH SarabunPSK" w:cs="TH SarabunPSK"/>
          <w:sz w:val="32"/>
          <w:szCs w:val="32"/>
          <w:cs/>
        </w:rPr>
        <w:t>.มาบตาพุ</w:t>
      </w:r>
      <w:r w:rsidR="007F1526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7F1526" w:rsidRDefault="006C56F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ธีรณัจต์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เมธาอรรถพงศ์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7F1526"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 w:rsidR="007F1526">
        <w:rPr>
          <w:rFonts w:ascii="TH SarabunPSK" w:hAnsi="TH SarabunPSK" w:cs="TH SarabunPSK" w:hint="cs"/>
          <w:sz w:val="32"/>
          <w:szCs w:val="32"/>
          <w:cs/>
        </w:rPr>
        <w:t>.ห้วยโป่ง</w:t>
      </w:r>
    </w:p>
    <w:p w:rsidR="007F1526" w:rsidRDefault="006C56F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ฐาปกรณ์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7F1526">
        <w:rPr>
          <w:rFonts w:ascii="TH SarabunPSK" w:hAnsi="TH SarabunPSK" w:cs="TH SarabunPSK" w:hint="cs"/>
          <w:sz w:val="32"/>
          <w:szCs w:val="32"/>
          <w:cs/>
        </w:rPr>
        <w:tab/>
      </w:r>
      <w:r w:rsidR="007F1526">
        <w:rPr>
          <w:rFonts w:ascii="TH SarabunPSK" w:hAnsi="TH SarabunPSK" w:cs="TH SarabunPSK" w:hint="cs"/>
          <w:sz w:val="32"/>
          <w:szCs w:val="32"/>
          <w:cs/>
        </w:rPr>
        <w:tab/>
      </w:r>
      <w:r w:rsidR="00871DB2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5E2A0B">
        <w:rPr>
          <w:rFonts w:ascii="TH SarabunPSK" w:hAnsi="TH SarabunPSK" w:cs="TH SarabunPSK" w:hint="cs"/>
          <w:sz w:val="32"/>
          <w:szCs w:val="32"/>
          <w:cs/>
        </w:rPr>
        <w:t>สว</w:t>
      </w:r>
      <w:r w:rsidR="007F1526">
        <w:rPr>
          <w:rFonts w:ascii="TH SarabunPSK" w:hAnsi="TH SarabunPSK" w:cs="TH SarabunPSK" w:hint="cs"/>
          <w:sz w:val="32"/>
          <w:szCs w:val="32"/>
          <w:cs/>
        </w:rPr>
        <w:t>.สภ</w:t>
      </w:r>
      <w:proofErr w:type="spellEnd"/>
      <w:r w:rsidR="007F1526">
        <w:rPr>
          <w:rFonts w:ascii="TH SarabunPSK" w:hAnsi="TH SarabunPSK" w:cs="TH SarabunPSK" w:hint="cs"/>
          <w:sz w:val="32"/>
          <w:szCs w:val="32"/>
          <w:cs/>
        </w:rPr>
        <w:t>.สำนักทอง</w:t>
      </w:r>
    </w:p>
    <w:p w:rsidR="00871DB2" w:rsidRDefault="00871DB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.บ้านค่าย</w:t>
      </w:r>
    </w:p>
    <w:p w:rsidR="007F1526" w:rsidRDefault="006C56F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</w:t>
      </w:r>
      <w:r w:rsidR="00871DB2">
        <w:rPr>
          <w:rFonts w:ascii="TH SarabunPSK" w:hAnsi="TH SarabunPSK" w:cs="TH SarabunPSK" w:hint="cs"/>
          <w:sz w:val="32"/>
          <w:szCs w:val="32"/>
          <w:cs/>
        </w:rPr>
        <w:t>.สภ</w:t>
      </w:r>
      <w:proofErr w:type="spellEnd"/>
      <w:r w:rsidR="00871DB2"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3952F4" w:rsidRDefault="003952F4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ฐิติวัฒน์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>เฮงสุวรรณ</w:t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  <w:t>แทน ผกก.ปากน้ำประแส</w:t>
      </w:r>
    </w:p>
    <w:p w:rsidR="00D120F1" w:rsidRDefault="0031632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เปรมปรี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D120F1"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 w:rsidR="00D120F1">
        <w:rPr>
          <w:rFonts w:ascii="TH SarabunPSK" w:hAnsi="TH SarabunPSK" w:cs="TH SarabunPSK" w:hint="cs"/>
          <w:sz w:val="32"/>
          <w:szCs w:val="32"/>
          <w:cs/>
        </w:rPr>
        <w:t>.นิคมพัฒนา</w:t>
      </w:r>
    </w:p>
    <w:p w:rsidR="00141133" w:rsidRDefault="00CA0781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พ.ต.ท.โกศล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1133">
        <w:rPr>
          <w:rFonts w:ascii="TH SarabunPSK" w:hAnsi="TH SarabunPSK" w:cs="TH SarabunPSK" w:hint="cs"/>
          <w:sz w:val="32"/>
          <w:szCs w:val="32"/>
          <w:cs/>
        </w:rPr>
        <w:tab/>
      </w:r>
      <w:r w:rsidR="00141133"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141133"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 w:rsidR="00141133">
        <w:rPr>
          <w:rFonts w:ascii="TH SarabunPSK" w:hAnsi="TH SarabunPSK" w:cs="TH SarabunPSK" w:hint="cs"/>
          <w:sz w:val="32"/>
          <w:szCs w:val="32"/>
          <w:cs/>
        </w:rPr>
        <w:t>.เขาชะเมา</w:t>
      </w:r>
    </w:p>
    <w:p w:rsidR="001851BD" w:rsidRDefault="00FE07B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พ.ต.ท.สังวาล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ยิ่ง</w:t>
      </w:r>
      <w:r w:rsidR="001851BD">
        <w:rPr>
          <w:rFonts w:ascii="TH SarabunPSK" w:hAnsi="TH SarabunPSK" w:cs="TH SarabunPSK" w:hint="cs"/>
          <w:sz w:val="32"/>
          <w:szCs w:val="32"/>
          <w:cs/>
        </w:rPr>
        <w:t>ดี</w:t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1851BD">
        <w:rPr>
          <w:rFonts w:ascii="TH SarabunPSK" w:hAnsi="TH SarabunPSK" w:cs="TH SarabunPSK" w:hint="cs"/>
          <w:sz w:val="32"/>
          <w:szCs w:val="32"/>
          <w:cs/>
        </w:rPr>
        <w:t>สว.สภ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.น้ำเป็น</w:t>
      </w:r>
    </w:p>
    <w:p w:rsidR="00DD1DED" w:rsidRDefault="00DD1DED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.บ้านฉาง</w:t>
      </w:r>
    </w:p>
    <w:p w:rsidR="001851BD" w:rsidRDefault="001851B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1851BD" w:rsidRDefault="00CA0781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.สมพร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จันทร์ภูต</w:t>
      </w:r>
      <w:r w:rsidR="005C14A9">
        <w:rPr>
          <w:rFonts w:ascii="TH SarabunPSK" w:hAnsi="TH SarabunPSK" w:cs="TH SarabunPSK" w:hint="cs"/>
          <w:sz w:val="32"/>
          <w:szCs w:val="32"/>
          <w:cs/>
        </w:rPr>
        <w:tab/>
      </w:r>
      <w:r w:rsidR="005C14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สวญ</w:t>
      </w:r>
      <w:r w:rsidR="001851BD">
        <w:rPr>
          <w:rFonts w:ascii="TH SarabunPSK" w:hAnsi="TH SarabunPSK" w:cs="TH SarabunPSK" w:hint="cs"/>
          <w:sz w:val="32"/>
          <w:szCs w:val="32"/>
          <w:cs/>
        </w:rPr>
        <w:t>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.หนองกรับ</w:t>
      </w:r>
    </w:p>
    <w:p w:rsidR="00C71822" w:rsidRPr="00C71822" w:rsidRDefault="00CA0781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ผู้ช่วยป้องกันจังหวัดระยอง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นิสา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เปี่ยมประชา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นางสาวอ้อมฤทัย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สวะ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EB3D30" w:rsidRPr="00C71822" w:rsidRDefault="00EB3D30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C81BBE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มท.มงคล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เคหะเจริญ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สมาชิกกองอาสารักษาดินแดน</w:t>
      </w:r>
    </w:p>
    <w:p w:rsidR="005E2A0B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นางประภาพร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ร่มโพธิ์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1457FA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บรรจงจิตต์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จันทร์พงศ์ศิลา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1457FA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เสริมสาย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เจ้าหน้าที่ธุรการ</w:t>
      </w:r>
    </w:p>
    <w:p w:rsidR="001457FA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สมาชิกทวีศักดิ์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ศรีสุขโข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</w:p>
    <w:p w:rsidR="005E2A0B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สมาชิกพัชนิภา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ทรวงศ์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เจ้าหน้าที่นำสาร</w:t>
      </w:r>
    </w:p>
    <w:p w:rsidR="001457FA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สมาชิกราชัน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1457FA" w:rsidRDefault="001457F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.โส</w:t>
      </w:r>
      <w:r w:rsidR="007B3BD3">
        <w:rPr>
          <w:rFonts w:ascii="TH SarabunPSK" w:hAnsi="TH SarabunPSK" w:cs="TH SarabunPSK" w:hint="cs"/>
          <w:sz w:val="32"/>
          <w:szCs w:val="32"/>
          <w:cs/>
        </w:rPr>
        <w:t>ภา</w:t>
      </w:r>
      <w:r w:rsidR="007B3BD3">
        <w:rPr>
          <w:rFonts w:ascii="TH SarabunPSK" w:hAnsi="TH SarabunPSK" w:cs="TH SarabunPSK" w:hint="cs"/>
          <w:sz w:val="32"/>
          <w:szCs w:val="32"/>
          <w:cs/>
        </w:rPr>
        <w:tab/>
      </w:r>
      <w:r w:rsidR="007B3BD3">
        <w:rPr>
          <w:rFonts w:ascii="TH SarabunPSK" w:hAnsi="TH SarabunPSK" w:cs="TH SarabunPSK" w:hint="cs"/>
          <w:sz w:val="32"/>
          <w:szCs w:val="32"/>
          <w:cs/>
        </w:rPr>
        <w:tab/>
        <w:t>หอไชย</w:t>
      </w:r>
      <w:r w:rsidR="007B3BD3">
        <w:rPr>
          <w:rFonts w:ascii="TH SarabunPSK" w:hAnsi="TH SarabunPSK" w:cs="TH SarabunPSK" w:hint="cs"/>
          <w:sz w:val="32"/>
          <w:szCs w:val="32"/>
          <w:cs/>
        </w:rPr>
        <w:tab/>
      </w:r>
      <w:r w:rsidR="007B3BD3">
        <w:rPr>
          <w:rFonts w:ascii="TH SarabunPSK" w:hAnsi="TH SarabunPSK" w:cs="TH SarabunPSK" w:hint="cs"/>
          <w:sz w:val="32"/>
          <w:szCs w:val="32"/>
          <w:cs/>
        </w:rPr>
        <w:tab/>
      </w:r>
      <w:r w:rsidR="007B3BD3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7B3BD3"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 w:rsidR="007B3BD3">
        <w:rPr>
          <w:rFonts w:ascii="TH SarabunPSK" w:hAnsi="TH SarabunPSK" w:cs="TH SarabunPSK" w:hint="cs"/>
          <w:sz w:val="32"/>
          <w:szCs w:val="32"/>
          <w:cs/>
        </w:rPr>
        <w:t>.ปลวกแดง</w:t>
      </w:r>
    </w:p>
    <w:p w:rsidR="007B3BD3" w:rsidRDefault="007B3BD3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อึ้งเบี้ยว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.ปลวกแดง</w:t>
      </w:r>
    </w:p>
    <w:p w:rsidR="007B3BD3" w:rsidRDefault="007B3BD3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ชูชื่น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DB5B7B" w:rsidRDefault="007B3BD3" w:rsidP="007B3B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สมาชิกพิเชฐ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กูบกลาง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.บ้านฉาง</w:t>
      </w:r>
    </w:p>
    <w:p w:rsidR="00185B5A" w:rsidRDefault="00185B5A" w:rsidP="00185B5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สมาชิกธน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ห้วยใหญ่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85B5A" w:rsidRDefault="00185B5A" w:rsidP="00185B5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สมาชิกอานนท์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คงเจริญสุข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85B5A" w:rsidRDefault="00185B5A" w:rsidP="00185B5A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185B5A" w:rsidRDefault="00185B5A" w:rsidP="00185B5A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185B5A" w:rsidRDefault="00185B5A" w:rsidP="00185B5A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พฤกษาชาติ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92B62" w:rsidRDefault="00792B62" w:rsidP="00185B5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ส.ม.อ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.เอกภพ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ไกรวาร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7B3BD3" w:rsidRDefault="00792B62" w:rsidP="00185B5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สมาชิกพงศ์ศักดิ์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ผ่อนร้อน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  <w:r w:rsidR="00F6780C">
        <w:rPr>
          <w:rFonts w:ascii="TH SarabunPSK" w:hAnsi="TH SarabunPSK" w:cs="TH SarabunPSK" w:hint="cs"/>
          <w:sz w:val="32"/>
          <w:szCs w:val="32"/>
          <w:cs/>
        </w:rPr>
        <w:tab/>
      </w:r>
    </w:p>
    <w:p w:rsidR="00792B62" w:rsidRDefault="00792B62" w:rsidP="0079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ม.ญ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.วัลลภ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F3039A" w:rsidRDefault="00DB5B7B" w:rsidP="00CC721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 w:rsidR="004A0C26">
        <w:rPr>
          <w:rFonts w:ascii="TH SarabunPSK" w:hAnsi="TH SarabunPSK" w:cs="TH SarabunPSK" w:hint="cs"/>
          <w:sz w:val="32"/>
          <w:szCs w:val="32"/>
          <w:cs/>
        </w:rPr>
        <w:t>.๓๐</w:t>
      </w:r>
      <w:r w:rsidR="00F3039A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F3039A" w:rsidRDefault="00F3039A" w:rsidP="00F3039A">
      <w:pPr>
        <w:spacing w:after="0"/>
        <w:rPr>
          <w:rFonts w:ascii="TH SarabunPSK" w:hAnsi="TH SarabunPSK" w:cs="TH SarabunPSK"/>
          <w:sz w:val="32"/>
          <w:szCs w:val="32"/>
        </w:rPr>
      </w:pPr>
      <w:r w:rsidRPr="00F3039A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783C3A" w:rsidRDefault="00783C3A" w:rsidP="000E1BC2">
      <w:pPr>
        <w:spacing w:after="0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367">
        <w:rPr>
          <w:rFonts w:ascii="TH SarabunPSK" w:hAnsi="TH SarabunPSK" w:cs="TH SarabunPSK"/>
          <w:sz w:val="32"/>
          <w:szCs w:val="32"/>
        </w:rPr>
        <w:tab/>
      </w:r>
      <w:r w:rsidR="003C7367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F47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เรื่องรับรองรายงานการประชุ</w:t>
      </w:r>
      <w:r w:rsidR="005E2A0B">
        <w:rPr>
          <w:rFonts w:ascii="TH SarabunPSK" w:hAnsi="TH SarabunPSK" w:cs="TH SarabunPSK" w:hint="cs"/>
          <w:sz w:val="32"/>
          <w:szCs w:val="32"/>
          <w:cs/>
        </w:rPr>
        <w:t>มคณะกรรมการ ศพ</w:t>
      </w:r>
      <w:proofErr w:type="spellStart"/>
      <w:r w:rsidR="005E2A0B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CC7219">
        <w:rPr>
          <w:rFonts w:ascii="TH SarabunPSK" w:hAnsi="TH SarabunPSK" w:cs="TH SarabunPSK" w:hint="cs"/>
          <w:sz w:val="32"/>
          <w:szCs w:val="32"/>
          <w:cs/>
        </w:rPr>
        <w:t>. ครั้งที่ ๗/๒๕๕๖         เมื่อวันที่  ๒๗</w:t>
      </w:r>
      <w:r w:rsidR="005E2A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7219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5E2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F47E6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6F47E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.ได้จัดทำรายงานการประ</w:t>
      </w:r>
      <w:r w:rsidR="000E1BC2">
        <w:rPr>
          <w:rFonts w:ascii="TH SarabunPSK" w:hAnsi="TH SarabunPSK" w:cs="TH SarabunPSK" w:hint="cs"/>
          <w:sz w:val="32"/>
          <w:szCs w:val="32"/>
          <w:cs/>
        </w:rPr>
        <w:t>ชุม ครั้งที่</w:t>
      </w:r>
      <w:r w:rsidR="00CC7219"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="0070160F">
        <w:rPr>
          <w:rFonts w:ascii="TH SarabunPSK" w:hAnsi="TH SarabunPSK" w:cs="TH SarabunPSK" w:hint="cs"/>
          <w:sz w:val="32"/>
          <w:szCs w:val="32"/>
          <w:cs/>
        </w:rPr>
        <w:t>/๒๕๕๖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๒</w:t>
      </w:r>
      <w:r w:rsidR="00CC7219">
        <w:rPr>
          <w:rFonts w:ascii="TH SarabunPSK" w:hAnsi="TH SarabunPSK" w:cs="TH SarabunPSK" w:hint="cs"/>
          <w:sz w:val="32"/>
          <w:szCs w:val="32"/>
          <w:cs/>
        </w:rPr>
        <w:t>๙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 </w:t>
      </w:r>
      <w:r w:rsidR="0070160F">
        <w:rPr>
          <w:rFonts w:ascii="TH SarabunPSK" w:hAnsi="TH SarabunPSK" w:cs="TH SarabunPSK" w:hint="cs"/>
          <w:sz w:val="32"/>
          <w:szCs w:val="32"/>
          <w:cs/>
        </w:rPr>
        <w:t>ให้คณะกรรมการ ศพ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70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๐๐๑๘/                </w:t>
      </w:r>
      <w:r w:rsidR="000E1BC2">
        <w:rPr>
          <w:rFonts w:ascii="TH SarabunPSK" w:hAnsi="TH SarabunPSK" w:cs="TH SarabunPSK" w:hint="cs"/>
          <w:sz w:val="32"/>
          <w:szCs w:val="32"/>
          <w:cs/>
        </w:rPr>
        <w:t>(</w:t>
      </w:r>
      <w:r w:rsidR="002840F7">
        <w:rPr>
          <w:rFonts w:ascii="TH SarabunPSK" w:hAnsi="TH SarabunPSK" w:cs="TH SarabunPSK" w:hint="cs"/>
          <w:sz w:val="32"/>
          <w:szCs w:val="32"/>
          <w:cs/>
        </w:rPr>
        <w:t>ศพ</w:t>
      </w:r>
      <w:proofErr w:type="spellStart"/>
      <w:r w:rsidR="002840F7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2840F7">
        <w:rPr>
          <w:rFonts w:ascii="TH SarabunPSK" w:hAnsi="TH SarabunPSK" w:cs="TH SarabunPSK" w:hint="cs"/>
          <w:sz w:val="32"/>
          <w:szCs w:val="32"/>
          <w:cs/>
        </w:rPr>
        <w:t>.)/ว</w:t>
      </w:r>
      <w:r w:rsidR="00CC7219">
        <w:rPr>
          <w:rFonts w:ascii="TH SarabunPSK" w:hAnsi="TH SarabunPSK" w:cs="TH SarabunPSK" w:hint="cs"/>
          <w:sz w:val="32"/>
          <w:szCs w:val="32"/>
          <w:cs/>
        </w:rPr>
        <w:t xml:space="preserve"> ๗๖ ลงวันที่ ๑๙  สิงหา</w:t>
      </w:r>
      <w:r w:rsidR="002840F7">
        <w:rPr>
          <w:rFonts w:ascii="TH SarabunPSK" w:hAnsi="TH SarabunPSK" w:cs="TH SarabunPSK" w:hint="cs"/>
          <w:sz w:val="32"/>
          <w:szCs w:val="32"/>
          <w:cs/>
        </w:rPr>
        <w:t>คม</w:t>
      </w:r>
      <w:r w:rsidR="00CC72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 ๒๕๕๖ พร้อมทั้งให้ </w:t>
      </w:r>
      <w:r w:rsidR="0070160F">
        <w:rPr>
          <w:rFonts w:ascii="TH SarabunPSK" w:hAnsi="TH SarabunPSK" w:cs="TH SarabunPSK"/>
          <w:sz w:val="32"/>
          <w:szCs w:val="32"/>
        </w:rPr>
        <w:t xml:space="preserve">Download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ได้ที่เว็บไซต์ของจังหวัดระยอง </w:t>
      </w:r>
      <w:hyperlink r:id="rId9" w:history="1">
        <w:r w:rsidR="00DE4493" w:rsidRPr="00BC0467">
          <w:rPr>
            <w:rStyle w:val="a3"/>
            <w:rFonts w:ascii="TH SarabunPSK" w:hAnsi="TH SarabunPSK" w:cs="TH SarabunPSK"/>
            <w:sz w:val="32"/>
            <w:szCs w:val="32"/>
          </w:rPr>
          <w:t>www.rayong.go.th</w:t>
        </w:r>
      </w:hyperlink>
      <w:r w:rsidR="00DE4493">
        <w:rPr>
          <w:rFonts w:ascii="TH SarabunPSK" w:hAnsi="TH SarabunPSK" w:cs="TH SarabunPSK"/>
          <w:sz w:val="32"/>
          <w:szCs w:val="32"/>
        </w:rPr>
        <w:t xml:space="preserve"> </w:t>
      </w:r>
      <w:r w:rsidR="00DE4493" w:rsidRPr="00DE4493">
        <w:rPr>
          <w:rFonts w:ascii="TH SarabunPSK" w:hAnsi="TH SarabunPSK" w:cs="TH SarabunPSK" w:hint="cs"/>
          <w:sz w:val="32"/>
          <w:szCs w:val="32"/>
          <w:cs/>
        </w:rPr>
        <w:t>แบ</w:t>
      </w:r>
      <w:r w:rsidR="00970E83">
        <w:rPr>
          <w:rFonts w:ascii="TH SarabunPSK" w:hAnsi="TH SarabunPSK" w:cs="TH SarabunPSK" w:hint="cs"/>
          <w:sz w:val="32"/>
          <w:szCs w:val="32"/>
          <w:cs/>
        </w:rPr>
        <w:t>รน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F474C" w:rsidRDefault="00970E83" w:rsidP="000E1BC2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รับรองรายงานการประชุมคณะกรรมการ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.ครั้งที่ </w:t>
      </w:r>
      <w:r w:rsidR="00CC721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/๒๕๕๖ เมื่อวันที่     </w:t>
      </w:r>
      <w:r w:rsidR="00CC7219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219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</w:p>
    <w:p w:rsidR="00970E83" w:rsidRDefault="00970E83" w:rsidP="005F267E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E8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เรื่องเพื่อทราบ</w:t>
      </w:r>
    </w:p>
    <w:p w:rsidR="00970E83" w:rsidRDefault="00C66119" w:rsidP="00970E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๓.๑ สรุปสถานการณ์ยาเสพติดพื้นที่ภาคตะวันออก (สำนักงาน </w:t>
      </w:r>
      <w:proofErr w:type="spellStart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ป.ป.ส</w:t>
      </w:r>
      <w:proofErr w:type="spellEnd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. ภาค ๒</w:t>
      </w:r>
      <w:r w:rsidR="00970E8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F267E" w:rsidRDefault="000E1BC2" w:rsidP="005444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6119">
        <w:rPr>
          <w:rFonts w:ascii="TH SarabunPSK" w:hAnsi="TH SarabunPSK" w:cs="TH SarabunPSK" w:hint="cs"/>
          <w:sz w:val="32"/>
          <w:szCs w:val="32"/>
          <w:cs/>
        </w:rPr>
        <w:tab/>
      </w:r>
      <w:r w:rsidR="00544471" w:rsidRPr="00544471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สถานการณ์การค้าและแพร่ระบาดในพื้นที่</w:t>
      </w:r>
    </w:p>
    <w:p w:rsidR="00544471" w:rsidRDefault="00544471" w:rsidP="005444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4471">
        <w:rPr>
          <w:rFonts w:ascii="TH SarabunPSK" w:hAnsi="TH SarabunPSK" w:cs="TH SarabunPSK"/>
          <w:sz w:val="32"/>
          <w:szCs w:val="32"/>
          <w:cs/>
        </w:rPr>
        <w:t>จากข่าวสารและการล่อซื้อยาเสพติดได้ของกลางในระดับรายสำคัญ และการค้า</w:t>
      </w:r>
    </w:p>
    <w:p w:rsidR="00544471" w:rsidRPr="00544471" w:rsidRDefault="00544471" w:rsidP="00544471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 xml:space="preserve">รายย่อย นักค้าในพื้นที่สามารถสั่งซื้อและจัดหายาบ้าจากภาคเหนือ </w:t>
      </w:r>
      <w:r w:rsidR="0040202A">
        <w:rPr>
          <w:rFonts w:ascii="TH SarabunPSK" w:hAnsi="TH SarabunPSK" w:cs="TH SarabunPSK"/>
          <w:sz w:val="32"/>
          <w:szCs w:val="32"/>
          <w:cs/>
        </w:rPr>
        <w:t>โดยขับรถยนต์เพื่อไปนำยาบ้าจาก</w:t>
      </w:r>
      <w:r w:rsidRPr="00544471">
        <w:rPr>
          <w:rFonts w:ascii="TH SarabunPSK" w:hAnsi="TH SarabunPSK" w:cs="TH SarabunPSK"/>
          <w:sz w:val="32"/>
          <w:szCs w:val="32"/>
          <w:cs/>
        </w:rPr>
        <w:t>ทางภาคเหนือโดยตรง หรือเป็นการลำเลียงเข้าพื้นที่โดยภาคกลางผ่านกรุงเทพฯ และปริมณฑลก่อนเข้าพื้นที่ภาคตะวันออก ผู้เสพและผู้ค้ารายย่อยในระดับหมู่บ้าน/ชุมชน ยกระดับตัวเองมาเป็นผู้ค้ารายใหญ่ ดังนั้น แม้ว่าจะจับกุมผู้ค้าบางรายในเครือข่ายได้ แต่ผู้ค้ารายสำคัญยังไม่ถูกดำเนินการจึงทำให้เครือข่ายสามารถจัดหาบุคคลขึ้นมาทดแทนได้</w:t>
      </w:r>
    </w:p>
    <w:p w:rsidR="003A508E" w:rsidRDefault="00544471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>การค้ายาเสพติดที่เชื่อมโยงกับนักโทษในเรือนจำ ซึ่งใช้วิธีการโทรศัพท์สั่งการจากภายในเรือนจำหรือส่งข้อความจากในเรือนจำให้เครือข่ายข้างนอก หรืออาศัย</w:t>
      </w:r>
    </w:p>
    <w:p w:rsidR="00185B5A" w:rsidRDefault="00544471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>ผู้ต้องขังที่ออกไปทำงานนอกเรือนจำ หรือผู้ต้องขังเข้าใหม่ ตลอดจนการซุกซ่อนยาเสพติดและสิ่งของต้องห้ามเข้าสู่เรือนจำ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471">
        <w:rPr>
          <w:rFonts w:ascii="TH SarabunPSK" w:hAnsi="TH SarabunPSK" w:cs="TH SarabunPSK"/>
          <w:sz w:val="32"/>
          <w:szCs w:val="32"/>
          <w:cs/>
        </w:rPr>
        <w:t>การแพร่ระบาดยังคงเป็นกลุ่มเยาวชน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44471">
        <w:rPr>
          <w:rFonts w:ascii="TH SarabunPSK" w:hAnsi="TH SarabunPSK" w:cs="TH SarabunPSK"/>
          <w:sz w:val="32"/>
          <w:szCs w:val="32"/>
          <w:cs/>
        </w:rPr>
        <w:t xml:space="preserve"> ทั้งในและนอกสถานศึกษา และกลุ่มผู้ใช้แรงงาน รับจ้าง </w:t>
      </w:r>
    </w:p>
    <w:p w:rsidR="00185B5A" w:rsidRDefault="00185B5A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85B5A" w:rsidRDefault="00185B5A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๔-</w:t>
      </w:r>
    </w:p>
    <w:p w:rsidR="00544471" w:rsidRDefault="0040202A" w:rsidP="00185B5A">
      <w:pPr>
        <w:spacing w:before="240"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>พื้นที่แพร่ระบาด</w:t>
      </w:r>
      <w:r w:rsidR="00544471" w:rsidRPr="00544471">
        <w:rPr>
          <w:rFonts w:ascii="TH SarabunPSK" w:hAnsi="TH SarabunPSK" w:cs="TH SarabunPSK"/>
          <w:sz w:val="32"/>
          <w:szCs w:val="32"/>
          <w:cs/>
        </w:rPr>
        <w:t>ชุมชนเมือง หอพัก บ้านเช่า รี</w:t>
      </w:r>
      <w:proofErr w:type="spellStart"/>
      <w:r w:rsidR="00544471" w:rsidRPr="00544471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="00544471" w:rsidRPr="00544471">
        <w:rPr>
          <w:rFonts w:ascii="TH SarabunPSK" w:hAnsi="TH SarabunPSK" w:cs="TH SarabunPSK"/>
          <w:sz w:val="32"/>
          <w:szCs w:val="32"/>
          <w:cs/>
        </w:rPr>
        <w:t xml:space="preserve"> บังกะ</w:t>
      </w:r>
      <w:r w:rsidR="00014DCE">
        <w:rPr>
          <w:rFonts w:ascii="TH SarabunPSK" w:hAnsi="TH SarabunPSK" w:cs="TH SarabunPSK"/>
          <w:sz w:val="32"/>
          <w:szCs w:val="32"/>
          <w:cs/>
        </w:rPr>
        <w:t xml:space="preserve">โล นิคมอุตสาหกรรม สถานบันเทิง </w:t>
      </w:r>
      <w:r w:rsidR="00544471" w:rsidRPr="00544471">
        <w:rPr>
          <w:rFonts w:ascii="TH SarabunPSK" w:hAnsi="TH SarabunPSK" w:cs="TH SarabunPSK"/>
          <w:sz w:val="32"/>
          <w:szCs w:val="32"/>
          <w:cs/>
        </w:rPr>
        <w:t>คาราโอเกะ ประชากรแฝงในพื้นที่ แรงงานต่างด้าว</w:t>
      </w:r>
    </w:p>
    <w:p w:rsidR="00544471" w:rsidRDefault="00544471" w:rsidP="00544471">
      <w:pPr>
        <w:spacing w:after="0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4471">
        <w:rPr>
          <w:rFonts w:ascii="TH SarabunPSK" w:hAnsi="TH SarabunPSK" w:cs="TH SarabunPSK"/>
          <w:b/>
          <w:bCs/>
          <w:sz w:val="32"/>
          <w:szCs w:val="32"/>
          <w:cs/>
        </w:rPr>
        <w:t>แนวโน้มสถานการณ์และการเฝ้าระวัง</w:t>
      </w:r>
    </w:p>
    <w:p w:rsidR="00544471" w:rsidRPr="00544471" w:rsidRDefault="00544471" w:rsidP="00544471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 xml:space="preserve">เครือข่ายการค้ามีความเชื่อมโยงเกี่ยวข้องกับเครือข่ายในเรือนจำอย่างต่อเนื่อง </w:t>
      </w:r>
    </w:p>
    <w:p w:rsidR="00544471" w:rsidRPr="00544471" w:rsidRDefault="00544471" w:rsidP="00544471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>การลำเลียงยาเสพติดยาเสพติดจากทางภาคเหนือ และภาคตะวันอออกเฉียงเหนือ เข้าสู่พื้นที่ภาคตะวันออก ส่วนใหญ่จะใช้รถยนต์ที่สภาพใหม่ มีรถนำ เพื่อดูด่านสกัดต่างๆ  พร้อมทั้งมีอาวุธ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471">
        <w:rPr>
          <w:rFonts w:ascii="TH SarabunPSK" w:hAnsi="TH SarabunPSK" w:cs="TH SarabunPSK"/>
          <w:sz w:val="32"/>
          <w:szCs w:val="32"/>
          <w:cs/>
        </w:rPr>
        <w:t>ยาบ้าและ</w:t>
      </w:r>
      <w:proofErr w:type="spellStart"/>
      <w:r w:rsidRPr="00544471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544471">
        <w:rPr>
          <w:rFonts w:ascii="TH SarabunPSK" w:hAnsi="TH SarabunPSK" w:cs="TH SarabunPSK"/>
          <w:sz w:val="32"/>
          <w:szCs w:val="32"/>
          <w:cs/>
        </w:rPr>
        <w:t xml:space="preserve"> ยังคงเป็นยาเสพติดที่มีการค้าและแพร่ระบาดในทุกพื้นที่ของภาคตะวันออก และมีแนวโน้มการแพร่ระบาดเพิ่มขึ้นอย่างต่อเนื่อง รวมทั้งพบการแพร่ระบาดของกัญชา และยากลุ่ม</w:t>
      </w:r>
      <w:r w:rsidRPr="00544471">
        <w:rPr>
          <w:rFonts w:ascii="TH SarabunPSK" w:hAnsi="TH SarabunPSK" w:cs="TH SarabunPSK"/>
          <w:sz w:val="32"/>
          <w:szCs w:val="32"/>
        </w:rPr>
        <w:t>Club drug</w:t>
      </w:r>
    </w:p>
    <w:p w:rsidR="00544471" w:rsidRPr="00544471" w:rsidRDefault="00544471" w:rsidP="0022659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544471">
        <w:rPr>
          <w:rFonts w:ascii="TH SarabunPSK" w:hAnsi="TH SarabunPSK" w:cs="TH SarabunPSK"/>
          <w:sz w:val="32"/>
          <w:szCs w:val="32"/>
          <w:cs/>
        </w:rPr>
        <w:t>ยาบ้าและ</w:t>
      </w:r>
      <w:proofErr w:type="spellStart"/>
      <w:r w:rsidRPr="00544471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544471">
        <w:rPr>
          <w:rFonts w:ascii="TH SarabunPSK" w:hAnsi="TH SarabunPSK" w:cs="TH SarabunPSK"/>
          <w:sz w:val="32"/>
          <w:szCs w:val="32"/>
          <w:cs/>
        </w:rPr>
        <w:t xml:space="preserve"> ที่แพร่ระบาดในพื้นที่จากรูปลักษณะตัวยาที่พบเป็นยาเสพติดที่มาจากภาคเหนือ  เป็นกลุ่มตัวยา </w:t>
      </w:r>
      <w:r w:rsidRPr="00544471">
        <w:rPr>
          <w:rFonts w:ascii="TH SarabunPSK" w:hAnsi="TH SarabunPSK" w:cs="TH SarabunPSK"/>
          <w:sz w:val="32"/>
          <w:szCs w:val="32"/>
        </w:rPr>
        <w:t xml:space="preserve">G </w:t>
      </w:r>
      <w:r w:rsidRPr="00544471">
        <w:rPr>
          <w:rFonts w:ascii="TH SarabunPSK" w:hAnsi="TH SarabunPSK" w:cs="TH SarabunPSK"/>
          <w:sz w:val="32"/>
          <w:szCs w:val="32"/>
          <w:cs/>
        </w:rPr>
        <w:t>156</w:t>
      </w:r>
      <w:r w:rsidRPr="00544471">
        <w:rPr>
          <w:rFonts w:ascii="TH SarabunPSK" w:hAnsi="TH SarabunPSK" w:cs="TH SarabunPSK"/>
          <w:sz w:val="32"/>
          <w:szCs w:val="32"/>
        </w:rPr>
        <w:t xml:space="preserve"> ,G </w:t>
      </w:r>
      <w:r w:rsidRPr="00544471">
        <w:rPr>
          <w:rFonts w:ascii="TH SarabunPSK" w:hAnsi="TH SarabunPSK" w:cs="TH SarabunPSK"/>
          <w:sz w:val="32"/>
          <w:szCs w:val="32"/>
          <w:cs/>
        </w:rPr>
        <w:t xml:space="preserve">157  และ </w:t>
      </w:r>
      <w:r w:rsidRPr="00544471">
        <w:rPr>
          <w:rFonts w:ascii="TH SarabunPSK" w:hAnsi="TH SarabunPSK" w:cs="TH SarabunPSK"/>
          <w:sz w:val="32"/>
          <w:szCs w:val="32"/>
        </w:rPr>
        <w:t xml:space="preserve">G </w:t>
      </w:r>
      <w:r w:rsidRPr="00544471">
        <w:rPr>
          <w:rFonts w:ascii="TH SarabunPSK" w:hAnsi="TH SarabunPSK" w:cs="TH SarabunPSK"/>
          <w:sz w:val="32"/>
          <w:szCs w:val="32"/>
          <w:cs/>
        </w:rPr>
        <w:t>23</w:t>
      </w:r>
      <w:r w:rsidR="002265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4471">
        <w:rPr>
          <w:rFonts w:ascii="TH SarabunPSK" w:hAnsi="TH SarabunPSK" w:cs="TH SarabunPSK"/>
          <w:sz w:val="32"/>
          <w:szCs w:val="32"/>
          <w:cs/>
        </w:rPr>
        <w:t>ควรเฝ้าระวังในเรื่อง</w:t>
      </w:r>
      <w:r w:rsidR="002265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4471">
        <w:rPr>
          <w:rFonts w:ascii="TH SarabunPSK" w:hAnsi="TH SarabunPSK" w:cs="TH SarabunPSK"/>
          <w:sz w:val="32"/>
          <w:szCs w:val="32"/>
          <w:cs/>
        </w:rPr>
        <w:t xml:space="preserve">ด่านสกัดกั้นตามแนวชายแดนเพิ่มขึ้น โดยเฉพาะด้านชายแดนจังหวัดสระแก้ว </w:t>
      </w:r>
    </w:p>
    <w:p w:rsidR="00544471" w:rsidRPr="00544471" w:rsidRDefault="0022659D" w:rsidP="00544471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เฝ้าระวังในเรื่องของการป</w:t>
      </w:r>
      <w:r w:rsidR="00014DCE">
        <w:rPr>
          <w:rFonts w:ascii="TH SarabunPSK" w:hAnsi="TH SarabunPSK" w:cs="TH SarabunPSK" w:hint="cs"/>
          <w:sz w:val="32"/>
          <w:szCs w:val="32"/>
          <w:cs/>
        </w:rPr>
        <w:t>ฏิ</w:t>
      </w:r>
      <w:r w:rsidR="00544471" w:rsidRPr="00544471">
        <w:rPr>
          <w:rFonts w:ascii="TH SarabunPSK" w:hAnsi="TH SarabunPSK" w:cs="TH SarabunPSK"/>
          <w:sz w:val="32"/>
          <w:szCs w:val="32"/>
          <w:cs/>
        </w:rPr>
        <w:t>บัติงานของเจ้าหน้าที่ให้มีความระมัดระวัง 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4471" w:rsidRPr="00544471">
        <w:rPr>
          <w:rFonts w:ascii="TH SarabunPSK" w:hAnsi="TH SarabunPSK" w:cs="TH SarabunPSK"/>
          <w:sz w:val="32"/>
          <w:szCs w:val="32"/>
          <w:cs/>
        </w:rPr>
        <w:t>นักค้าจะมีการใช้อาวุธต่อสู้เจ้าหน้าที่ในการปฏิบัติการ</w:t>
      </w:r>
    </w:p>
    <w:p w:rsidR="00993949" w:rsidRPr="00993949" w:rsidRDefault="00993949" w:rsidP="00231E8D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67E" w:rsidRPr="005F26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๓.๒ สรุปสถานการณ์ยาเสพติดของจังหวัดระยอง จากการประชุมคณะทำงาน</w:t>
      </w:r>
    </w:p>
    <w:p w:rsidR="00993949" w:rsidRDefault="00993949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บูรณา</w:t>
      </w:r>
      <w:proofErr w:type="spellEnd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เฝ้าระวังปัญห</w:t>
      </w:r>
      <w:r w:rsidR="00391AA4">
        <w:rPr>
          <w:rFonts w:ascii="TH SarabunPSK" w:hAnsi="TH SarabunPSK" w:cs="TH SarabunPSK" w:hint="cs"/>
          <w:sz w:val="32"/>
          <w:szCs w:val="32"/>
          <w:u w:val="single"/>
          <w:cs/>
        </w:rPr>
        <w:t>ายาเสพติดฯ (โต๊ะข่าว) ครั้งที่ ๘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/๒๕๕๖ เมื่อวันที่ </w:t>
      </w:r>
    </w:p>
    <w:p w:rsidR="00993949" w:rsidRDefault="000F5BF8" w:rsidP="0099394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๘</w:t>
      </w:r>
      <w:r w:rsidR="00391AA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สิงหาคม</w:t>
      </w:r>
      <w:r w:rsidR="006359E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871E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๒๕๕๖ (</w:t>
      </w:r>
      <w:proofErr w:type="spellStart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ศพส.ตร.ภ.จว.รย</w:t>
      </w:r>
      <w:proofErr w:type="spellEnd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993949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391AA4" w:rsidRDefault="005F267E" w:rsidP="00391A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267E"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 w:rsidRPr="005F267E">
        <w:rPr>
          <w:rFonts w:ascii="TH SarabunPSK" w:hAnsi="TH SarabunPSK" w:cs="TH SarabunPSK" w:hint="cs"/>
          <w:sz w:val="32"/>
          <w:szCs w:val="32"/>
          <w:cs/>
        </w:rPr>
        <w:t>ศิรกฤศ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1AA4">
        <w:rPr>
          <w:rFonts w:ascii="TH SarabunPSK" w:hAnsi="TH SarabunPSK" w:cs="TH SarabunPSK" w:hint="cs"/>
          <w:sz w:val="32"/>
          <w:szCs w:val="32"/>
          <w:cs/>
        </w:rPr>
        <w:t>ผลการดำ</w:t>
      </w:r>
      <w:r w:rsidR="000F5BF8">
        <w:rPr>
          <w:rFonts w:ascii="TH SarabunPSK" w:hAnsi="TH SarabunPSK" w:cs="TH SarabunPSK" w:hint="cs"/>
          <w:sz w:val="32"/>
          <w:szCs w:val="32"/>
          <w:cs/>
        </w:rPr>
        <w:t xml:space="preserve">เนินการในยุทธศาสตร์ห้วง กรกฎาคม 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๒๕๕๖ ของ </w:t>
      </w:r>
      <w:proofErr w:type="spellStart"/>
      <w:r w:rsidR="00391AA4"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 w:rsidR="00391AA4">
        <w:rPr>
          <w:rFonts w:ascii="TH SarabunPSK" w:hAnsi="TH SarabunPSK" w:cs="TH SarabunPSK" w:hint="cs"/>
          <w:sz w:val="32"/>
          <w:szCs w:val="32"/>
          <w:cs/>
        </w:rPr>
        <w:t>.ระยองจับกุมคดี</w:t>
      </w:r>
    </w:p>
    <w:p w:rsidR="00391AA4" w:rsidRDefault="000F5BF8" w:rsidP="00185B5A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 ๕๙๙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ผู้ต้องหา ๖๑๓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คน แยกตามข้อหาผลิต ๐ ราย ผู้ต้องหา         </w:t>
      </w:r>
      <w:r>
        <w:rPr>
          <w:rFonts w:ascii="TH SarabunPSK" w:hAnsi="TH SarabunPSK" w:cs="TH SarabunPSK" w:hint="cs"/>
          <w:sz w:val="32"/>
          <w:szCs w:val="32"/>
          <w:cs/>
        </w:rPr>
        <w:t>๐ คน จำหน่าย ๒๖ ราย ผู้ต้องหา ๒๙ ราย ครอบครองเพื่อจำหน่าย ๑๑๗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>
        <w:rPr>
          <w:rFonts w:ascii="TH SarabunPSK" w:hAnsi="TH SarabunPSK" w:cs="TH SarabunPSK" w:hint="cs"/>
          <w:sz w:val="32"/>
          <w:szCs w:val="32"/>
          <w:cs/>
        </w:rPr>
        <w:t>๑๒๘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ครอบครองฯ ๑</w:t>
      </w:r>
      <w:r>
        <w:rPr>
          <w:rFonts w:ascii="TH SarabunPSK" w:hAnsi="TH SarabunPSK" w:cs="TH SarabunPSK" w:hint="cs"/>
          <w:sz w:val="32"/>
          <w:szCs w:val="32"/>
          <w:cs/>
        </w:rPr>
        <w:t>๓๕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๑</w:t>
      </w:r>
      <w:r>
        <w:rPr>
          <w:rFonts w:ascii="TH SarabunPSK" w:hAnsi="TH SarabunPSK" w:cs="TH SarabunPSK" w:hint="cs"/>
          <w:sz w:val="32"/>
          <w:szCs w:val="32"/>
          <w:cs/>
        </w:rPr>
        <w:t>๓๕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คน เสพ </w:t>
      </w:r>
      <w:r>
        <w:rPr>
          <w:rFonts w:ascii="TH SarabunPSK" w:hAnsi="TH SarabunPSK" w:cs="TH SarabunPSK" w:hint="cs"/>
          <w:sz w:val="32"/>
          <w:szCs w:val="32"/>
          <w:cs/>
        </w:rPr>
        <w:t>๓๒๑ราย ผู้ต้องหา ๓๒๑ คน ของกลางในคดียาเสพติด ก.ค. ๕๖ ยาบ้าจำนวน ๑๔๔,๗๑๘ เม็ด  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๕๕.๑๖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กัญชาแห้ง จำนวน ๕๕.๑๖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กรัม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กระท่อม       ๘๑ ใบ 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สรุปผลการจับกุมยาเสพติดเปรียบเทียบ ๑ </w:t>
      </w:r>
      <w:r w:rsidR="00391AA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๓๑ ก.ค.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๕๕ กับ ๑ </w:t>
      </w:r>
      <w:r w:rsidR="00391AA4">
        <w:rPr>
          <w:rFonts w:ascii="TH SarabunPSK" w:hAnsi="TH SarabunPSK" w:cs="TH SarabunPSK"/>
          <w:sz w:val="32"/>
          <w:szCs w:val="32"/>
          <w:cs/>
        </w:rPr>
        <w:t>–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ก.ค.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๕๖ ในช่วง </w:t>
      </w:r>
      <w:r>
        <w:rPr>
          <w:rFonts w:ascii="TH SarabunPSK" w:hAnsi="TH SarabunPSK" w:cs="TH SarabunPSK" w:hint="cs"/>
          <w:sz w:val="32"/>
          <w:szCs w:val="32"/>
          <w:cs/>
        </w:rPr>
        <w:t>๑-๓๑ ก.ค.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๕๕ ผลิต 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จำหน่าย ๒๖ ราย ครอบครองเพื่อจำหน่าย ๙๐ ราย ครอบครอง ๑๒๖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เสพ ๒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ของกลาง ยาบ้า </w:t>
      </w:r>
      <w:r>
        <w:rPr>
          <w:rFonts w:ascii="TH SarabunPSK" w:hAnsi="TH SarabunPSK" w:cs="TH SarabunPSK" w:hint="cs"/>
          <w:sz w:val="32"/>
          <w:szCs w:val="32"/>
          <w:cs/>
        </w:rPr>
        <w:t>๔๕,๗๑๘ เม็ด ในช่วง ๑-๓๑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ก.ค.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๕๖ ผลิต ๐ ราย จำหน่าย </w:t>
      </w:r>
      <w:r>
        <w:rPr>
          <w:rFonts w:ascii="TH SarabunPSK" w:hAnsi="TH SarabunPSK" w:cs="TH SarabunPSK" w:hint="cs"/>
          <w:sz w:val="32"/>
          <w:szCs w:val="32"/>
          <w:cs/>
        </w:rPr>
        <w:t>๒๖ ราย ครบครองเพื่อจำหน่าย ๑๗๗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AA4">
        <w:rPr>
          <w:rFonts w:ascii="TH SarabunPSK" w:hAnsi="TH SarabunPSK" w:cs="TH SarabunPSK" w:hint="cs"/>
          <w:sz w:val="32"/>
          <w:szCs w:val="32"/>
          <w:cs/>
        </w:rPr>
        <w:t>ครอบครอง ๑</w:t>
      </w:r>
      <w:r w:rsidR="000C6E53">
        <w:rPr>
          <w:rFonts w:ascii="TH SarabunPSK" w:hAnsi="TH SarabunPSK" w:cs="TH SarabunPSK" w:hint="cs"/>
          <w:sz w:val="32"/>
          <w:szCs w:val="32"/>
          <w:cs/>
        </w:rPr>
        <w:t>๓๕</w:t>
      </w:r>
      <w:r w:rsidR="00391AA4">
        <w:rPr>
          <w:rFonts w:ascii="TH SarabunPSK" w:hAnsi="TH SarabunPSK" w:cs="TH SarabunPSK" w:hint="cs"/>
          <w:sz w:val="32"/>
          <w:szCs w:val="32"/>
          <w:cs/>
        </w:rPr>
        <w:t xml:space="preserve"> ราย เสพ </w:t>
      </w:r>
      <w:r w:rsidR="000C6E53">
        <w:rPr>
          <w:rFonts w:ascii="TH SarabunPSK" w:hAnsi="TH SarabunPSK" w:cs="TH SarabunPSK" w:hint="cs"/>
          <w:sz w:val="32"/>
          <w:szCs w:val="32"/>
          <w:cs/>
        </w:rPr>
        <w:t>๓๒๑ ราย ของกลางยาบ้า ๑๔๔,๗๑๘</w:t>
      </w:r>
      <w:r w:rsidR="00185B5A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="00391AA4">
        <w:rPr>
          <w:rFonts w:ascii="TH SarabunPSK" w:hAnsi="TH SarabunPSK" w:cs="TH SarabunPSK" w:hint="cs"/>
          <w:sz w:val="32"/>
          <w:szCs w:val="32"/>
          <w:cs/>
        </w:rPr>
        <w:tab/>
      </w:r>
      <w:r w:rsidR="00391AA4">
        <w:rPr>
          <w:rFonts w:ascii="TH SarabunPSK" w:hAnsi="TH SarabunPSK" w:cs="TH SarabunPSK" w:hint="cs"/>
          <w:sz w:val="32"/>
          <w:szCs w:val="32"/>
          <w:cs/>
        </w:rPr>
        <w:tab/>
      </w:r>
      <w:r w:rsidR="00391AA4">
        <w:rPr>
          <w:rFonts w:ascii="TH SarabunPSK" w:hAnsi="TH SarabunPSK" w:cs="TH SarabunPSK" w:hint="cs"/>
          <w:sz w:val="32"/>
          <w:szCs w:val="32"/>
          <w:cs/>
        </w:rPr>
        <w:tab/>
      </w:r>
    </w:p>
    <w:p w:rsidR="00391AA4" w:rsidRDefault="00391AA4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ผลการจับกุมผู้ค้ายาเสพติด รายสำคัญ/รา</w:t>
      </w:r>
      <w:r w:rsidR="008C241A">
        <w:rPr>
          <w:rFonts w:ascii="TH SarabunPSK" w:hAnsi="TH SarabunPSK" w:cs="TH SarabunPSK" w:hint="cs"/>
          <w:sz w:val="32"/>
          <w:szCs w:val="32"/>
          <w:cs/>
        </w:rPr>
        <w:t>ยใหญ่ ช่วงเดือนกรกฎาคม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</w:p>
    <w:p w:rsidR="008D742F" w:rsidRPr="008D742F" w:rsidRDefault="008D742F" w:rsidP="008D742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742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8D742F">
        <w:rPr>
          <w:rFonts w:ascii="TH SarabunPSK" w:hAnsi="TH SarabunPSK" w:cs="TH SarabunPSK"/>
          <w:sz w:val="32"/>
          <w:szCs w:val="32"/>
        </w:rPr>
        <w:t xml:space="preserve">4 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8D742F">
        <w:rPr>
          <w:rFonts w:ascii="TH SarabunPSK" w:hAnsi="TH SarabunPSK" w:cs="TH SarabunPSK"/>
          <w:sz w:val="32"/>
          <w:szCs w:val="32"/>
        </w:rPr>
        <w:t xml:space="preserve">2556 </w:t>
      </w:r>
      <w:r w:rsidRPr="008D742F">
        <w:rPr>
          <w:rFonts w:ascii="TH SarabunPSK" w:hAnsi="TH SarabunPSK" w:cs="TH SarabunPSK"/>
          <w:sz w:val="32"/>
          <w:szCs w:val="32"/>
          <w:cs/>
        </w:rPr>
        <w:t>กก.</w:t>
      </w:r>
      <w:proofErr w:type="spellStart"/>
      <w:r w:rsidRPr="008D742F">
        <w:rPr>
          <w:rFonts w:ascii="TH SarabunPSK" w:hAnsi="TH SarabunPSK" w:cs="TH SarabunPSK"/>
          <w:sz w:val="32"/>
          <w:szCs w:val="32"/>
          <w:cs/>
        </w:rPr>
        <w:t>สส.ภ.จว</w:t>
      </w:r>
      <w:proofErr w:type="spellEnd"/>
      <w:r w:rsidRPr="008D742F">
        <w:rPr>
          <w:rFonts w:ascii="TH SarabunPSK" w:hAnsi="TH SarabunPSK" w:cs="TH SarabunPSK"/>
          <w:sz w:val="32"/>
          <w:szCs w:val="32"/>
          <w:cs/>
        </w:rPr>
        <w:t>.ระยอง (ข้อหาครอบครองเพื่อจำหน่าย 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742F">
        <w:rPr>
          <w:rFonts w:ascii="TH SarabunPSK" w:hAnsi="TH SarabunPSK" w:cs="TH SarabunPSK"/>
          <w:sz w:val="32"/>
          <w:szCs w:val="32"/>
        </w:rPr>
        <w:t>1.</w:t>
      </w:r>
      <w:r w:rsidRPr="008D742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D742F">
        <w:rPr>
          <w:rFonts w:ascii="TH SarabunPSK" w:hAnsi="TH SarabunPSK" w:cs="TH SarabunPSK"/>
          <w:sz w:val="32"/>
          <w:szCs w:val="32"/>
          <w:cs/>
        </w:rPr>
        <w:t>ประภาท</w:t>
      </w:r>
      <w:proofErr w:type="spellEnd"/>
      <w:r w:rsidRPr="008D742F">
        <w:rPr>
          <w:rFonts w:ascii="TH SarabunPSK" w:hAnsi="TH SarabunPSK" w:cs="TH SarabunPSK"/>
          <w:sz w:val="32"/>
          <w:szCs w:val="32"/>
          <w:cs/>
        </w:rPr>
        <w:t xml:space="preserve">   พรมลี อายุ </w:t>
      </w:r>
      <w:r w:rsidRPr="008D742F">
        <w:rPr>
          <w:rFonts w:ascii="TH SarabunPSK" w:hAnsi="TH SarabunPSK" w:cs="TH SarabunPSK"/>
          <w:sz w:val="32"/>
          <w:szCs w:val="32"/>
        </w:rPr>
        <w:t>33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8D742F">
        <w:rPr>
          <w:rFonts w:ascii="TH SarabunPSK" w:hAnsi="TH SarabunPSK" w:cs="TH SarabunPSK"/>
          <w:sz w:val="32"/>
          <w:szCs w:val="32"/>
        </w:rPr>
        <w:t>303/4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8D742F">
        <w:rPr>
          <w:rFonts w:ascii="TH SarabunPSK" w:hAnsi="TH SarabunPSK" w:cs="TH SarabunPSK"/>
          <w:sz w:val="32"/>
          <w:szCs w:val="32"/>
        </w:rPr>
        <w:t>9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  ต.บ้านสวน  อ.เมือง  จ.ระยอง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ของกลาง  </w:t>
      </w:r>
      <w:r w:rsidRPr="008D742F">
        <w:rPr>
          <w:rFonts w:ascii="TH SarabunPSK" w:hAnsi="TH SarabunPSK" w:cs="TH SarabunPSK"/>
          <w:sz w:val="32"/>
          <w:szCs w:val="32"/>
        </w:rPr>
        <w:t>1.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ยาบ้า  จำนวน   </w:t>
      </w:r>
      <w:r w:rsidRPr="008D742F">
        <w:rPr>
          <w:rFonts w:ascii="TH SarabunPSK" w:hAnsi="TH SarabunPSK" w:cs="TH SarabunPSK"/>
          <w:sz w:val="32"/>
          <w:szCs w:val="32"/>
        </w:rPr>
        <w:t>3,010</w:t>
      </w:r>
      <w:r w:rsidRPr="008D742F">
        <w:rPr>
          <w:rFonts w:ascii="TH SarabunPSK" w:hAnsi="TH SarabunPSK" w:cs="TH SarabunPSK"/>
          <w:sz w:val="32"/>
          <w:szCs w:val="32"/>
          <w:cs/>
        </w:rPr>
        <w:t xml:space="preserve">  เม็ด  </w:t>
      </w:r>
    </w:p>
    <w:p w:rsidR="008D742F" w:rsidRDefault="008D742F" w:rsidP="008D742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742F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บ้านเลขที่ </w:t>
      </w:r>
      <w:r w:rsidRPr="008D742F">
        <w:rPr>
          <w:rFonts w:ascii="TH SarabunPSK" w:hAnsi="TH SarabunPSK" w:cs="TH SarabunPSK"/>
          <w:sz w:val="32"/>
          <w:szCs w:val="32"/>
        </w:rPr>
        <w:t xml:space="preserve">33/1  </w:t>
      </w:r>
      <w:r w:rsidRPr="008D742F">
        <w:rPr>
          <w:rFonts w:ascii="TH SarabunPSK" w:hAnsi="TH SarabunPSK" w:cs="TH SarabunPSK"/>
          <w:sz w:val="32"/>
          <w:szCs w:val="32"/>
          <w:cs/>
        </w:rPr>
        <w:t>ถ.สุขุมวิท  ต.ห้วยโป่ง  อ.เมือง  จ.ระยอง</w:t>
      </w:r>
    </w:p>
    <w:p w:rsidR="00185B5A" w:rsidRDefault="00185B5A" w:rsidP="008D742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85B5A" w:rsidRDefault="00185B5A" w:rsidP="008D742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 -</w:t>
      </w:r>
    </w:p>
    <w:p w:rsidR="00F846A8" w:rsidRPr="00F846A8" w:rsidRDefault="00F846A8" w:rsidP="00185B5A">
      <w:pPr>
        <w:spacing w:before="240"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846A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F846A8">
        <w:rPr>
          <w:rFonts w:ascii="TH SarabunPSK" w:hAnsi="TH SarabunPSK" w:cs="TH SarabunPSK"/>
          <w:sz w:val="32"/>
          <w:szCs w:val="32"/>
        </w:rPr>
        <w:t xml:space="preserve">9 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F846A8">
        <w:rPr>
          <w:rFonts w:ascii="TH SarabunPSK" w:hAnsi="TH SarabunPSK" w:cs="TH SarabunPSK"/>
          <w:sz w:val="32"/>
          <w:szCs w:val="32"/>
        </w:rPr>
        <w:t xml:space="preserve">2556 </w:t>
      </w:r>
      <w:proofErr w:type="spellStart"/>
      <w:r w:rsidRPr="00F846A8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F846A8">
        <w:rPr>
          <w:rFonts w:ascii="TH SarabunPSK" w:hAnsi="TH SarabunPSK" w:cs="TH SarabunPSK"/>
          <w:sz w:val="32"/>
          <w:szCs w:val="32"/>
          <w:cs/>
        </w:rPr>
        <w:t>.ปลวกแดง จ.ระยอง(ข้อหาครอบครองเพื่อจำหน่าย 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46A8">
        <w:rPr>
          <w:rFonts w:ascii="TH SarabunPSK" w:hAnsi="TH SarabunPSK" w:cs="TH SarabunPSK"/>
          <w:sz w:val="32"/>
          <w:szCs w:val="32"/>
        </w:rPr>
        <w:t>1.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นายทศพล   ม้าแก้ว อายุ </w:t>
      </w:r>
      <w:r w:rsidRPr="00F846A8">
        <w:rPr>
          <w:rFonts w:ascii="TH SarabunPSK" w:hAnsi="TH SarabunPSK" w:cs="TH SarabunPSK"/>
          <w:sz w:val="32"/>
          <w:szCs w:val="32"/>
        </w:rPr>
        <w:t>35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F846A8">
        <w:rPr>
          <w:rFonts w:ascii="TH SarabunPSK" w:hAnsi="TH SarabunPSK" w:cs="TH SarabunPSK"/>
          <w:sz w:val="32"/>
          <w:szCs w:val="32"/>
        </w:rPr>
        <w:t>25/2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F846A8">
        <w:rPr>
          <w:rFonts w:ascii="TH SarabunPSK" w:hAnsi="TH SarabunPSK" w:cs="TH SarabunPSK"/>
          <w:sz w:val="32"/>
          <w:szCs w:val="32"/>
        </w:rPr>
        <w:t>1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 ต.ปากน้ำ  อ.เมือง  จ.ระยอง</w:t>
      </w:r>
    </w:p>
    <w:p w:rsidR="00F846A8" w:rsidRPr="00F846A8" w:rsidRDefault="00F846A8" w:rsidP="00F846A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846A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846A8">
        <w:rPr>
          <w:rFonts w:ascii="TH SarabunPSK" w:hAnsi="TH SarabunPSK" w:cs="TH SarabunPSK"/>
          <w:sz w:val="32"/>
          <w:szCs w:val="32"/>
        </w:rPr>
        <w:t>2.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น.ส.เทวัญ  </w:t>
      </w:r>
      <w:proofErr w:type="spellStart"/>
      <w:r w:rsidRPr="00F846A8">
        <w:rPr>
          <w:rFonts w:ascii="TH SarabunPSK" w:hAnsi="TH SarabunPSK" w:cs="TH SarabunPSK"/>
          <w:sz w:val="32"/>
          <w:szCs w:val="32"/>
          <w:cs/>
        </w:rPr>
        <w:t>วรรญ</w:t>
      </w:r>
      <w:proofErr w:type="spellEnd"/>
      <w:r w:rsidRPr="00F846A8">
        <w:rPr>
          <w:rFonts w:ascii="TH SarabunPSK" w:hAnsi="TH SarabunPSK" w:cs="TH SarabunPSK"/>
          <w:sz w:val="32"/>
          <w:szCs w:val="32"/>
          <w:cs/>
        </w:rPr>
        <w:t>สุ</w:t>
      </w:r>
      <w:proofErr w:type="gramEnd"/>
      <w:r w:rsidRPr="00F846A8">
        <w:rPr>
          <w:rFonts w:ascii="TH SarabunPSK" w:hAnsi="TH SarabunPSK" w:cs="TH SarabunPSK"/>
          <w:sz w:val="32"/>
          <w:szCs w:val="32"/>
          <w:cs/>
        </w:rPr>
        <w:t xml:space="preserve">  อายุ </w:t>
      </w:r>
      <w:r w:rsidRPr="00F846A8">
        <w:rPr>
          <w:rFonts w:ascii="TH SarabunPSK" w:hAnsi="TH SarabunPSK" w:cs="TH SarabunPSK"/>
          <w:sz w:val="32"/>
          <w:szCs w:val="32"/>
        </w:rPr>
        <w:t>34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F846A8">
        <w:rPr>
          <w:rFonts w:ascii="TH SarabunPSK" w:hAnsi="TH SarabunPSK" w:cs="TH SarabunPSK"/>
          <w:sz w:val="32"/>
          <w:szCs w:val="32"/>
        </w:rPr>
        <w:t>142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F846A8">
        <w:rPr>
          <w:rFonts w:ascii="TH SarabunPSK" w:hAnsi="TH SarabunPSK" w:cs="TH SarabunPSK"/>
          <w:sz w:val="32"/>
          <w:szCs w:val="32"/>
        </w:rPr>
        <w:t>8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ต.เชียงลือ  อ.โพนนาแก้ว  จ.สกลนคร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ของกลาง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846A8">
        <w:rPr>
          <w:rFonts w:ascii="TH SarabunPSK" w:hAnsi="TH SarabunPSK" w:cs="TH SarabunPSK"/>
          <w:sz w:val="32"/>
          <w:szCs w:val="32"/>
        </w:rPr>
        <w:t>1.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ยาบ้า  จำนวน   </w:t>
      </w:r>
      <w:r w:rsidRPr="00F846A8">
        <w:rPr>
          <w:rFonts w:ascii="TH SarabunPSK" w:hAnsi="TH SarabunPSK" w:cs="TH SarabunPSK"/>
          <w:sz w:val="32"/>
          <w:szCs w:val="32"/>
        </w:rPr>
        <w:t>1,135</w:t>
      </w:r>
      <w:r w:rsidRPr="00F846A8">
        <w:rPr>
          <w:rFonts w:ascii="TH SarabunPSK" w:hAnsi="TH SarabunPSK" w:cs="TH SarabunPSK"/>
          <w:sz w:val="32"/>
          <w:szCs w:val="32"/>
          <w:cs/>
        </w:rPr>
        <w:t xml:space="preserve">  เม็ด  </w:t>
      </w:r>
    </w:p>
    <w:p w:rsidR="008D742F" w:rsidRDefault="00F846A8" w:rsidP="00F846A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846A8">
        <w:rPr>
          <w:rFonts w:ascii="TH SarabunPSK" w:hAnsi="TH SarabunPSK" w:cs="TH SarabunPSK"/>
          <w:sz w:val="32"/>
          <w:szCs w:val="32"/>
          <w:cs/>
        </w:rPr>
        <w:t>สถานที่จับกุม ห้องเช่าไม่ทราบเลขที่  ม.</w:t>
      </w:r>
      <w:r w:rsidRPr="00F846A8">
        <w:rPr>
          <w:rFonts w:ascii="TH SarabunPSK" w:hAnsi="TH SarabunPSK" w:cs="TH SarabunPSK"/>
          <w:sz w:val="32"/>
          <w:szCs w:val="32"/>
        </w:rPr>
        <w:t xml:space="preserve">4  </w:t>
      </w:r>
      <w:r w:rsidRPr="00F846A8">
        <w:rPr>
          <w:rFonts w:ascii="TH SarabunPSK" w:hAnsi="TH SarabunPSK" w:cs="TH SarabunPSK"/>
          <w:sz w:val="32"/>
          <w:szCs w:val="32"/>
          <w:cs/>
        </w:rPr>
        <w:t>ต.มาบยางพร  อ.ปลวกแดง  จ.ระยอง</w:t>
      </w:r>
    </w:p>
    <w:p w:rsidR="008D742F" w:rsidRDefault="0090050B" w:rsidP="00F846A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90050B">
        <w:rPr>
          <w:rFonts w:ascii="TH SarabunPSK" w:hAnsi="TH SarabunPSK" w:cs="TH SarabunPSK"/>
          <w:sz w:val="32"/>
          <w:szCs w:val="32"/>
          <w:cs/>
        </w:rPr>
        <w:t xml:space="preserve">วันที่ 9 กรกฎาคม 2556 </w:t>
      </w:r>
      <w:proofErr w:type="spellStart"/>
      <w:r w:rsidRPr="0090050B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90050B">
        <w:rPr>
          <w:rFonts w:ascii="TH SarabunPSK" w:hAnsi="TH SarabunPSK" w:cs="TH SarabunPSK"/>
          <w:sz w:val="32"/>
          <w:szCs w:val="32"/>
          <w:cs/>
        </w:rPr>
        <w:t>.ปลวกแดง จ.ระยอง(ข้อหาครอบครองเพื่อจำหน่าย ยาบ้า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0050B" w:rsidRPr="0090050B" w:rsidRDefault="0090050B" w:rsidP="0090050B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90050B">
        <w:rPr>
          <w:rFonts w:ascii="TH SarabunPSK" w:hAnsi="TH SarabunPSK" w:cs="TH SarabunPSK"/>
          <w:sz w:val="32"/>
          <w:szCs w:val="32"/>
          <w:cs/>
        </w:rPr>
        <w:t>1.นายสิทธิพงศ์ บุรีรักษ์ อายุ 35 ปี อยู่บ้านเลขที่ 253/10 ม.2 ต.มาบยางพร อ.ปลวกแดง จ.ระยอง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ของกลาง</w:t>
      </w:r>
      <w:r w:rsidRPr="0090050B">
        <w:rPr>
          <w:rFonts w:ascii="TH SarabunPSK" w:hAnsi="TH SarabunPSK" w:cs="TH SarabunPSK"/>
          <w:sz w:val="32"/>
          <w:szCs w:val="32"/>
          <w:cs/>
        </w:rPr>
        <w:t xml:space="preserve">  1.ยาบ้า  จำนวน   2,050  เม็ด  </w:t>
      </w:r>
    </w:p>
    <w:p w:rsidR="0090050B" w:rsidRDefault="0090050B" w:rsidP="0090050B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90050B">
        <w:rPr>
          <w:rFonts w:ascii="TH SarabunPSK" w:hAnsi="TH SarabunPSK" w:cs="TH SarabunPSK"/>
          <w:sz w:val="32"/>
          <w:szCs w:val="32"/>
          <w:cs/>
        </w:rPr>
        <w:t>สถานที่จับกุม ห้องเช่าไม่ทราบเลขที่  ม.4  ต.มาบยางพร  อ.ปลวกแดง  จ.ระยอง</w:t>
      </w:r>
    </w:p>
    <w:p w:rsidR="004554C7" w:rsidRDefault="004554C7" w:rsidP="0090050B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554C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4554C7">
        <w:rPr>
          <w:rFonts w:ascii="TH SarabunPSK" w:hAnsi="TH SarabunPSK" w:cs="TH SarabunPSK"/>
          <w:sz w:val="32"/>
          <w:szCs w:val="32"/>
        </w:rPr>
        <w:t xml:space="preserve">17 </w:t>
      </w:r>
      <w:r w:rsidRPr="004554C7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4554C7">
        <w:rPr>
          <w:rFonts w:ascii="TH SarabunPSK" w:hAnsi="TH SarabunPSK" w:cs="TH SarabunPSK"/>
          <w:sz w:val="32"/>
          <w:szCs w:val="32"/>
        </w:rPr>
        <w:t xml:space="preserve">2556 </w:t>
      </w:r>
      <w:proofErr w:type="spellStart"/>
      <w:r w:rsidRPr="004554C7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4554C7">
        <w:rPr>
          <w:rFonts w:ascii="TH SarabunPSK" w:hAnsi="TH SarabunPSK" w:cs="TH SarabunPSK"/>
          <w:sz w:val="32"/>
          <w:szCs w:val="32"/>
          <w:cs/>
        </w:rPr>
        <w:t>.มาบตาพุด จ.ระยอง(ข้อหาครอบครองเพื่อจำหน่าย ยาบ้า)</w:t>
      </w:r>
    </w:p>
    <w:p w:rsidR="002A2B8D" w:rsidRPr="002A2B8D" w:rsidRDefault="002A2B8D" w:rsidP="002A2B8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A2B8D">
        <w:rPr>
          <w:rFonts w:ascii="TH SarabunPSK" w:hAnsi="TH SarabunPSK" w:cs="TH SarabunPSK"/>
          <w:sz w:val="32"/>
          <w:szCs w:val="32"/>
        </w:rPr>
        <w:t>1.</w:t>
      </w:r>
      <w:r w:rsidRPr="002A2B8D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ฤษณ์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 อิสสระพงศ์</w:t>
      </w:r>
      <w:proofErr w:type="gramEnd"/>
      <w:r w:rsidRPr="002A2B8D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2A2B8D">
        <w:rPr>
          <w:rFonts w:ascii="TH SarabunPSK" w:hAnsi="TH SarabunPSK" w:cs="TH SarabunPSK"/>
          <w:sz w:val="32"/>
          <w:szCs w:val="32"/>
        </w:rPr>
        <w:t>24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2A2B8D">
        <w:rPr>
          <w:rFonts w:ascii="TH SarabunPSK" w:hAnsi="TH SarabunPSK" w:cs="TH SarabunPSK"/>
          <w:sz w:val="32"/>
          <w:szCs w:val="32"/>
        </w:rPr>
        <w:t>48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ถ.บ้าน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ต.มาบตาพุด อ.เมือง  จ.ระยอง   </w:t>
      </w:r>
    </w:p>
    <w:p w:rsidR="002A2B8D" w:rsidRPr="002A2B8D" w:rsidRDefault="002A2B8D" w:rsidP="002A2B8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A2B8D">
        <w:rPr>
          <w:rFonts w:ascii="TH SarabunPSK" w:hAnsi="TH SarabunPSK" w:cs="TH SarabunPSK"/>
          <w:sz w:val="32"/>
          <w:szCs w:val="32"/>
        </w:rPr>
        <w:t>2.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 เสาวรส</w:t>
      </w:r>
      <w:proofErr w:type="gramEnd"/>
      <w:r w:rsidRPr="002A2B8D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2A2B8D">
        <w:rPr>
          <w:rFonts w:ascii="TH SarabunPSK" w:hAnsi="TH SarabunPSK" w:cs="TH SarabunPSK"/>
          <w:sz w:val="32"/>
          <w:szCs w:val="32"/>
        </w:rPr>
        <w:t>25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2A2B8D">
        <w:rPr>
          <w:rFonts w:ascii="TH SarabunPSK" w:hAnsi="TH SarabunPSK" w:cs="TH SarabunPSK"/>
          <w:sz w:val="32"/>
          <w:szCs w:val="32"/>
        </w:rPr>
        <w:t>38/6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ถ.บ้าน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ต.มาบตาพุด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อ.เมือง จ.ระยอง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ของกลาง 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B8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>ยาบ้า  จำนวน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B8D">
        <w:rPr>
          <w:rFonts w:ascii="TH SarabunPSK" w:hAnsi="TH SarabunPSK" w:cs="TH SarabunPSK"/>
          <w:sz w:val="32"/>
          <w:szCs w:val="32"/>
        </w:rPr>
        <w:t>119,800</w:t>
      </w:r>
      <w:r>
        <w:rPr>
          <w:rFonts w:ascii="TH SarabunPSK" w:hAnsi="TH SarabunPSK" w:cs="TH SarabunPSK"/>
          <w:sz w:val="32"/>
          <w:szCs w:val="32"/>
          <w:cs/>
        </w:rPr>
        <w:t xml:space="preserve">  เม็ด</w:t>
      </w:r>
      <w:r w:rsidRPr="002A2B8D">
        <w:rPr>
          <w:rFonts w:ascii="TH SarabunPSK" w:hAnsi="TH SarabunPSK" w:cs="TH SarabunPSK"/>
          <w:sz w:val="32"/>
          <w:szCs w:val="32"/>
        </w:rPr>
        <w:t xml:space="preserve">  2.</w:t>
      </w:r>
      <w:r w:rsidRPr="002A2B8D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B8D">
        <w:rPr>
          <w:rFonts w:ascii="TH SarabunPSK" w:hAnsi="TH SarabunPSK" w:cs="TH SarabunPSK"/>
          <w:sz w:val="32"/>
          <w:szCs w:val="32"/>
        </w:rPr>
        <w:t>0.3</w:t>
      </w:r>
      <w:r w:rsidRPr="002A2B8D">
        <w:rPr>
          <w:rFonts w:ascii="TH SarabunPSK" w:hAnsi="TH SarabunPSK" w:cs="TH SarabunPSK"/>
          <w:sz w:val="32"/>
          <w:szCs w:val="32"/>
          <w:cs/>
        </w:rPr>
        <w:t xml:space="preserve">  กรัม</w:t>
      </w:r>
    </w:p>
    <w:p w:rsidR="002A2B8D" w:rsidRDefault="002A2B8D" w:rsidP="002A2B8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2A2B8D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บ้านเลขที่  </w:t>
      </w:r>
      <w:r w:rsidRPr="002A2B8D">
        <w:rPr>
          <w:rFonts w:ascii="TH SarabunPSK" w:hAnsi="TH SarabunPSK" w:cs="TH SarabunPSK"/>
          <w:sz w:val="32"/>
          <w:szCs w:val="32"/>
        </w:rPr>
        <w:t xml:space="preserve">50  </w:t>
      </w:r>
      <w:r w:rsidRPr="002A2B8D">
        <w:rPr>
          <w:rFonts w:ascii="TH SarabunPSK" w:hAnsi="TH SarabunPSK" w:cs="TH SarabunPSK"/>
          <w:sz w:val="32"/>
          <w:szCs w:val="32"/>
          <w:cs/>
        </w:rPr>
        <w:t>ถ.บ้าน</w:t>
      </w:r>
      <w:proofErr w:type="spellStart"/>
      <w:r w:rsidRPr="002A2B8D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2A2B8D">
        <w:rPr>
          <w:rFonts w:ascii="TH SarabunPSK" w:hAnsi="TH SarabunPSK" w:cs="TH SarabunPSK"/>
          <w:sz w:val="32"/>
          <w:szCs w:val="32"/>
          <w:cs/>
        </w:rPr>
        <w:t xml:space="preserve">    ต.มาบตาพุด  อ.เมือง  จ.ระยอง</w:t>
      </w:r>
    </w:p>
    <w:p w:rsidR="00391AA4" w:rsidRDefault="00391AA4" w:rsidP="00391AA4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850A9">
        <w:rPr>
          <w:rFonts w:ascii="TH SarabunPSK" w:hAnsi="TH SarabunPSK" w:cs="TH SarabunPSK" w:hint="cs"/>
          <w:sz w:val="32"/>
          <w:szCs w:val="32"/>
          <w:u w:val="single"/>
          <w:cs/>
        </w:rPr>
        <w:t>คดีน่าสนใจ</w:t>
      </w:r>
    </w:p>
    <w:p w:rsidR="00961DE6" w:rsidRDefault="00961DE6" w:rsidP="00391AA4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61DE6">
        <w:rPr>
          <w:rFonts w:ascii="TH SarabunPSK" w:hAnsi="TH SarabunPSK" w:cs="TH SarabunPSK"/>
          <w:sz w:val="32"/>
          <w:szCs w:val="32"/>
          <w:u w:val="single"/>
          <w:cs/>
        </w:rPr>
        <w:t xml:space="preserve">วันที่ </w:t>
      </w:r>
      <w:r w:rsidRPr="00961DE6">
        <w:rPr>
          <w:rFonts w:ascii="TH SarabunPSK" w:hAnsi="TH SarabunPSK" w:cs="TH SarabunPSK"/>
          <w:sz w:val="32"/>
          <w:szCs w:val="32"/>
          <w:u w:val="single"/>
        </w:rPr>
        <w:t xml:space="preserve">5 </w:t>
      </w:r>
      <w:r w:rsidRPr="00961DE6">
        <w:rPr>
          <w:rFonts w:ascii="TH SarabunPSK" w:hAnsi="TH SarabunPSK" w:cs="TH SarabunPSK"/>
          <w:sz w:val="32"/>
          <w:szCs w:val="32"/>
          <w:u w:val="single"/>
          <w:cs/>
        </w:rPr>
        <w:t xml:space="preserve">ก.ค. </w:t>
      </w:r>
      <w:r w:rsidRPr="00961DE6">
        <w:rPr>
          <w:rFonts w:ascii="TH SarabunPSK" w:hAnsi="TH SarabunPSK" w:cs="TH SarabunPSK"/>
          <w:sz w:val="32"/>
          <w:szCs w:val="32"/>
          <w:u w:val="single"/>
        </w:rPr>
        <w:t xml:space="preserve">56  </w:t>
      </w:r>
      <w:proofErr w:type="spellStart"/>
      <w:r w:rsidRPr="00961DE6">
        <w:rPr>
          <w:rFonts w:ascii="TH SarabunPSK" w:hAnsi="TH SarabunPSK" w:cs="TH SarabunPSK"/>
          <w:sz w:val="32"/>
          <w:szCs w:val="32"/>
          <w:u w:val="single"/>
          <w:cs/>
        </w:rPr>
        <w:t>สภ</w:t>
      </w:r>
      <w:proofErr w:type="spellEnd"/>
      <w:r w:rsidRPr="00961DE6">
        <w:rPr>
          <w:rFonts w:ascii="TH SarabunPSK" w:hAnsi="TH SarabunPSK" w:cs="TH SarabunPSK"/>
          <w:sz w:val="32"/>
          <w:szCs w:val="32"/>
          <w:u w:val="single"/>
          <w:cs/>
        </w:rPr>
        <w:t xml:space="preserve">.เมืองระยอง  จับกุม </w:t>
      </w:r>
      <w:r w:rsidRPr="00961DE6">
        <w:rPr>
          <w:rFonts w:ascii="TH SarabunPSK" w:hAnsi="TH SarabunPSK" w:cs="TH SarabunPSK"/>
          <w:sz w:val="32"/>
          <w:szCs w:val="32"/>
          <w:u w:val="single"/>
        </w:rPr>
        <w:t xml:space="preserve">3 </w:t>
      </w:r>
      <w:r w:rsidRPr="00961DE6">
        <w:rPr>
          <w:rFonts w:ascii="TH SarabunPSK" w:hAnsi="TH SarabunPSK" w:cs="TH SarabunPSK"/>
          <w:sz w:val="32"/>
          <w:szCs w:val="32"/>
          <w:u w:val="single"/>
          <w:cs/>
        </w:rPr>
        <w:t>ผู้ต้องหาคดียาเสพติด</w:t>
      </w:r>
    </w:p>
    <w:p w:rsidR="00C17465" w:rsidRPr="00C17465" w:rsidRDefault="00391AA4" w:rsidP="00C1746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7465" w:rsidRPr="00C17465">
        <w:rPr>
          <w:rFonts w:ascii="TH SarabunPSK" w:hAnsi="TH SarabunPSK" w:cs="TH SarabunPSK"/>
          <w:sz w:val="32"/>
          <w:szCs w:val="32"/>
          <w:cs/>
        </w:rPr>
        <w:t xml:space="preserve">ผู้ต้องหา </w:t>
      </w:r>
      <w:r w:rsidR="00C17465" w:rsidRPr="00C17465">
        <w:rPr>
          <w:rFonts w:ascii="TH SarabunPSK" w:hAnsi="TH SarabunPSK" w:cs="TH SarabunPSK"/>
          <w:sz w:val="32"/>
          <w:szCs w:val="32"/>
        </w:rPr>
        <w:t>3</w:t>
      </w:r>
      <w:r w:rsidR="00C17465" w:rsidRPr="00C17465">
        <w:rPr>
          <w:rFonts w:ascii="TH SarabunPSK" w:hAnsi="TH SarabunPSK" w:cs="TH SarabunPSK"/>
          <w:sz w:val="32"/>
          <w:szCs w:val="32"/>
          <w:cs/>
        </w:rPr>
        <w:t xml:space="preserve"> ราย พร้อมของกลางยาบ้า </w:t>
      </w:r>
      <w:r w:rsidR="00C17465" w:rsidRPr="00C17465">
        <w:rPr>
          <w:rFonts w:ascii="TH SarabunPSK" w:hAnsi="TH SarabunPSK" w:cs="TH SarabunPSK"/>
          <w:sz w:val="32"/>
          <w:szCs w:val="32"/>
        </w:rPr>
        <w:t>2</w:t>
      </w:r>
      <w:r w:rsidR="00C17465" w:rsidRPr="00C17465">
        <w:rPr>
          <w:rFonts w:ascii="TH SarabunPSK" w:hAnsi="TH SarabunPSK" w:cs="TH SarabunPSK"/>
          <w:sz w:val="32"/>
          <w:szCs w:val="32"/>
          <w:cs/>
        </w:rPr>
        <w:t xml:space="preserve"> เม็ด อาวุธปืนกลมือ ปกม.</w:t>
      </w:r>
      <w:r w:rsidR="00C17465" w:rsidRPr="00C17465">
        <w:rPr>
          <w:rFonts w:ascii="TH SarabunPSK" w:hAnsi="TH SarabunPSK" w:cs="TH SarabunPSK"/>
          <w:sz w:val="32"/>
          <w:szCs w:val="32"/>
        </w:rPr>
        <w:t>86 (</w:t>
      </w:r>
      <w:r w:rsidR="00C17465" w:rsidRPr="00C17465">
        <w:rPr>
          <w:rFonts w:ascii="TH SarabunPSK" w:hAnsi="TH SarabunPSK" w:cs="TH SarabunPSK"/>
          <w:sz w:val="32"/>
          <w:szCs w:val="32"/>
          <w:cs/>
        </w:rPr>
        <w:t xml:space="preserve">อาวุธปืนสงคราม) </w:t>
      </w:r>
    </w:p>
    <w:p w:rsidR="00C17465" w:rsidRPr="00C17465" w:rsidRDefault="00C17465" w:rsidP="00C1746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C17465">
        <w:rPr>
          <w:rFonts w:ascii="TH SarabunPSK" w:hAnsi="TH SarabunPSK" w:cs="TH SarabunPSK"/>
          <w:sz w:val="32"/>
          <w:szCs w:val="32"/>
          <w:cs/>
        </w:rPr>
        <w:t>เครื่องกระสุนปืนขนาด .</w:t>
      </w:r>
      <w:r w:rsidRPr="00C17465">
        <w:rPr>
          <w:rFonts w:ascii="TH SarabunPSK" w:hAnsi="TH SarabunPSK" w:cs="TH SarabunPSK"/>
          <w:sz w:val="32"/>
          <w:szCs w:val="32"/>
        </w:rPr>
        <w:t>45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C17465">
        <w:rPr>
          <w:rFonts w:ascii="TH SarabunPSK" w:hAnsi="TH SarabunPSK" w:cs="TH SarabunPSK"/>
          <w:sz w:val="32"/>
          <w:szCs w:val="32"/>
        </w:rPr>
        <w:t>29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นัด </w:t>
      </w:r>
    </w:p>
    <w:p w:rsidR="00C17465" w:rsidRDefault="00C17465" w:rsidP="00185B5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65">
        <w:rPr>
          <w:rFonts w:ascii="TH SarabunPSK" w:hAnsi="TH SarabunPSK" w:cs="TH SarabunPSK"/>
          <w:sz w:val="32"/>
          <w:szCs w:val="32"/>
          <w:cs/>
        </w:rPr>
        <w:t>เครื่องกระสุนปืน</w:t>
      </w:r>
      <w:proofErr w:type="spellStart"/>
      <w:r w:rsidRPr="00C17465">
        <w:rPr>
          <w:rFonts w:ascii="TH SarabunPSK" w:hAnsi="TH SarabunPSK" w:cs="TH SarabunPSK"/>
          <w:sz w:val="32"/>
          <w:szCs w:val="32"/>
          <w:cs/>
        </w:rPr>
        <w:t>อาก้า</w:t>
      </w:r>
      <w:proofErr w:type="spellEnd"/>
      <w:r w:rsidRPr="00C1746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C17465">
        <w:rPr>
          <w:rFonts w:ascii="TH SarabunPSK" w:hAnsi="TH SarabunPSK" w:cs="TH SarabunPSK"/>
          <w:sz w:val="32"/>
          <w:szCs w:val="32"/>
        </w:rPr>
        <w:t>50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นัด เครื่องกระสุนปืนขนาด </w:t>
      </w:r>
      <w:r w:rsidRPr="00C17465">
        <w:rPr>
          <w:rFonts w:ascii="TH SarabunPSK" w:hAnsi="TH SarabunPSK" w:cs="TH SarabunPSK"/>
          <w:sz w:val="32"/>
          <w:szCs w:val="32"/>
        </w:rPr>
        <w:t>9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17465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Pr="00C17465">
        <w:rPr>
          <w:rFonts w:ascii="TH SarabunPSK" w:hAnsi="TH SarabunPSK" w:cs="TH SarabunPSK"/>
          <w:sz w:val="32"/>
          <w:szCs w:val="32"/>
          <w:cs/>
        </w:rPr>
        <w:t xml:space="preserve">.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17465">
        <w:rPr>
          <w:rFonts w:ascii="TH SarabunPSK" w:hAnsi="TH SarabunPSK" w:cs="TH SarabunPSK"/>
          <w:sz w:val="32"/>
          <w:szCs w:val="32"/>
        </w:rPr>
        <w:t>11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นัด สร้อยคอทองคำหนัก </w:t>
      </w:r>
      <w:r w:rsidRPr="00C17465">
        <w:rPr>
          <w:rFonts w:ascii="TH SarabunPSK" w:hAnsi="TH SarabunPSK" w:cs="TH SarabunPSK"/>
          <w:sz w:val="32"/>
          <w:szCs w:val="32"/>
        </w:rPr>
        <w:t>2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บาท จำนวน </w:t>
      </w:r>
      <w:r w:rsidRPr="00C17465">
        <w:rPr>
          <w:rFonts w:ascii="TH SarabunPSK" w:hAnsi="TH SarabunPSK" w:cs="TH SarabunPSK"/>
          <w:sz w:val="32"/>
          <w:szCs w:val="32"/>
        </w:rPr>
        <w:t>1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 เส้น รถจักรยานยนต์ยี่ห้อ</w:t>
      </w:r>
      <w:proofErr w:type="spellStart"/>
      <w:r w:rsidRPr="00C17465">
        <w:rPr>
          <w:rFonts w:ascii="TH SarabunPSK" w:hAnsi="TH SarabunPSK" w:cs="TH SarabunPSK"/>
          <w:sz w:val="32"/>
          <w:szCs w:val="32"/>
          <w:cs/>
        </w:rPr>
        <w:t>ฮอนด้า</w:t>
      </w:r>
      <w:proofErr w:type="spellEnd"/>
      <w:r w:rsidRPr="00C174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7465">
        <w:rPr>
          <w:rFonts w:ascii="TH SarabunPSK" w:hAnsi="TH SarabunPSK" w:cs="TH SarabunPSK"/>
          <w:sz w:val="32"/>
          <w:szCs w:val="32"/>
          <w:cs/>
        </w:rPr>
        <w:t>รุ่น</w:t>
      </w:r>
      <w:proofErr w:type="spellStart"/>
      <w:r w:rsidRPr="00C17465">
        <w:rPr>
          <w:rFonts w:ascii="TH SarabunPSK" w:hAnsi="TH SarabunPSK" w:cs="TH SarabunPSK"/>
          <w:sz w:val="32"/>
          <w:szCs w:val="32"/>
          <w:cs/>
        </w:rPr>
        <w:t>เวฟ</w:t>
      </w:r>
      <w:proofErr w:type="spellEnd"/>
      <w:r w:rsidRPr="00C17465">
        <w:rPr>
          <w:rFonts w:ascii="TH SarabunPSK" w:hAnsi="TH SarabunPSK" w:cs="TH SarabunPSK"/>
          <w:sz w:val="32"/>
          <w:szCs w:val="32"/>
          <w:cs/>
        </w:rPr>
        <w:t xml:space="preserve"> สีแดงขาว หมายเลขทะเบียน </w:t>
      </w:r>
      <w:proofErr w:type="spellStart"/>
      <w:r w:rsidRPr="00C17465">
        <w:rPr>
          <w:rFonts w:ascii="TH SarabunPSK" w:hAnsi="TH SarabunPSK" w:cs="TH SarabunPSK"/>
          <w:sz w:val="32"/>
          <w:szCs w:val="32"/>
          <w:cs/>
        </w:rPr>
        <w:t>คจร</w:t>
      </w:r>
      <w:proofErr w:type="spellEnd"/>
      <w:r w:rsidRPr="00C174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7465">
        <w:rPr>
          <w:rFonts w:ascii="TH SarabunPSK" w:hAnsi="TH SarabunPSK" w:cs="TH SarabunPSK"/>
          <w:sz w:val="32"/>
          <w:szCs w:val="32"/>
        </w:rPr>
        <w:t xml:space="preserve">926 </w:t>
      </w:r>
      <w:r w:rsidRPr="00C17465">
        <w:rPr>
          <w:rFonts w:ascii="TH SarabunPSK" w:hAnsi="TH SarabunPSK" w:cs="TH SarabunPSK"/>
          <w:sz w:val="32"/>
          <w:szCs w:val="32"/>
          <w:cs/>
        </w:rPr>
        <w:t xml:space="preserve">ระยอง </w:t>
      </w:r>
      <w:r w:rsidRPr="00C17465">
        <w:rPr>
          <w:rFonts w:ascii="TH SarabunPSK" w:hAnsi="TH SarabunPSK" w:cs="TH SarabunPSK"/>
          <w:sz w:val="32"/>
          <w:szCs w:val="32"/>
        </w:rPr>
        <w:t xml:space="preserve">1 </w:t>
      </w:r>
      <w:r w:rsidRPr="00C17465">
        <w:rPr>
          <w:rFonts w:ascii="TH SarabunPSK" w:hAnsi="TH SarabunPSK" w:cs="TH SarabunPSK"/>
          <w:sz w:val="32"/>
          <w:szCs w:val="32"/>
          <w:cs/>
        </w:rPr>
        <w:t>คัน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D4B26" w:rsidRDefault="0094115C" w:rsidP="00D112C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๓.๓ สรุปผลการดำเนินงานตามเป้าหมายปฏิบัติการพลังแผ่นดินเอาชนะ       ยาเสพติดอย่างยั่งยืนปี ๒๕๕๖ (ศพ</w:t>
      </w:r>
      <w:proofErr w:type="spellStart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ส.จ.รย</w:t>
      </w:r>
      <w:proofErr w:type="spellEnd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185B5A" w:rsidRDefault="00F24343" w:rsidP="00082343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0D8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ผลการดำเนินการตามเป้าหมายตัวชี้วัดการดำเนินการป้องกันและแก้ไขปัญหา      ยาเสพติด ข้อมูล ณ วันที่ ๒๗ สิงหาคม ๒๕๕๖ แผนงานที่ ๑ ดำเนินการตามเป้าหมายครบ ๑๐๐ </w:t>
      </w:r>
      <w:proofErr w:type="spellStart"/>
      <w:r w:rsidR="003230D8">
        <w:rPr>
          <w:rFonts w:ascii="TH SarabunPSK" w:hAnsi="TH SarabunPSK" w:cs="TH SarabunPSK" w:hint="cs"/>
          <w:sz w:val="32"/>
          <w:szCs w:val="32"/>
          <w:cs/>
        </w:rPr>
        <w:t>เปอร์</w:t>
      </w:r>
      <w:proofErr w:type="spellEnd"/>
      <w:r w:rsidR="003230D8">
        <w:rPr>
          <w:rFonts w:ascii="TH SarabunPSK" w:hAnsi="TH SarabunPSK" w:cs="TH SarabunPSK" w:hint="cs"/>
          <w:sz w:val="32"/>
          <w:szCs w:val="32"/>
          <w:cs/>
        </w:rPr>
        <w:t>เซ็นแล้ว แผนงานที่ ๒ การนำผู้เสพ/ผู้ติดเข้ารับการบำบัดที่ยังไม่ครบ คือ อำเภอบ้านค่าย อำเภอแกลง การติดตาม ตอนนี้ตามอำเภอกำลังเร่ง</w:t>
      </w:r>
    </w:p>
    <w:p w:rsidR="00185B5A" w:rsidRDefault="00185B5A" w:rsidP="00082343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๖ -</w:t>
      </w:r>
    </w:p>
    <w:p w:rsidR="00A836C4" w:rsidRDefault="00185B5A" w:rsidP="00185B5A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0D8">
        <w:rPr>
          <w:rFonts w:ascii="TH SarabunPSK" w:hAnsi="TH SarabunPSK" w:cs="TH SarabunPSK" w:hint="cs"/>
          <w:sz w:val="32"/>
          <w:szCs w:val="32"/>
          <w:cs/>
        </w:rPr>
        <w:t>ดำเนินการให้ครบตามเป้าอยู่ แผนงานที่ ๓ สถานศึกษาได้ดำเนินการครบตามเป้าหมายแล้ว แผนงานที่ ๔ ด้านการปราบปราม ได้ดำเนินการเกินเป้าหมายที่วางไว้แล้ว</w:t>
      </w:r>
      <w:r w:rsidR="0094115C">
        <w:rPr>
          <w:rFonts w:ascii="TH SarabunPSK" w:hAnsi="TH SarabunPSK" w:cs="TH SarabunPSK" w:hint="cs"/>
          <w:sz w:val="32"/>
          <w:szCs w:val="32"/>
          <w:cs/>
        </w:rPr>
        <w:tab/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7019" w:rsidRDefault="004F7019" w:rsidP="004F7019">
      <w:pPr>
        <w:spacing w:after="0"/>
        <w:ind w:left="2160" w:firstLine="37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70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๓.๔ ผลการปฏิบัติโครงการ “ชุมชนอุ่นใจได้ลูกหลานกลับมา” ปฏิบัติการ      ปิดล้อม </w:t>
      </w:r>
      <w:r w:rsidRPr="004F7019">
        <w:rPr>
          <w:rFonts w:ascii="TH SarabunPSK" w:hAnsi="TH SarabunPSK" w:cs="TH SarabunPSK"/>
          <w:sz w:val="32"/>
          <w:szCs w:val="32"/>
          <w:u w:val="single"/>
        </w:rPr>
        <w:t>X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-Ray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เชิงรุก ๙๐ วัน (ศพ</w:t>
      </w:r>
      <w:proofErr w:type="spellStart"/>
      <w:r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A836C4" w:rsidRDefault="00DF734D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</w:r>
      <w:r w:rsidR="009718A7">
        <w:rPr>
          <w:rFonts w:ascii="TH SarabunPSK" w:hAnsi="TH SarabunPSK" w:cs="TH SarabunPSK" w:hint="cs"/>
          <w:sz w:val="32"/>
          <w:szCs w:val="32"/>
          <w:cs/>
        </w:rPr>
        <w:t>ตามที่อำเภอได้ดำเนินการ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>ในหมู่บ้านเป้าหมาย ทั้ง ๘ อำเภอ/๘ หมู่บ้าน มีการประชุมประชาคม ๒๓ ครั้ง ปิดล้อมตรวจค้น ๒๖ ครั้ง พบผู้ค้า ๑๗ ราย จับกุมแล้ว ๑๕ คน หนีออกนอกพื้นที่ ๑ อยู่ระหว่างติดตาม ๑ พบผู้เสพ ๙๙ ราย จับกุม ๒ คน</w:t>
      </w:r>
      <w:r w:rsidR="009718A7">
        <w:rPr>
          <w:rFonts w:ascii="TH SarabunPSK" w:hAnsi="TH SarabunPSK" w:cs="TH SarabunPSK" w:hint="cs"/>
          <w:sz w:val="32"/>
          <w:szCs w:val="32"/>
          <w:cs/>
        </w:rPr>
        <w:t>นำเข้าบำบัด ๙๗ ราย</w:t>
      </w:r>
    </w:p>
    <w:p w:rsidR="001C5970" w:rsidRPr="00A836C4" w:rsidRDefault="00A836C4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>๓.๕ การบูร</w:t>
      </w:r>
      <w:proofErr w:type="spellStart"/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การการจัดระเบียบสังคม (ที่ทำการปกครองจังหวัดระยอง) </w:t>
      </w:r>
      <w:r w:rsidR="002840F7"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:rsidR="00A836C4" w:rsidRDefault="00DF734D" w:rsidP="00A836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นายสุนทร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  <w:t>มีการจัดระเบียบสังคมของ ศพ</w:t>
      </w:r>
      <w:proofErr w:type="spellStart"/>
      <w:r w:rsidR="00A836C4">
        <w:rPr>
          <w:rFonts w:ascii="TH SarabunPSK" w:hAnsi="TH SarabunPSK" w:cs="TH SarabunPSK" w:hint="cs"/>
          <w:sz w:val="32"/>
          <w:szCs w:val="32"/>
          <w:cs/>
        </w:rPr>
        <w:t>ส.อ</w:t>
      </w:r>
      <w:proofErr w:type="spellEnd"/>
      <w:r w:rsidR="00A836C4">
        <w:rPr>
          <w:rFonts w:ascii="TH SarabunPSK" w:hAnsi="TH SarabunPSK" w:cs="TH SarabunPSK" w:hint="cs"/>
          <w:sz w:val="32"/>
          <w:szCs w:val="32"/>
          <w:cs/>
        </w:rPr>
        <w:t xml:space="preserve">.ทุกอำเภอ ในทุกพื้นที่ รวม ๓๔ แห่ง </w:t>
      </w:r>
    </w:p>
    <w:p w:rsidR="004F7019" w:rsidRDefault="00A836C4" w:rsidP="00A836C4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ไม่พบการกระทำผิด</w:t>
      </w:r>
    </w:p>
    <w:p w:rsidR="00C80258" w:rsidRDefault="00A836C4" w:rsidP="00C8025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๓.๖</w:t>
      </w:r>
      <w:r w:rsidRPr="003D798B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สรุปผลการดำเนินการป้องกันและแก้ไขป</w:t>
      </w:r>
      <w:r w:rsidR="00014DCE">
        <w:rPr>
          <w:rFonts w:ascii="TH SarabunPSK" w:hAnsi="TH SarabunPSK" w:cs="TH SarabunPSK" w:hint="cs"/>
          <w:sz w:val="32"/>
          <w:szCs w:val="32"/>
          <w:u w:val="single"/>
          <w:cs/>
        </w:rPr>
        <w:t>ัญหายาเสพติด ในรอบเดือน กรกฎาคม</w:t>
      </w:r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๒๕๕๖ (ศพ</w:t>
      </w:r>
      <w:proofErr w:type="spellStart"/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.และส่วนราชการ นำเสนอเฉพาะประเด็นผลงานที่สำคัญ</w:t>
      </w:r>
    </w:p>
    <w:p w:rsidR="000C343B" w:rsidRPr="006578E8" w:rsidRDefault="00936584" w:rsidP="006578E8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578E8">
        <w:rPr>
          <w:rFonts w:ascii="TH SarabunPSK" w:hAnsi="TH SarabunPSK" w:cs="TH SarabunPSK" w:hint="cs"/>
          <w:sz w:val="32"/>
          <w:szCs w:val="32"/>
          <w:cs/>
        </w:rPr>
        <w:t>ทางสำนักงานพัฒนาชุมชนฯ ได้จัด</w:t>
      </w:r>
      <w:r w:rsidR="003C7F20" w:rsidRPr="003C7F20">
        <w:rPr>
          <w:rFonts w:ascii="TH SarabunPSK" w:hAnsi="TH SarabunPSK" w:cs="TH SarabunPSK"/>
          <w:sz w:val="32"/>
          <w:szCs w:val="32"/>
          <w:cs/>
        </w:rPr>
        <w:t>โครงการส่งเสริมเครือข่ายครอบครัวสัมพันธ์(ครอบครัวพระมหาชนก)ป้องกันยาเสพติดหมู่บ้านนำร่องศูนย์เรียนรู้กองทุน</w:t>
      </w:r>
      <w:r w:rsidR="006578E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C7F20" w:rsidRPr="003C7F20">
        <w:rPr>
          <w:rFonts w:ascii="TH SarabunPSK" w:hAnsi="TH SarabunPSK" w:cs="TH SarabunPSK"/>
          <w:sz w:val="32"/>
          <w:szCs w:val="32"/>
          <w:cs/>
        </w:rPr>
        <w:t>แม่ของแผ่นดิน</w:t>
      </w:r>
      <w:r w:rsidR="006578E8">
        <w:rPr>
          <w:rFonts w:ascii="TH SarabunPSK" w:hAnsi="TH SarabunPSK" w:cs="TH SarabunPSK" w:hint="cs"/>
          <w:sz w:val="32"/>
          <w:szCs w:val="32"/>
          <w:cs/>
        </w:rPr>
        <w:t xml:space="preserve"> โดยจัดกิจกรรม ดังนี้</w:t>
      </w:r>
    </w:p>
    <w:p w:rsidR="00936584" w:rsidRDefault="00936584" w:rsidP="0093658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05BC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578E8">
        <w:rPr>
          <w:rFonts w:ascii="TH SarabunPSK" w:hAnsi="TH SarabunPSK" w:cs="TH SarabunPSK" w:hint="cs"/>
          <w:sz w:val="32"/>
          <w:szCs w:val="32"/>
          <w:cs/>
        </w:rPr>
        <w:t>จัดกิจกรรมสร้างเครือข่ายครอบครัวสัมพันธ์</w:t>
      </w:r>
    </w:p>
    <w:p w:rsidR="001C5970" w:rsidRDefault="002005BC" w:rsidP="002005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6578E8">
        <w:rPr>
          <w:rFonts w:ascii="TH SarabunPSK" w:hAnsi="TH SarabunPSK" w:cs="TH SarabunPSK" w:hint="cs"/>
          <w:sz w:val="32"/>
          <w:szCs w:val="32"/>
          <w:cs/>
        </w:rPr>
        <w:t>กิจกรรมทศวรรษกองทุนแม่ของแผ่นดิน</w:t>
      </w:r>
      <w:r w:rsidR="000C343B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 w:rsidR="000C343B">
        <w:rPr>
          <w:rFonts w:ascii="TH SarabunPSK" w:hAnsi="TH SarabunPSK" w:cs="TH SarabunPSK" w:hint="cs"/>
          <w:sz w:val="32"/>
          <w:szCs w:val="32"/>
          <w:cs/>
        </w:rPr>
        <w:tab/>
      </w:r>
      <w:r w:rsidR="000C343B">
        <w:rPr>
          <w:rFonts w:ascii="TH SarabunPSK" w:hAnsi="TH SarabunPSK" w:cs="TH SarabunPSK" w:hint="cs"/>
          <w:sz w:val="32"/>
          <w:szCs w:val="32"/>
          <w:cs/>
        </w:rPr>
        <w:tab/>
      </w:r>
    </w:p>
    <w:p w:rsidR="009709A0" w:rsidRDefault="009709A0" w:rsidP="008577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 (ถ้ามี)</w:t>
      </w:r>
    </w:p>
    <w:p w:rsidR="009709A0" w:rsidRDefault="009709A0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9709A0" w:rsidRDefault="009709A0" w:rsidP="00D112C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เลิกประชุม</w:t>
      </w:r>
      <w:r w:rsidR="00DB5B7B">
        <w:rPr>
          <w:rFonts w:ascii="TH SarabunPSK" w:hAnsi="TH SarabunPSK" w:cs="TH SarabunPSK" w:hint="cs"/>
          <w:sz w:val="32"/>
          <w:szCs w:val="32"/>
          <w:cs/>
        </w:rPr>
        <w:tab/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A0C26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9709A0" w:rsidRDefault="009709A0" w:rsidP="00185B5A">
      <w:pPr>
        <w:spacing w:before="240"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วันชุ่ม)</w:t>
      </w:r>
    </w:p>
    <w:p w:rsidR="009709A0" w:rsidRDefault="009709A0" w:rsidP="00D112C7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เจ้าหน้าที่ธุรการ</w:t>
      </w:r>
    </w:p>
    <w:p w:rsidR="009709A0" w:rsidRDefault="009709A0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12C7" w:rsidRDefault="00D112C7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4A0C26" w:rsidP="00D112C7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นายสุนทร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คา</w:t>
      </w:r>
    </w:p>
    <w:p w:rsidR="009709A0" w:rsidRDefault="004A0C26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(นายสุนทร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คา</w:t>
      </w:r>
      <w:r w:rsidR="009709A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09A0" w:rsidRP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ผู้ตรวจรายงานการประชุม</w:t>
      </w:r>
    </w:p>
    <w:sectPr w:rsidR="009709A0" w:rsidRPr="009709A0" w:rsidSect="003A508E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33" w:rsidRDefault="00FA4D33" w:rsidP="00D112C7">
      <w:pPr>
        <w:spacing w:after="0" w:line="240" w:lineRule="auto"/>
      </w:pPr>
      <w:r>
        <w:separator/>
      </w:r>
    </w:p>
  </w:endnote>
  <w:endnote w:type="continuationSeparator" w:id="0">
    <w:p w:rsidR="00FA4D33" w:rsidRDefault="00FA4D33" w:rsidP="00D1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33" w:rsidRDefault="00FA4D33" w:rsidP="00D112C7">
      <w:pPr>
        <w:spacing w:after="0" w:line="240" w:lineRule="auto"/>
      </w:pPr>
      <w:r>
        <w:separator/>
      </w:r>
    </w:p>
  </w:footnote>
  <w:footnote w:type="continuationSeparator" w:id="0">
    <w:p w:rsidR="00FA4D33" w:rsidRDefault="00FA4D33" w:rsidP="00D1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1A1B"/>
    <w:multiLevelType w:val="hybridMultilevel"/>
    <w:tmpl w:val="4322D2EE"/>
    <w:lvl w:ilvl="0" w:tplc="883E5AAC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F7079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3B4EAC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AB2A2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58BA2E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D8B409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00A2C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7" w:tplc="ABFC51B8" w:tentative="1">
      <w:start w:val="1"/>
      <w:numFmt w:val="bullet"/>
      <w:lvlText w:val="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8" w:tplc="7CDC867E" w:tentative="1">
      <w:start w:val="1"/>
      <w:numFmt w:val="bullet"/>
      <w:lvlText w:val="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22"/>
    <w:rsid w:val="00002440"/>
    <w:rsid w:val="00005321"/>
    <w:rsid w:val="00013C53"/>
    <w:rsid w:val="00014DCE"/>
    <w:rsid w:val="00026FC8"/>
    <w:rsid w:val="000513EE"/>
    <w:rsid w:val="0006142A"/>
    <w:rsid w:val="00082343"/>
    <w:rsid w:val="000A48DC"/>
    <w:rsid w:val="000C343B"/>
    <w:rsid w:val="000C6E53"/>
    <w:rsid w:val="000E1BC2"/>
    <w:rsid w:val="000E1E96"/>
    <w:rsid w:val="000F493E"/>
    <w:rsid w:val="000F5BF8"/>
    <w:rsid w:val="00115C98"/>
    <w:rsid w:val="00125378"/>
    <w:rsid w:val="00133840"/>
    <w:rsid w:val="00135746"/>
    <w:rsid w:val="001361F7"/>
    <w:rsid w:val="00141133"/>
    <w:rsid w:val="001457FA"/>
    <w:rsid w:val="001625EB"/>
    <w:rsid w:val="001818E2"/>
    <w:rsid w:val="001851BD"/>
    <w:rsid w:val="00185B5A"/>
    <w:rsid w:val="001C5970"/>
    <w:rsid w:val="002005BC"/>
    <w:rsid w:val="00224841"/>
    <w:rsid w:val="00226273"/>
    <w:rsid w:val="0022659D"/>
    <w:rsid w:val="00231E8D"/>
    <w:rsid w:val="0025686A"/>
    <w:rsid w:val="00260C20"/>
    <w:rsid w:val="00283532"/>
    <w:rsid w:val="002840F7"/>
    <w:rsid w:val="00295F9B"/>
    <w:rsid w:val="002A2B8D"/>
    <w:rsid w:val="002E155B"/>
    <w:rsid w:val="002E500B"/>
    <w:rsid w:val="002F0962"/>
    <w:rsid w:val="002F38B2"/>
    <w:rsid w:val="002F67AC"/>
    <w:rsid w:val="00300FC4"/>
    <w:rsid w:val="00315952"/>
    <w:rsid w:val="00315A8B"/>
    <w:rsid w:val="0031632D"/>
    <w:rsid w:val="0031798F"/>
    <w:rsid w:val="003230D8"/>
    <w:rsid w:val="0034117D"/>
    <w:rsid w:val="00346A29"/>
    <w:rsid w:val="00367A2F"/>
    <w:rsid w:val="003849B3"/>
    <w:rsid w:val="00391AA4"/>
    <w:rsid w:val="003952F4"/>
    <w:rsid w:val="003A508E"/>
    <w:rsid w:val="003B375F"/>
    <w:rsid w:val="003C7367"/>
    <w:rsid w:val="003C7F20"/>
    <w:rsid w:val="003D798B"/>
    <w:rsid w:val="003E764E"/>
    <w:rsid w:val="003F5C4A"/>
    <w:rsid w:val="00401A07"/>
    <w:rsid w:val="0040202A"/>
    <w:rsid w:val="00405159"/>
    <w:rsid w:val="00406EBD"/>
    <w:rsid w:val="00415D3E"/>
    <w:rsid w:val="00435CE1"/>
    <w:rsid w:val="00445CE5"/>
    <w:rsid w:val="004509FE"/>
    <w:rsid w:val="00450E7E"/>
    <w:rsid w:val="004554C7"/>
    <w:rsid w:val="00470682"/>
    <w:rsid w:val="00470F76"/>
    <w:rsid w:val="004825BC"/>
    <w:rsid w:val="00497537"/>
    <w:rsid w:val="004A0C26"/>
    <w:rsid w:val="004B30D3"/>
    <w:rsid w:val="004B7FD4"/>
    <w:rsid w:val="004E3700"/>
    <w:rsid w:val="004E6987"/>
    <w:rsid w:val="004F219F"/>
    <w:rsid w:val="004F7019"/>
    <w:rsid w:val="004F7CC0"/>
    <w:rsid w:val="00505537"/>
    <w:rsid w:val="00514137"/>
    <w:rsid w:val="00515BF5"/>
    <w:rsid w:val="00517BA1"/>
    <w:rsid w:val="00525E79"/>
    <w:rsid w:val="0054317F"/>
    <w:rsid w:val="00544471"/>
    <w:rsid w:val="0055032C"/>
    <w:rsid w:val="00555136"/>
    <w:rsid w:val="005834CF"/>
    <w:rsid w:val="005839D8"/>
    <w:rsid w:val="005C14A9"/>
    <w:rsid w:val="005E2A0B"/>
    <w:rsid w:val="005E47FF"/>
    <w:rsid w:val="005F267E"/>
    <w:rsid w:val="00600B41"/>
    <w:rsid w:val="00615AED"/>
    <w:rsid w:val="00633BCF"/>
    <w:rsid w:val="006359E8"/>
    <w:rsid w:val="006578E8"/>
    <w:rsid w:val="00661F53"/>
    <w:rsid w:val="006A4B83"/>
    <w:rsid w:val="006C56F7"/>
    <w:rsid w:val="006E2A9A"/>
    <w:rsid w:val="006F47E6"/>
    <w:rsid w:val="006F6E5F"/>
    <w:rsid w:val="0070160F"/>
    <w:rsid w:val="00727C64"/>
    <w:rsid w:val="00747630"/>
    <w:rsid w:val="00750EAA"/>
    <w:rsid w:val="00775F5F"/>
    <w:rsid w:val="00783C3A"/>
    <w:rsid w:val="00792B62"/>
    <w:rsid w:val="007B3BD3"/>
    <w:rsid w:val="007D4B26"/>
    <w:rsid w:val="007E675D"/>
    <w:rsid w:val="007E74C8"/>
    <w:rsid w:val="007F1526"/>
    <w:rsid w:val="007F474C"/>
    <w:rsid w:val="00857710"/>
    <w:rsid w:val="00871DB2"/>
    <w:rsid w:val="008750CB"/>
    <w:rsid w:val="00893B4B"/>
    <w:rsid w:val="008B0E92"/>
    <w:rsid w:val="008C1116"/>
    <w:rsid w:val="008C241A"/>
    <w:rsid w:val="008D282A"/>
    <w:rsid w:val="008D345D"/>
    <w:rsid w:val="008D4273"/>
    <w:rsid w:val="008D742F"/>
    <w:rsid w:val="008F3179"/>
    <w:rsid w:val="009004C5"/>
    <w:rsid w:val="0090050B"/>
    <w:rsid w:val="00901485"/>
    <w:rsid w:val="00923B43"/>
    <w:rsid w:val="00936584"/>
    <w:rsid w:val="0094115C"/>
    <w:rsid w:val="00952B0C"/>
    <w:rsid w:val="00961DE6"/>
    <w:rsid w:val="009709A0"/>
    <w:rsid w:val="00970E83"/>
    <w:rsid w:val="009718A7"/>
    <w:rsid w:val="00974D93"/>
    <w:rsid w:val="00993949"/>
    <w:rsid w:val="00997FD2"/>
    <w:rsid w:val="009E01D7"/>
    <w:rsid w:val="00A836C4"/>
    <w:rsid w:val="00AA38DB"/>
    <w:rsid w:val="00AB3269"/>
    <w:rsid w:val="00AC170D"/>
    <w:rsid w:val="00B003E8"/>
    <w:rsid w:val="00B061C0"/>
    <w:rsid w:val="00B55116"/>
    <w:rsid w:val="00B66B05"/>
    <w:rsid w:val="00B86402"/>
    <w:rsid w:val="00BC5CA0"/>
    <w:rsid w:val="00C13D07"/>
    <w:rsid w:val="00C13D92"/>
    <w:rsid w:val="00C17465"/>
    <w:rsid w:val="00C632D6"/>
    <w:rsid w:val="00C63424"/>
    <w:rsid w:val="00C66119"/>
    <w:rsid w:val="00C71822"/>
    <w:rsid w:val="00C80258"/>
    <w:rsid w:val="00C81BBE"/>
    <w:rsid w:val="00C871E5"/>
    <w:rsid w:val="00C944FA"/>
    <w:rsid w:val="00C952A0"/>
    <w:rsid w:val="00CA0781"/>
    <w:rsid w:val="00CB3B51"/>
    <w:rsid w:val="00CB684F"/>
    <w:rsid w:val="00CC45FE"/>
    <w:rsid w:val="00CC7219"/>
    <w:rsid w:val="00CD29AD"/>
    <w:rsid w:val="00CE3F30"/>
    <w:rsid w:val="00D112C7"/>
    <w:rsid w:val="00D120F1"/>
    <w:rsid w:val="00D515EB"/>
    <w:rsid w:val="00D9248E"/>
    <w:rsid w:val="00DA71B6"/>
    <w:rsid w:val="00DA7FDC"/>
    <w:rsid w:val="00DB5B7B"/>
    <w:rsid w:val="00DB7E8A"/>
    <w:rsid w:val="00DC2899"/>
    <w:rsid w:val="00DC6EDF"/>
    <w:rsid w:val="00DD1DED"/>
    <w:rsid w:val="00DE3FC1"/>
    <w:rsid w:val="00DE4493"/>
    <w:rsid w:val="00DE775A"/>
    <w:rsid w:val="00DF734D"/>
    <w:rsid w:val="00E126C8"/>
    <w:rsid w:val="00E33158"/>
    <w:rsid w:val="00E508C2"/>
    <w:rsid w:val="00E52F1A"/>
    <w:rsid w:val="00E60E86"/>
    <w:rsid w:val="00E66730"/>
    <w:rsid w:val="00EB3D30"/>
    <w:rsid w:val="00EB4389"/>
    <w:rsid w:val="00EB532C"/>
    <w:rsid w:val="00EC623A"/>
    <w:rsid w:val="00EF7D67"/>
    <w:rsid w:val="00F0456B"/>
    <w:rsid w:val="00F24343"/>
    <w:rsid w:val="00F3039A"/>
    <w:rsid w:val="00F50435"/>
    <w:rsid w:val="00F661F7"/>
    <w:rsid w:val="00F6780C"/>
    <w:rsid w:val="00F67DFF"/>
    <w:rsid w:val="00F821EE"/>
    <w:rsid w:val="00F846A8"/>
    <w:rsid w:val="00F850A9"/>
    <w:rsid w:val="00F93F7D"/>
    <w:rsid w:val="00F97FCB"/>
    <w:rsid w:val="00FA4D0A"/>
    <w:rsid w:val="00FA4D33"/>
    <w:rsid w:val="00FD5067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7E675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6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59E8"/>
    <w:rPr>
      <w:rFonts w:ascii="Tahoma" w:hAnsi="Tahoma" w:cs="Angsana New"/>
      <w:sz w:val="16"/>
      <w:szCs w:val="20"/>
    </w:rPr>
  </w:style>
  <w:style w:type="character" w:styleId="a8">
    <w:name w:val="Subtle Emphasis"/>
    <w:basedOn w:val="a0"/>
    <w:uiPriority w:val="19"/>
    <w:qFormat/>
    <w:rsid w:val="00515BF5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D1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112C7"/>
  </w:style>
  <w:style w:type="paragraph" w:styleId="ab">
    <w:name w:val="footer"/>
    <w:basedOn w:val="a"/>
    <w:link w:val="ac"/>
    <w:uiPriority w:val="99"/>
    <w:unhideWhenUsed/>
    <w:rsid w:val="00D1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11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7E675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6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59E8"/>
    <w:rPr>
      <w:rFonts w:ascii="Tahoma" w:hAnsi="Tahoma" w:cs="Angsana New"/>
      <w:sz w:val="16"/>
      <w:szCs w:val="20"/>
    </w:rPr>
  </w:style>
  <w:style w:type="character" w:styleId="a8">
    <w:name w:val="Subtle Emphasis"/>
    <w:basedOn w:val="a0"/>
    <w:uiPriority w:val="19"/>
    <w:qFormat/>
    <w:rsid w:val="00515BF5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D1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112C7"/>
  </w:style>
  <w:style w:type="paragraph" w:styleId="ab">
    <w:name w:val="footer"/>
    <w:basedOn w:val="a"/>
    <w:link w:val="ac"/>
    <w:uiPriority w:val="99"/>
    <w:unhideWhenUsed/>
    <w:rsid w:val="00D1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1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yo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B403-A497-4968-B398-EA7B3B23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173</cp:revision>
  <cp:lastPrinted>2013-08-14T08:16:00Z</cp:lastPrinted>
  <dcterms:created xsi:type="dcterms:W3CDTF">2013-07-01T07:56:00Z</dcterms:created>
  <dcterms:modified xsi:type="dcterms:W3CDTF">2013-09-12T02:57:00Z</dcterms:modified>
</cp:coreProperties>
</file>