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23" w:rsidRPr="001A2582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แบบประเด็นการตรวจติดตาม</w:t>
      </w:r>
    </w:p>
    <w:p w:rsidR="00703C23" w:rsidRPr="001A2582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การดำเนินโครงการประชารัฐสวัสดิการ การให้ความช่วยเหลือผ่านบัตรสวัสดิการแห่งรัฐ</w:t>
      </w:r>
    </w:p>
    <w:p w:rsidR="00703C23" w:rsidRPr="001A2582" w:rsidRDefault="00703C23" w:rsidP="00703C23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703C23" w:rsidRPr="005409F4" w:rsidRDefault="00703C23" w:rsidP="00703C23">
      <w:pPr>
        <w:tabs>
          <w:tab w:val="left" w:pos="360"/>
          <w:tab w:val="left" w:pos="1080"/>
        </w:tabs>
        <w:spacing w:before="120" w:after="0" w:line="240" w:lineRule="auto"/>
        <w:ind w:left="1080" w:hanging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9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5409F4">
        <w:rPr>
          <w:rFonts w:ascii="TH SarabunIT๙" w:hAnsi="TH SarabunIT๙" w:cs="TH SarabunIT๙" w:hint="cs"/>
          <w:sz w:val="32"/>
          <w:szCs w:val="32"/>
          <w:cs/>
        </w:rPr>
        <w:tab/>
        <w:t>ขอให้จัด</w:t>
      </w:r>
      <w:r w:rsidR="00C2139C" w:rsidRPr="005409F4">
        <w:rPr>
          <w:rFonts w:ascii="TH SarabunIT๙" w:hAnsi="TH SarabunIT๙" w:cs="TH SarabunIT๙" w:hint="cs"/>
          <w:sz w:val="32"/>
          <w:szCs w:val="32"/>
          <w:cs/>
        </w:rPr>
        <w:t>ส่งส</w:t>
      </w:r>
      <w:r w:rsidRPr="005409F4">
        <w:rPr>
          <w:rFonts w:ascii="TH SarabunIT๙" w:hAnsi="TH SarabunIT๙" w:cs="TH SarabunIT๙" w:hint="cs"/>
          <w:sz w:val="32"/>
          <w:szCs w:val="32"/>
          <w:cs/>
        </w:rPr>
        <w:t>รุปผลการดำเนินงานตามประเด็นการตรวจติดตาม</w:t>
      </w:r>
      <w:r w:rsidR="005409F4" w:rsidRPr="005409F4">
        <w:rPr>
          <w:rFonts w:ascii="TH SarabunIT๙" w:hAnsi="TH SarabunIT๙" w:cs="TH SarabunIT๙" w:hint="cs"/>
          <w:sz w:val="32"/>
          <w:szCs w:val="32"/>
          <w:cs/>
        </w:rPr>
        <w:t>ทางไปรษณีย์อิเล็กทรอนิกส์</w:t>
      </w:r>
    </w:p>
    <w:p w:rsidR="00703C23" w:rsidRPr="00834253" w:rsidRDefault="00703C23" w:rsidP="005409F4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คลังจังหวัด </w:t>
      </w:r>
    </w:p>
    <w:p w:rsidR="00703C23" w:rsidRPr="002E6FF5" w:rsidRDefault="005409F4" w:rsidP="00703C23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215899</wp:posOffset>
                </wp:positionV>
                <wp:extent cx="5925185" cy="0"/>
                <wp:effectExtent l="0" t="0" r="37465" b="19050"/>
                <wp:wrapNone/>
                <wp:docPr id="6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576966" id="ตัวเชื่อมต่อตรง 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703C23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703C23" w:rsidRDefault="00703C23" w:rsidP="00703C23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C2139C" w:rsidRDefault="00703C23" w:rsidP="00522013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 </w:t>
      </w:r>
      <w:r w:rsidR="00C2139C">
        <w:rPr>
          <w:rFonts w:ascii="TH SarabunIT๙" w:hAnsi="TH SarabunIT๙" w:cs="TH SarabunIT๙" w:hint="cs"/>
          <w:sz w:val="24"/>
          <w:szCs w:val="32"/>
          <w:cs/>
        </w:rPr>
        <w:t>รายงานการแจกบัตรสวัสดิการแห่งรัฐ (</w:t>
      </w:r>
      <w:r w:rsidR="00C2139C">
        <w:rPr>
          <w:rFonts w:ascii="TH SarabunIT๙" w:hAnsi="TH SarabunIT๙" w:cs="TH SarabunIT๙"/>
          <w:sz w:val="24"/>
          <w:szCs w:val="32"/>
        </w:rPr>
        <w:t>Welfare Card</w:t>
      </w:r>
      <w:r w:rsidR="00C2139C">
        <w:rPr>
          <w:rFonts w:ascii="TH SarabunIT๙" w:hAnsi="TH SarabunIT๙" w:cs="TH SarabunIT๙" w:hint="cs"/>
          <w:sz w:val="24"/>
          <w:szCs w:val="32"/>
          <w:cs/>
        </w:rPr>
        <w:t xml:space="preserve">) ประจำปี พ.ศ. ๒๕๖๐ ของสำนักงานคลังจังหวัด </w:t>
      </w:r>
    </w:p>
    <w:p w:rsidR="00C2139C" w:rsidRDefault="00C2139C" w:rsidP="00522013">
      <w:pPr>
        <w:spacing w:after="0" w:line="240" w:lineRule="auto"/>
        <w:ind w:firstLine="426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๑.๑  จำแนกตามหน่วยงาน ดังนี้</w:t>
      </w:r>
    </w:p>
    <w:p w:rsidR="00C2139C" w:rsidRDefault="00C2139C" w:rsidP="00522013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F4544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ธนาคารกรุงไทย</w:t>
      </w:r>
    </w:p>
    <w:p w:rsidR="00C2139C" w:rsidRDefault="00C2139C" w:rsidP="00522013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F4544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ธนาคารออมสิน</w:t>
      </w:r>
    </w:p>
    <w:p w:rsidR="00C2139C" w:rsidRDefault="00C2139C" w:rsidP="00522013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F4544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ธกส.</w:t>
      </w:r>
    </w:p>
    <w:p w:rsidR="00C2139C" w:rsidRPr="00C2139C" w:rsidRDefault="00C2139C" w:rsidP="00522013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F4544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สนง.คลังจังหวัด</w:t>
      </w:r>
    </w:p>
    <w:p w:rsidR="00C2139C" w:rsidRDefault="00C2139C" w:rsidP="004B7DB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1.2 </w:t>
      </w:r>
      <w:r w:rsidR="00703C23"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703C23" w:rsidRPr="00B43A03">
        <w:rPr>
          <w:rFonts w:ascii="TH SarabunIT๙" w:hAnsi="TH SarabunIT๙" w:cs="TH SarabunIT๙" w:hint="cs"/>
          <w:sz w:val="24"/>
          <w:szCs w:val="32"/>
          <w:cs/>
        </w:rPr>
        <w:t>ผู้</w:t>
      </w:r>
      <w:r w:rsidR="00703C23">
        <w:rPr>
          <w:rFonts w:ascii="TH SarabunIT๙" w:hAnsi="TH SarabunIT๙" w:cs="TH SarabunIT๙" w:hint="cs"/>
          <w:sz w:val="24"/>
          <w:szCs w:val="32"/>
          <w:cs/>
        </w:rPr>
        <w:t>มาลงทะเบียน</w:t>
      </w:r>
      <w:r w:rsidR="00703C23" w:rsidRPr="00B43A03">
        <w:rPr>
          <w:rFonts w:ascii="TH SarabunIT๙" w:hAnsi="TH SarabunIT๙" w:cs="TH SarabunIT๙" w:hint="cs"/>
          <w:sz w:val="24"/>
          <w:szCs w:val="32"/>
          <w:cs/>
        </w:rPr>
        <w:t>ใช้บัตรสวัสดิการแห่งรัฐ</w:t>
      </w:r>
    </w:p>
    <w:p w:rsidR="00703C23" w:rsidRDefault="00C2139C" w:rsidP="004B7DB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1.3</w:t>
      </w:r>
      <w:r w:rsidR="00703C23">
        <w:rPr>
          <w:rFonts w:ascii="TH SarabunIT๙" w:hAnsi="TH SarabunIT๙" w:cs="TH SarabunIT๙" w:hint="cs"/>
          <w:sz w:val="24"/>
          <w:szCs w:val="32"/>
          <w:cs/>
        </w:rPr>
        <w:t xml:space="preserve"> จำนวนผู้มารับบัตร</w:t>
      </w:r>
      <w:r w:rsidR="00703C23" w:rsidRPr="00B43A03">
        <w:rPr>
          <w:rFonts w:ascii="TH SarabunIT๙" w:hAnsi="TH SarabunIT๙" w:cs="TH SarabunIT๙" w:hint="cs"/>
          <w:sz w:val="24"/>
          <w:szCs w:val="32"/>
          <w:cs/>
        </w:rPr>
        <w:t>สวัสดิการแห่งรัฐ</w:t>
      </w:r>
    </w:p>
    <w:p w:rsidR="00C2139C" w:rsidRDefault="00703C23" w:rsidP="00522013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  <w:sz w:val="24"/>
          <w:szCs w:val="32"/>
        </w:rPr>
      </w:pPr>
      <w:bookmarkStart w:id="0" w:name="_Hlk504125129"/>
      <w:r>
        <w:rPr>
          <w:rFonts w:ascii="TH SarabunIT๙" w:hAnsi="TH SarabunIT๙" w:cs="TH SarabunIT๙" w:hint="cs"/>
          <w:sz w:val="24"/>
          <w:szCs w:val="32"/>
          <w:cs/>
        </w:rPr>
        <w:t xml:space="preserve">2. </w:t>
      </w:r>
      <w:r w:rsidR="00C2139C">
        <w:rPr>
          <w:rFonts w:ascii="TH SarabunIT๙" w:hAnsi="TH SarabunIT๙" w:cs="TH SarabunIT๙" w:hint="cs"/>
          <w:sz w:val="24"/>
          <w:szCs w:val="32"/>
          <w:cs/>
        </w:rPr>
        <w:t xml:space="preserve">รายงานจำนวนการติดตั้งเครื่อง </w:t>
      </w:r>
      <w:r w:rsidR="00C2139C">
        <w:rPr>
          <w:rFonts w:ascii="TH SarabunIT๙" w:hAnsi="TH SarabunIT๙" w:cs="TH SarabunIT๙"/>
          <w:sz w:val="24"/>
          <w:szCs w:val="32"/>
        </w:rPr>
        <w:t xml:space="preserve">EDC </w:t>
      </w:r>
    </w:p>
    <w:p w:rsidR="00C2139C" w:rsidRDefault="00C2139C" w:rsidP="00522013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ภาพรวมการใช้บัตร โดยมีมูลค่าการสะสมใช้บัตรจำแนกรายเดือน</w:t>
      </w:r>
    </w:p>
    <w:p w:rsidR="00287113" w:rsidRDefault="00C2139C" w:rsidP="00522013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C2139C">
        <w:rPr>
          <w:rFonts w:ascii="TH SarabunIT๙" w:hAnsi="TH SarabunIT๙" w:cs="TH SarabunIT๙"/>
          <w:sz w:val="32"/>
          <w:szCs w:val="32"/>
        </w:rPr>
        <w:t xml:space="preserve">4. </w:t>
      </w:r>
      <w:r w:rsidR="00287113">
        <w:rPr>
          <w:rFonts w:ascii="TH SarabunIT๙" w:hAnsi="TH SarabunIT๙" w:cs="TH SarabunIT๙" w:hint="cs"/>
          <w:sz w:val="32"/>
          <w:szCs w:val="32"/>
          <w:cs/>
        </w:rPr>
        <w:t>สรุปยอดผู้มีบัตรสวัสดิการแห่งรัฐที่ประสงค์เข้าร่วมมาตรการพัฒนาชีวิตผู้มีบัตรสวัสดิการแห่งรัฐ</w:t>
      </w:r>
    </w:p>
    <w:p w:rsidR="00C2139C" w:rsidRPr="00C2139C" w:rsidRDefault="00287113" w:rsidP="005220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(ภาคบังคับ/สมัครใจ) จำแนกตามหน่วยงานที่บันทึกแบบประเมิน </w:t>
      </w:r>
      <w:r>
        <w:rPr>
          <w:rFonts w:ascii="TH SarabunIT๙" w:hAnsi="TH SarabunIT๙" w:cs="TH SarabunIT๙"/>
          <w:sz w:val="32"/>
          <w:szCs w:val="32"/>
        </w:rPr>
        <w:t>AO</w:t>
      </w:r>
    </w:p>
    <w:p w:rsidR="00287113" w:rsidRDefault="00287113" w:rsidP="00522013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</w:t>
      </w:r>
      <w:r w:rsidR="00522013">
        <w:rPr>
          <w:rFonts w:ascii="TH SarabunIT๙" w:hAnsi="TH SarabunIT๙" w:cs="TH SarabunIT๙"/>
          <w:sz w:val="24"/>
          <w:szCs w:val="32"/>
        </w:rPr>
        <w:t>.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การประชาสัมพันธ์โครงการประชารัฐสวัสดิการ การให้ความช่วยเหลือผ่านบัตรสวัสดิการแห่งรัฐ ได้มีการดำเนินการหรือไม่ อย่างไร</w:t>
      </w:r>
    </w:p>
    <w:p w:rsidR="00287113" w:rsidRDefault="00C3326D" w:rsidP="00522013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6</w:t>
      </w:r>
      <w:r w:rsidR="00287113">
        <w:rPr>
          <w:rFonts w:ascii="TH SarabunIT๙" w:hAnsi="TH SarabunIT๙" w:cs="TH SarabunIT๙" w:hint="cs"/>
          <w:sz w:val="24"/>
          <w:szCs w:val="32"/>
          <w:cs/>
        </w:rPr>
        <w:t>. ผลการดำเนินงานของคณะอนุกรรมการพัฒนาคุณภาพชีวิตผู้มีบัตรสวัสดิการแห่งรัฐประจำจังหวัด (คอจ.) หรือ “ทีมหมอประชารัฐสุขใจ” และคณะทำงานพัฒนาคุณภาพชีวิตผู้มีบัตรสวัสดิการแห่งรัฐประจำอำเภอ (ทีม ปรจ.) ตามมติคณะรัฐมนตรีวันที่ 9 มกราคม 2561</w:t>
      </w:r>
    </w:p>
    <w:p w:rsidR="00287113" w:rsidRDefault="00C3326D" w:rsidP="00522013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7</w:t>
      </w:r>
      <w:r w:rsidR="00287113">
        <w:rPr>
          <w:rFonts w:ascii="TH SarabunIT๙" w:hAnsi="TH SarabunIT๙" w:cs="TH SarabunIT๙" w:hint="cs"/>
          <w:sz w:val="24"/>
          <w:szCs w:val="32"/>
          <w:cs/>
        </w:rPr>
        <w:t>.</w:t>
      </w:r>
      <w:r w:rsidR="0052201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87113">
        <w:rPr>
          <w:rFonts w:ascii="TH SarabunIT๙" w:hAnsi="TH SarabunIT๙" w:cs="TH SarabunIT๙" w:hint="cs"/>
          <w:sz w:val="24"/>
          <w:szCs w:val="32"/>
          <w:cs/>
        </w:rPr>
        <w:t>จังหวัดมีผู้ร้องเรียน/ร้องทุกข์เกี่ยวกับการใช้บัตรสวัสดิการแห่งรัฐหรือไม่ อย่างไร หากมี</w:t>
      </w:r>
      <w:r w:rsidR="00522013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287113">
        <w:rPr>
          <w:rFonts w:ascii="TH SarabunIT๙" w:hAnsi="TH SarabunIT๙" w:cs="TH SarabunIT๙" w:hint="cs"/>
          <w:sz w:val="24"/>
          <w:szCs w:val="32"/>
          <w:cs/>
        </w:rPr>
        <w:t>จังหวัดได้ดำเนินการแก้ไขปัญหาอย่างไร</w:t>
      </w:r>
    </w:p>
    <w:p w:rsidR="00703C23" w:rsidRDefault="00C3326D" w:rsidP="00522013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8</w:t>
      </w:r>
      <w:r w:rsidR="00C2139C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03C23">
        <w:rPr>
          <w:rFonts w:ascii="TH SarabunIT๙" w:hAnsi="TH SarabunIT๙" w:cs="TH SarabunIT๙" w:hint="cs"/>
          <w:sz w:val="24"/>
          <w:szCs w:val="32"/>
          <w:cs/>
        </w:rPr>
        <w:t>ปัญหาอุปสรรค และข้อจำกัดในการดำเนินการ</w:t>
      </w:r>
    </w:p>
    <w:p w:rsidR="00C2139C" w:rsidRPr="005409F4" w:rsidRDefault="00522013" w:rsidP="00522013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5409F4">
        <w:rPr>
          <w:rFonts w:ascii="TH SarabunIT๙" w:hAnsi="TH SarabunIT๙" w:cs="TH SarabunIT๙"/>
          <w:sz w:val="32"/>
          <w:szCs w:val="32"/>
        </w:rPr>
        <w:tab/>
      </w:r>
      <w:r w:rsidR="00C2139C" w:rsidRPr="005409F4">
        <w:rPr>
          <w:rFonts w:ascii="TH SarabunIT๙" w:hAnsi="TH SarabunIT๙" w:cs="TH SarabunIT๙"/>
          <w:sz w:val="32"/>
          <w:szCs w:val="32"/>
        </w:rPr>
        <w:t xml:space="preserve">- </w:t>
      </w:r>
      <w:r w:rsidR="00C2139C" w:rsidRPr="005409F4">
        <w:rPr>
          <w:rFonts w:ascii="TH SarabunIT๙" w:hAnsi="TH SarabunIT๙" w:cs="TH SarabunIT๙" w:hint="cs"/>
          <w:sz w:val="32"/>
          <w:szCs w:val="32"/>
          <w:cs/>
        </w:rPr>
        <w:t xml:space="preserve"> ปัญหาจากการใช้บัตรสวัสดิการแห่งรัฐ </w:t>
      </w:r>
    </w:p>
    <w:p w:rsidR="00C2139C" w:rsidRPr="005409F4" w:rsidRDefault="00522013" w:rsidP="00522013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5409F4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C2139C" w:rsidRPr="005409F4">
        <w:rPr>
          <w:rFonts w:ascii="TH SarabunIT๙" w:hAnsi="TH SarabunIT๙" w:cs="TH SarabunIT๙" w:hint="cs"/>
          <w:sz w:val="32"/>
          <w:szCs w:val="32"/>
          <w:cs/>
        </w:rPr>
        <w:t xml:space="preserve"> ปัญหาจากผู้ประกอบการ ร้านธงฟ้า</w:t>
      </w:r>
    </w:p>
    <w:p w:rsidR="00C2139C" w:rsidRPr="005409F4" w:rsidRDefault="005409F4" w:rsidP="00522013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139C" w:rsidRPr="005409F4">
        <w:rPr>
          <w:rFonts w:ascii="TH SarabunIT๙" w:hAnsi="TH SarabunIT๙" w:cs="TH SarabunIT๙" w:hint="cs"/>
          <w:sz w:val="32"/>
          <w:szCs w:val="32"/>
          <w:cs/>
        </w:rPr>
        <w:t xml:space="preserve">- ปัญหาจากเครื่อง </w:t>
      </w:r>
      <w:r w:rsidR="00C2139C" w:rsidRPr="005409F4">
        <w:rPr>
          <w:rFonts w:ascii="TH SarabunIT๙" w:hAnsi="TH SarabunIT๙" w:cs="TH SarabunIT๙"/>
          <w:sz w:val="32"/>
          <w:szCs w:val="32"/>
        </w:rPr>
        <w:t xml:space="preserve">EDC </w:t>
      </w:r>
    </w:p>
    <w:p w:rsidR="00C3326D" w:rsidRPr="005409F4" w:rsidRDefault="005409F4" w:rsidP="00522013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3326D" w:rsidRPr="005409F4">
        <w:rPr>
          <w:rFonts w:ascii="TH SarabunIT๙" w:hAnsi="TH SarabunIT๙" w:cs="TH SarabunIT๙"/>
          <w:sz w:val="32"/>
          <w:szCs w:val="32"/>
        </w:rPr>
        <w:t xml:space="preserve">- </w:t>
      </w:r>
      <w:r w:rsidR="00C3326D" w:rsidRPr="005409F4">
        <w:rPr>
          <w:rFonts w:ascii="TH SarabunIT๙" w:hAnsi="TH SarabunIT๙" w:cs="TH SarabunIT๙" w:hint="cs"/>
          <w:sz w:val="32"/>
          <w:szCs w:val="32"/>
          <w:cs/>
        </w:rPr>
        <w:t>ปัญหาจากบุคลากร</w:t>
      </w:r>
      <w:r w:rsidR="00C3326D" w:rsidRPr="005409F4">
        <w:rPr>
          <w:rFonts w:ascii="TH SarabunIT๙" w:hAnsi="TH SarabunIT๙" w:cs="TH SarabunIT๙"/>
          <w:sz w:val="32"/>
          <w:szCs w:val="32"/>
        </w:rPr>
        <w:t xml:space="preserve"> </w:t>
      </w:r>
      <w:r w:rsidR="00C3326D" w:rsidRPr="005409F4">
        <w:rPr>
          <w:rFonts w:ascii="TH SarabunIT๙" w:hAnsi="TH SarabunIT๙" w:cs="TH SarabunIT๙" w:hint="cs"/>
          <w:sz w:val="32"/>
          <w:szCs w:val="32"/>
          <w:cs/>
        </w:rPr>
        <w:t>หรือเจ้าหน้าที่ผู้ปฏิบัติงานในพื้นที่</w:t>
      </w:r>
    </w:p>
    <w:bookmarkEnd w:id="0"/>
    <w:p w:rsidR="00703C23" w:rsidRDefault="00C3326D" w:rsidP="005409F4">
      <w:pPr>
        <w:spacing w:after="0" w:line="240" w:lineRule="auto"/>
        <w:ind w:firstLine="284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9</w:t>
      </w:r>
      <w:r w:rsidR="00703C23">
        <w:rPr>
          <w:rFonts w:ascii="TH SarabunIT๙" w:hAnsi="TH SarabunIT๙" w:cs="TH SarabunIT๙" w:hint="cs"/>
          <w:sz w:val="24"/>
          <w:szCs w:val="32"/>
          <w:cs/>
        </w:rPr>
        <w:t>. ข้อคิดเห็นและข้อเสนอแนะ</w:t>
      </w:r>
    </w:p>
    <w:p w:rsidR="00C3326D" w:rsidRDefault="00C3326D" w:rsidP="005409F4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ข้อเสนอแนะระดับ</w:t>
      </w:r>
      <w:r w:rsidR="00703C23">
        <w:rPr>
          <w:rFonts w:ascii="TH SarabunIT๙" w:hAnsi="TH SarabunIT๙" w:cs="TH SarabunIT๙" w:hint="cs"/>
          <w:sz w:val="32"/>
          <w:szCs w:val="32"/>
          <w:cs/>
        </w:rPr>
        <w:t>หน่วยงานส่วนกลาง</w:t>
      </w:r>
    </w:p>
    <w:p w:rsidR="00703C23" w:rsidRDefault="00C3326D" w:rsidP="005409F4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ข้อเสนแนะระดับ</w:t>
      </w:r>
      <w:r w:rsidR="00703C23">
        <w:rPr>
          <w:rFonts w:ascii="TH SarabunIT๙" w:hAnsi="TH SarabunIT๙" w:cs="TH SarabunIT๙" w:hint="cs"/>
          <w:sz w:val="32"/>
          <w:szCs w:val="32"/>
          <w:cs/>
        </w:rPr>
        <w:t>นโยบาย</w:t>
      </w:r>
    </w:p>
    <w:p w:rsidR="00703C23" w:rsidRPr="006D3674" w:rsidRDefault="00703C23" w:rsidP="004B7DB6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  <w:r w:rsidRPr="006D3674">
        <w:rPr>
          <w:rFonts w:ascii="TH SarabunIT๙" w:hAnsi="TH SarabunIT๙" w:cs="TH SarabunIT๙"/>
          <w:sz w:val="32"/>
          <w:szCs w:val="32"/>
        </w:rPr>
        <w:tab/>
      </w:r>
    </w:p>
    <w:p w:rsidR="005409F4" w:rsidRDefault="005409F4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กรุณาส่งข้อมูลทางอีเมล์ </w:t>
      </w:r>
      <w:hyperlink r:id="rId6" w:history="1">
        <w:r w:rsidR="00075928" w:rsidRPr="00075928">
          <w:rPr>
            <w:rStyle w:val="a5"/>
            <w:rFonts w:ascii="TH SarabunPSK" w:hAnsi="TH SarabunPSK" w:cs="TH SarabunPSK"/>
            <w:color w:val="auto"/>
            <w:spacing w:val="-2"/>
            <w:sz w:val="32"/>
            <w:szCs w:val="32"/>
            <w:u w:val="none"/>
          </w:rPr>
          <w:t>rayongdata@gmail.com</w:t>
        </w:r>
      </w:hyperlink>
      <w:r w:rsidRPr="00075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928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522013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075928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22013">
        <w:rPr>
          <w:rFonts w:ascii="TH SarabunIT๙" w:hAnsi="TH SarabunIT๙" w:cs="TH SarabunIT๙"/>
          <w:sz w:val="32"/>
          <w:szCs w:val="32"/>
          <w:cs/>
        </w:rPr>
        <w:t xml:space="preserve"> มิถุนายน 2561</w:t>
      </w:r>
    </w:p>
    <w:p w:rsidR="00075928" w:rsidRPr="00522013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PSK" w:hAnsi="TH SarabunPSK" w:cs="TH SarabunPSK" w:hint="cs"/>
          <w:sz w:val="32"/>
          <w:szCs w:val="32"/>
          <w:u w:val="single"/>
        </w:rPr>
      </w:pPr>
    </w:p>
    <w:p w:rsidR="00075928" w:rsidRDefault="00075928" w:rsidP="00703C2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C23" w:rsidRPr="001A2582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แบบประเด็นการตรวจติดตาม</w:t>
      </w:r>
    </w:p>
    <w:p w:rsidR="00703C23" w:rsidRPr="001A2582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การดำเนินโครงการประชารัฐสวัสดิการ การให้ความช่วยเหลือผ่านบัตรสวัสดิการแห่งรัฐ</w:t>
      </w:r>
    </w:p>
    <w:p w:rsidR="00703C23" w:rsidRPr="001A2582" w:rsidRDefault="00703C23" w:rsidP="00703C23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5409F4" w:rsidRPr="005409F4" w:rsidRDefault="005409F4" w:rsidP="005409F4">
      <w:pPr>
        <w:tabs>
          <w:tab w:val="left" w:pos="360"/>
          <w:tab w:val="left" w:pos="1080"/>
        </w:tabs>
        <w:spacing w:before="120" w:after="0" w:line="240" w:lineRule="auto"/>
        <w:ind w:left="1080" w:hanging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9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5409F4">
        <w:rPr>
          <w:rFonts w:ascii="TH SarabunIT๙" w:hAnsi="TH SarabunIT๙" w:cs="TH SarabunIT๙" w:hint="cs"/>
          <w:sz w:val="32"/>
          <w:szCs w:val="32"/>
          <w:cs/>
        </w:rPr>
        <w:tab/>
        <w:t>ขอให้จัดส่งสรุปผลการดำเนินงานตามประเด็นการตรวจติดตามทางไปรษณีย์อิเล็กทรอนิกส์</w:t>
      </w:r>
    </w:p>
    <w:p w:rsidR="00703C23" w:rsidRPr="00C92CD8" w:rsidRDefault="00703C23" w:rsidP="005409F4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92C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C92C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2CD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พาณิชย์จังหวัด </w:t>
      </w:r>
    </w:p>
    <w:p w:rsidR="00703C23" w:rsidRPr="002E6FF5" w:rsidRDefault="005409F4" w:rsidP="00703C23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215899</wp:posOffset>
                </wp:positionV>
                <wp:extent cx="5925185" cy="0"/>
                <wp:effectExtent l="0" t="0" r="37465" b="19050"/>
                <wp:wrapNone/>
                <wp:docPr id="5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36EE46" id="ตัวเชื่อมต่อตรง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703C23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703C23" w:rsidRPr="00834253" w:rsidRDefault="00703C23" w:rsidP="00703C23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703C23" w:rsidRDefault="00703C23" w:rsidP="00703C2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>1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จำนวนร้านค้าที่สมัครเข้าร่วมโครงการฯ และร้านค้าที่ผ่านเกณฑ์และได้รับการอนุญาตให้เป็นร้านธงฟ้าประชารัฐ และร้านค้าอื่น ๆ ในโครงการประชารัฐสวัสดิการ การให้ความช่วยเหลือผ่านบัตรสวัสดิการแห่งรัฐ</w:t>
      </w:r>
    </w:p>
    <w:p w:rsidR="00703C23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4478"/>
      </w:tblGrid>
      <w:tr w:rsidR="00703C23" w:rsidRPr="00AD3804" w:rsidTr="00F66A82">
        <w:tc>
          <w:tcPr>
            <w:tcW w:w="2235" w:type="dxa"/>
            <w:vAlign w:val="center"/>
          </w:tcPr>
          <w:p w:rsidR="00703C23" w:rsidRPr="00AD3804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ประเภท</w:t>
            </w:r>
          </w:p>
        </w:tc>
        <w:tc>
          <w:tcPr>
            <w:tcW w:w="3118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ร้านค้าที่สมัครเข้าร่วมโครงการฯ</w:t>
            </w:r>
          </w:p>
          <w:p w:rsidR="00703C23" w:rsidRPr="00AD3804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(ร้าน)</w:t>
            </w:r>
          </w:p>
        </w:tc>
        <w:tc>
          <w:tcPr>
            <w:tcW w:w="4478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ร้านค้าที่ผ่านเกณฑ์และได้รับการอนุญาต</w:t>
            </w:r>
          </w:p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ให้เป็นร้าน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ค้า</w:t>
            </w: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ในโครงการประชารัฐสวัสดิการฯ</w:t>
            </w:r>
          </w:p>
          <w:p w:rsidR="00703C23" w:rsidRPr="00AD3804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(ร้าน)</w:t>
            </w:r>
          </w:p>
        </w:tc>
      </w:tr>
      <w:tr w:rsidR="00703C23" w:rsidRPr="00AD3804" w:rsidTr="00F66A82">
        <w:tc>
          <w:tcPr>
            <w:tcW w:w="2235" w:type="dxa"/>
            <w:vAlign w:val="center"/>
          </w:tcPr>
          <w:p w:rsidR="00703C23" w:rsidRPr="00AD3804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1. ร้านธงฟ้าประชารัฐ</w:t>
            </w:r>
          </w:p>
        </w:tc>
        <w:tc>
          <w:tcPr>
            <w:tcW w:w="3118" w:type="dxa"/>
            <w:vAlign w:val="center"/>
          </w:tcPr>
          <w:p w:rsidR="00703C23" w:rsidRPr="00AD3804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78" w:type="dxa"/>
            <w:vAlign w:val="center"/>
          </w:tcPr>
          <w:p w:rsidR="00703C23" w:rsidRPr="00AD3804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703C23" w:rsidTr="00F66A82">
        <w:trPr>
          <w:trHeight w:val="407"/>
        </w:trPr>
        <w:tc>
          <w:tcPr>
            <w:tcW w:w="2235" w:type="dxa"/>
            <w:vAlign w:val="center"/>
          </w:tcPr>
          <w:p w:rsidR="00703C23" w:rsidRPr="00DB129B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bookmarkStart w:id="1" w:name="_Hlk503964663"/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2. ร้านค้าอื่น ๆ</w:t>
            </w:r>
          </w:p>
        </w:tc>
        <w:bookmarkEnd w:id="1"/>
        <w:tc>
          <w:tcPr>
            <w:tcW w:w="3118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78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  <w:tr w:rsidR="00703C23" w:rsidRPr="00DB129B" w:rsidTr="005409F4">
        <w:trPr>
          <w:trHeight w:val="51"/>
        </w:trPr>
        <w:tc>
          <w:tcPr>
            <w:tcW w:w="2235" w:type="dxa"/>
            <w:vAlign w:val="center"/>
          </w:tcPr>
          <w:p w:rsidR="00703C23" w:rsidRPr="00DB129B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3118" w:type="dxa"/>
            <w:vAlign w:val="center"/>
          </w:tcPr>
          <w:p w:rsidR="00703C23" w:rsidRPr="00DB129B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78" w:type="dxa"/>
            <w:vAlign w:val="center"/>
          </w:tcPr>
          <w:p w:rsidR="00703C23" w:rsidRPr="00DB129B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 w:rsidR="002D59AA" w:rsidRDefault="005409F4" w:rsidP="005409F4">
      <w:pPr>
        <w:tabs>
          <w:tab w:val="left" w:pos="709"/>
          <w:tab w:val="left" w:pos="1134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="002D59A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๒. การติดตั้งเครื่อง </w:t>
      </w:r>
      <w:r w:rsidR="002D59AA">
        <w:rPr>
          <w:rFonts w:ascii="TH SarabunIT๙" w:hAnsi="TH SarabunIT๙" w:cs="TH SarabunIT๙"/>
          <w:sz w:val="32"/>
          <w:szCs w:val="32"/>
          <w:shd w:val="clear" w:color="auto" w:fill="FFFFFF"/>
        </w:rPr>
        <w:t>EDC</w:t>
      </w:r>
    </w:p>
    <w:p w:rsidR="002D59AA" w:rsidRDefault="002D59AA" w:rsidP="005409F4">
      <w:pPr>
        <w:tabs>
          <w:tab w:val="left" w:pos="1134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2.1 จำนวนร้านค้าที่เข้าร่วมโครงการและได้รับการติดตั้งเครื่อง 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EDC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เพิ่มเติม </w:t>
      </w:r>
    </w:p>
    <w:p w:rsidR="002D59AA" w:rsidRDefault="002D59AA" w:rsidP="005409F4">
      <w:pPr>
        <w:tabs>
          <w:tab w:val="left" w:pos="1134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  <w:t xml:space="preserve">2.2 เครื่อง 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EDC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มีกระจายครบทุกตำบล/อำเภอ หรือไม่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</w:p>
    <w:p w:rsidR="00703C23" w:rsidRDefault="00703C23" w:rsidP="005409F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D0E2F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="00F6102B">
        <w:rPr>
          <w:rFonts w:ascii="TH SarabunIT๙" w:hAnsi="TH SarabunIT๙" w:cs="TH SarabunIT๙"/>
          <w:sz w:val="32"/>
          <w:szCs w:val="32"/>
          <w:shd w:val="clear" w:color="auto" w:fill="FFFFFF"/>
        </w:rPr>
        <w:t>3</w:t>
      </w:r>
      <w:r w:rsidRPr="008D0E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 </w:t>
      </w:r>
      <w:r w:rsidRPr="008D0E2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จำนวนผู้ใช้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บัตรสวัสดิการแห่งรัฐซื้อสินค้าอุปโภคบริโภคที่จำเป็น สินค้าเพื่อการศึกษา และวัตถุดิบเพื่อเกษตรกรรมจากร้านธงฟ้าประชารัฐและร้านอื่น ๆ ตามที่กระทรวงพาณิชย์กำหนด</w:t>
      </w:r>
      <w:r w:rsidR="00F6102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(รายเดือน)</w:t>
      </w:r>
    </w:p>
    <w:p w:rsidR="00703C23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697"/>
        <w:gridCol w:w="1966"/>
        <w:gridCol w:w="1966"/>
        <w:gridCol w:w="1967"/>
      </w:tblGrid>
      <w:tr w:rsidR="00703C23" w:rsidRPr="00DB129B" w:rsidTr="00F66A82">
        <w:tc>
          <w:tcPr>
            <w:tcW w:w="2235" w:type="dxa"/>
            <w:vMerge w:val="restart"/>
            <w:vAlign w:val="center"/>
          </w:tcPr>
          <w:p w:rsidR="00703C23" w:rsidRPr="00DB129B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ประเภท</w:t>
            </w:r>
          </w:p>
        </w:tc>
        <w:tc>
          <w:tcPr>
            <w:tcW w:w="7596" w:type="dxa"/>
            <w:gridSpan w:val="4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จำนวนผู้ใช้บัตรสวัสดิการแห่งรัฐที่ซื้อสินค้าอุปโภคบริโภคฯ</w:t>
            </w:r>
          </w:p>
          <w:p w:rsidR="00703C23" w:rsidRPr="00DB129B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(ราย)</w:t>
            </w:r>
          </w:p>
        </w:tc>
      </w:tr>
      <w:tr w:rsidR="00703C23" w:rsidRPr="00DB129B" w:rsidTr="00F66A82">
        <w:tc>
          <w:tcPr>
            <w:tcW w:w="2235" w:type="dxa"/>
            <w:vMerge/>
            <w:vAlign w:val="center"/>
          </w:tcPr>
          <w:p w:rsidR="00703C23" w:rsidRPr="00DB129B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:rsidR="00703C23" w:rsidRPr="00DB129B" w:rsidRDefault="00845CCC" w:rsidP="00F6102B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ก.พ. 61</w:t>
            </w:r>
          </w:p>
        </w:tc>
        <w:tc>
          <w:tcPr>
            <w:tcW w:w="1966" w:type="dxa"/>
            <w:vAlign w:val="center"/>
          </w:tcPr>
          <w:p w:rsidR="00703C23" w:rsidRPr="00DB129B" w:rsidRDefault="00845CCC" w:rsidP="00F6102B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มี.ค.61</w:t>
            </w:r>
          </w:p>
        </w:tc>
        <w:tc>
          <w:tcPr>
            <w:tcW w:w="1966" w:type="dxa"/>
            <w:vAlign w:val="center"/>
          </w:tcPr>
          <w:p w:rsidR="00703C23" w:rsidRPr="00DB129B" w:rsidRDefault="00845CCC" w:rsidP="00F6102B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เม.ย.61</w:t>
            </w:r>
          </w:p>
        </w:tc>
        <w:tc>
          <w:tcPr>
            <w:tcW w:w="1967" w:type="dxa"/>
            <w:vAlign w:val="center"/>
          </w:tcPr>
          <w:p w:rsidR="00703C23" w:rsidRPr="00DB129B" w:rsidRDefault="00845CCC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พ.ต.61</w:t>
            </w:r>
          </w:p>
        </w:tc>
      </w:tr>
      <w:tr w:rsidR="00703C23" w:rsidTr="00F66A82">
        <w:tc>
          <w:tcPr>
            <w:tcW w:w="2235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1. ร้านธงฟ้าประชารัฐ</w:t>
            </w:r>
          </w:p>
        </w:tc>
        <w:tc>
          <w:tcPr>
            <w:tcW w:w="1697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6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6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7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  <w:tr w:rsidR="00703C23" w:rsidTr="00F66A82">
        <w:tc>
          <w:tcPr>
            <w:tcW w:w="2235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2. ร้านค้าอื่น ๆ</w:t>
            </w:r>
          </w:p>
        </w:tc>
        <w:tc>
          <w:tcPr>
            <w:tcW w:w="1697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6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6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7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  <w:tr w:rsidR="00703C23" w:rsidTr="00F66A82">
        <w:tc>
          <w:tcPr>
            <w:tcW w:w="2235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697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6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6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67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</w:tbl>
    <w:p w:rsidR="0006655B" w:rsidRDefault="0006655B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bookmarkStart w:id="2" w:name="_Hlk504125713"/>
    </w:p>
    <w:p w:rsidR="0006655B" w:rsidRPr="005409F4" w:rsidRDefault="005409F4" w:rsidP="005409F4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655B" w:rsidRPr="005409F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6655B" w:rsidRPr="005409F4">
        <w:rPr>
          <w:rFonts w:ascii="TH SarabunIT๙" w:hAnsi="TH SarabunIT๙" w:cs="TH SarabunIT๙"/>
          <w:sz w:val="32"/>
          <w:szCs w:val="32"/>
        </w:rPr>
        <w:t xml:space="preserve">. </w:t>
      </w:r>
      <w:r w:rsidR="0006655B" w:rsidRPr="005409F4"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ผลการดำเนินการนำระบบเฟรนไชส์มาใช้ โดยเชื่อมโยงกับระบบอินเตอร์เน็ตประชารัฐ เพื่อให้ร้านโชห่วย ร้านค้าชุมชน ทำการค้าผ่านระบบออนไลน์ หรือ </w:t>
      </w:r>
      <w:r w:rsidR="0006655B" w:rsidRPr="005409F4">
        <w:rPr>
          <w:rFonts w:ascii="TH SarabunIT๙" w:hAnsi="TH SarabunIT๙" w:cs="TH SarabunIT๙"/>
          <w:sz w:val="32"/>
          <w:szCs w:val="32"/>
        </w:rPr>
        <w:t xml:space="preserve">e-commerce  </w:t>
      </w:r>
    </w:p>
    <w:p w:rsidR="0006655B" w:rsidRPr="005409F4" w:rsidRDefault="0006655B" w:rsidP="005409F4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5409F4">
        <w:rPr>
          <w:rFonts w:ascii="TH SarabunIT๙" w:hAnsi="TH SarabunIT๙" w:cs="TH SarabunIT๙" w:hint="cs"/>
          <w:sz w:val="32"/>
          <w:szCs w:val="32"/>
          <w:cs/>
        </w:rPr>
        <w:t xml:space="preserve">5. ผลการดำเนินการพัฒนา ส่งเสริมสินค้า </w:t>
      </w:r>
      <w:r w:rsidRPr="005409F4">
        <w:rPr>
          <w:rFonts w:ascii="TH SarabunIT๙" w:hAnsi="TH SarabunIT๙" w:cs="TH SarabunIT๙"/>
          <w:sz w:val="32"/>
          <w:szCs w:val="32"/>
        </w:rPr>
        <w:t xml:space="preserve">OTOP </w:t>
      </w:r>
      <w:r w:rsidRPr="005409F4">
        <w:rPr>
          <w:rFonts w:ascii="TH SarabunIT๙" w:hAnsi="TH SarabunIT๙" w:cs="TH SarabunIT๙" w:hint="cs"/>
          <w:sz w:val="32"/>
          <w:szCs w:val="32"/>
          <w:cs/>
        </w:rPr>
        <w:t>มาวางจำหน่ายที่ร้านธงฟ้า</w:t>
      </w:r>
    </w:p>
    <w:p w:rsidR="0006655B" w:rsidRPr="005409F4" w:rsidRDefault="005409F4" w:rsidP="005409F4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655B" w:rsidRPr="005409F4">
        <w:rPr>
          <w:rFonts w:ascii="TH SarabunIT๙" w:hAnsi="TH SarabunIT๙" w:cs="TH SarabunIT๙" w:hint="cs"/>
          <w:sz w:val="32"/>
          <w:szCs w:val="32"/>
          <w:cs/>
        </w:rPr>
        <w:t>6. ผลการดำเนินการประชาสัมพันธ์ หรือส่งเสริมการปล่อยสินเชื่อ</w:t>
      </w:r>
      <w:r w:rsidR="0006655B" w:rsidRPr="005409F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655B" w:rsidRDefault="0006655B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</w:p>
    <w:p w:rsidR="0006655B" w:rsidRDefault="0006655B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</w:p>
    <w:p w:rsidR="0006655B" w:rsidRPr="005409F4" w:rsidRDefault="005409F4" w:rsidP="005409F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5409F4">
        <w:rPr>
          <w:rFonts w:ascii="TH SarabunIT๙" w:hAnsi="TH SarabunIT๙" w:cs="TH SarabunIT๙" w:hint="cs"/>
          <w:sz w:val="24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409F4">
        <w:rPr>
          <w:rFonts w:ascii="TH SarabunIT๙" w:hAnsi="TH SarabunIT๙" w:cs="TH SarabunIT๙" w:hint="cs"/>
          <w:sz w:val="24"/>
          <w:szCs w:val="32"/>
          <w:cs/>
        </w:rPr>
        <w:t>2 -</w:t>
      </w:r>
    </w:p>
    <w:p w:rsidR="00DB757A" w:rsidRDefault="00DB757A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</w:p>
    <w:p w:rsidR="00703C23" w:rsidRDefault="005409F4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6655B">
        <w:rPr>
          <w:rFonts w:ascii="TH SarabunIT๙" w:hAnsi="TH SarabunIT๙" w:cs="TH SarabunIT๙" w:hint="cs"/>
          <w:sz w:val="24"/>
          <w:szCs w:val="32"/>
          <w:cs/>
        </w:rPr>
        <w:t xml:space="preserve">7. </w:t>
      </w:r>
      <w:r w:rsidR="00703C23">
        <w:rPr>
          <w:rFonts w:ascii="TH SarabunIT๙" w:hAnsi="TH SarabunIT๙" w:cs="TH SarabunIT๙" w:hint="cs"/>
          <w:sz w:val="24"/>
          <w:szCs w:val="32"/>
          <w:cs/>
        </w:rPr>
        <w:t>ปัญหาอุปสรรค และข้อจำกัดในการดำเนินการ</w:t>
      </w:r>
    </w:p>
    <w:p w:rsidR="0006655B" w:rsidRPr="005409F4" w:rsidRDefault="005409F4" w:rsidP="005409F4">
      <w:pPr>
        <w:tabs>
          <w:tab w:val="left" w:pos="1418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655B" w:rsidRPr="005409F4">
        <w:rPr>
          <w:rFonts w:ascii="TH SarabunIT๙" w:hAnsi="TH SarabunIT๙" w:cs="TH SarabunIT๙" w:hint="cs"/>
          <w:sz w:val="32"/>
          <w:szCs w:val="32"/>
          <w:cs/>
        </w:rPr>
        <w:t>- ร้านค้าธงฟ้าประชารัฐ</w:t>
      </w:r>
    </w:p>
    <w:p w:rsidR="0006655B" w:rsidRPr="005409F4" w:rsidRDefault="005409F4" w:rsidP="005409F4">
      <w:pPr>
        <w:tabs>
          <w:tab w:val="left" w:pos="1418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655B" w:rsidRPr="005409F4">
        <w:rPr>
          <w:rFonts w:ascii="TH SarabunIT๙" w:hAnsi="TH SarabunIT๙" w:cs="TH SarabunIT๙" w:hint="cs"/>
          <w:sz w:val="32"/>
          <w:szCs w:val="32"/>
          <w:cs/>
        </w:rPr>
        <w:t xml:space="preserve">- เครื่อง </w:t>
      </w:r>
      <w:r w:rsidR="0006655B" w:rsidRPr="005409F4">
        <w:rPr>
          <w:rFonts w:ascii="TH SarabunIT๙" w:hAnsi="TH SarabunIT๙" w:cs="TH SarabunIT๙"/>
          <w:sz w:val="32"/>
          <w:szCs w:val="32"/>
        </w:rPr>
        <w:t>EDC</w:t>
      </w:r>
    </w:p>
    <w:p w:rsidR="0006655B" w:rsidRPr="005409F4" w:rsidRDefault="005409F4" w:rsidP="005409F4">
      <w:pPr>
        <w:tabs>
          <w:tab w:val="left" w:pos="1418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655B" w:rsidRPr="005409F4">
        <w:rPr>
          <w:rFonts w:ascii="TH SarabunIT๙" w:hAnsi="TH SarabunIT๙" w:cs="TH SarabunIT๙" w:hint="cs"/>
          <w:sz w:val="32"/>
          <w:szCs w:val="32"/>
          <w:cs/>
        </w:rPr>
        <w:t>- ผู้ใช้บัตรสวัสดิการแห่งรัฐ</w:t>
      </w:r>
    </w:p>
    <w:p w:rsidR="0006655B" w:rsidRPr="005409F4" w:rsidRDefault="005409F4" w:rsidP="005409F4">
      <w:pPr>
        <w:tabs>
          <w:tab w:val="left" w:pos="1418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655B" w:rsidRPr="005409F4">
        <w:rPr>
          <w:rFonts w:ascii="TH SarabunIT๙" w:hAnsi="TH SarabunIT๙" w:cs="TH SarabunIT๙" w:hint="cs"/>
          <w:sz w:val="32"/>
          <w:szCs w:val="32"/>
          <w:cs/>
        </w:rPr>
        <w:t>- บุคลากร /เจ้าหน้าที่ผู้ปฏิบัติงาน</w:t>
      </w:r>
    </w:p>
    <w:p w:rsidR="0006655B" w:rsidRPr="005409F4" w:rsidRDefault="005409F4" w:rsidP="005409F4">
      <w:pPr>
        <w:tabs>
          <w:tab w:val="left" w:pos="1418"/>
        </w:tabs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655B" w:rsidRPr="005409F4">
        <w:rPr>
          <w:rFonts w:ascii="TH SarabunIT๙" w:hAnsi="TH SarabunIT๙" w:cs="TH SarabunIT๙" w:hint="cs"/>
          <w:sz w:val="32"/>
          <w:szCs w:val="32"/>
          <w:cs/>
        </w:rPr>
        <w:t>- อื่น ๆ</w:t>
      </w:r>
    </w:p>
    <w:p w:rsidR="00703C23" w:rsidRDefault="005409F4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6655B">
        <w:rPr>
          <w:rFonts w:ascii="TH SarabunIT๙" w:hAnsi="TH SarabunIT๙" w:cs="TH SarabunIT๙" w:hint="cs"/>
          <w:sz w:val="24"/>
          <w:szCs w:val="32"/>
          <w:cs/>
        </w:rPr>
        <w:t>8.</w:t>
      </w:r>
      <w:bookmarkEnd w:id="2"/>
      <w:r w:rsidR="0006655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03C23">
        <w:rPr>
          <w:rFonts w:ascii="TH SarabunIT๙" w:hAnsi="TH SarabunIT๙" w:cs="TH SarabunIT๙" w:hint="cs"/>
          <w:sz w:val="24"/>
          <w:szCs w:val="32"/>
          <w:cs/>
        </w:rPr>
        <w:t>ข้อคิดเห็นและข้อเสนอแนะ</w:t>
      </w:r>
    </w:p>
    <w:p w:rsidR="0006655B" w:rsidRDefault="005409F4" w:rsidP="005409F4">
      <w:pPr>
        <w:tabs>
          <w:tab w:val="left" w:pos="1418"/>
        </w:tabs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06655B">
        <w:rPr>
          <w:rFonts w:ascii="TH SarabunIT๙" w:hAnsi="TH SarabunIT๙" w:cs="TH SarabunIT๙" w:hint="cs"/>
          <w:sz w:val="24"/>
          <w:szCs w:val="32"/>
          <w:cs/>
        </w:rPr>
        <w:t>- ระดับพื้นที่</w:t>
      </w:r>
    </w:p>
    <w:p w:rsidR="0006655B" w:rsidRDefault="005409F4" w:rsidP="005409F4">
      <w:pPr>
        <w:tabs>
          <w:tab w:val="left" w:pos="1418"/>
        </w:tabs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6655B">
        <w:rPr>
          <w:rFonts w:ascii="TH SarabunIT๙" w:hAnsi="TH SarabunIT๙" w:cs="TH SarabunIT๙" w:hint="cs"/>
          <w:sz w:val="24"/>
          <w:szCs w:val="32"/>
          <w:cs/>
        </w:rPr>
        <w:t>- ระดับส่วนกลาง</w:t>
      </w:r>
    </w:p>
    <w:p w:rsidR="0006655B" w:rsidRDefault="005409F4" w:rsidP="005409F4">
      <w:pPr>
        <w:tabs>
          <w:tab w:val="left" w:pos="1418"/>
        </w:tabs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6655B">
        <w:rPr>
          <w:rFonts w:ascii="TH SarabunIT๙" w:hAnsi="TH SarabunIT๙" w:cs="TH SarabunIT๙" w:hint="cs"/>
          <w:sz w:val="24"/>
          <w:szCs w:val="32"/>
          <w:cs/>
        </w:rPr>
        <w:t>- ระดับนโยบาย</w:t>
      </w:r>
      <w:r w:rsidR="0006655B">
        <w:rPr>
          <w:rFonts w:ascii="TH SarabunIT๙" w:hAnsi="TH SarabunIT๙" w:cs="TH SarabunIT๙"/>
          <w:sz w:val="24"/>
          <w:szCs w:val="32"/>
        </w:rPr>
        <w:t xml:space="preserve">  </w:t>
      </w:r>
    </w:p>
    <w:p w:rsidR="00703C23" w:rsidRPr="006D3674" w:rsidRDefault="00703C23" w:rsidP="00703C23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03C23" w:rsidRPr="006D3674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="0006655B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  <w:r w:rsidRPr="006D3674">
        <w:rPr>
          <w:rFonts w:ascii="TH SarabunIT๙" w:hAnsi="TH SarabunIT๙" w:cs="TH SarabunIT๙"/>
          <w:sz w:val="32"/>
          <w:szCs w:val="32"/>
        </w:rPr>
        <w:tab/>
      </w:r>
    </w:p>
    <w:p w:rsidR="00703C23" w:rsidRPr="006D3674" w:rsidRDefault="00703C23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03C23" w:rsidRDefault="00703C23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09F4" w:rsidRPr="00522013" w:rsidRDefault="005409F4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075928">
        <w:rPr>
          <w:rFonts w:ascii="TH SarabunPSK" w:hAnsi="TH SarabunPSK" w:cs="TH SarabunPSK" w:hint="cs"/>
          <w:sz w:val="32"/>
          <w:szCs w:val="32"/>
          <w:cs/>
        </w:rPr>
        <w:t xml:space="preserve">กรุณาส่งข้อมูลทางอีเมล์ </w:t>
      </w:r>
      <w:hyperlink r:id="rId7" w:history="1">
        <w:r w:rsidR="00075928" w:rsidRPr="00075928">
          <w:rPr>
            <w:rStyle w:val="a5"/>
            <w:rFonts w:ascii="TH SarabunPSK" w:hAnsi="TH SarabunPSK" w:cs="TH SarabunPSK"/>
            <w:color w:val="auto"/>
            <w:spacing w:val="-2"/>
            <w:sz w:val="32"/>
            <w:szCs w:val="32"/>
            <w:u w:val="none"/>
          </w:rPr>
          <w:t>rayongdata@gmail.com</w:t>
        </w:r>
      </w:hyperlink>
      <w:r w:rsidR="00075928" w:rsidRPr="00075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928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075928" w:rsidRPr="00522013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07592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75928" w:rsidRPr="00522013">
        <w:rPr>
          <w:rFonts w:ascii="TH SarabunIT๙" w:hAnsi="TH SarabunIT๙" w:cs="TH SarabunIT๙"/>
          <w:sz w:val="32"/>
          <w:szCs w:val="32"/>
          <w:cs/>
        </w:rPr>
        <w:t xml:space="preserve"> มิถุนายน 2561</w:t>
      </w: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75928" w:rsidRDefault="00075928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75928" w:rsidRDefault="00075928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55B" w:rsidRDefault="0006655B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C23" w:rsidRPr="001A2582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แบบประเด็นการตรวจติดตาม</w:t>
      </w:r>
    </w:p>
    <w:p w:rsidR="00703C23" w:rsidRPr="001A2582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การดำเนินโครงการประชารัฐสวัสดิการ การให้ความช่วยเหลือผ่านบัตรสวัสดิการแห่งรัฐ</w:t>
      </w:r>
    </w:p>
    <w:p w:rsidR="00703C23" w:rsidRPr="001A2582" w:rsidRDefault="00703C23" w:rsidP="00703C23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5409F4" w:rsidRPr="005409F4" w:rsidRDefault="005409F4" w:rsidP="005409F4">
      <w:pPr>
        <w:tabs>
          <w:tab w:val="left" w:pos="360"/>
          <w:tab w:val="left" w:pos="1080"/>
        </w:tabs>
        <w:spacing w:before="120" w:after="0" w:line="240" w:lineRule="auto"/>
        <w:ind w:left="1080" w:hanging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9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5409F4">
        <w:rPr>
          <w:rFonts w:ascii="TH SarabunIT๙" w:hAnsi="TH SarabunIT๙" w:cs="TH SarabunIT๙" w:hint="cs"/>
          <w:sz w:val="32"/>
          <w:szCs w:val="32"/>
          <w:cs/>
        </w:rPr>
        <w:tab/>
        <w:t>ขอให้จัดส่งสรุปผลการดำเนินงานตามประเด็นการตรวจติดตามทางไปรษณีย์อิเล็กทรอนิกส์</w:t>
      </w:r>
    </w:p>
    <w:p w:rsidR="00703C23" w:rsidRPr="00834253" w:rsidRDefault="00703C23" w:rsidP="005409F4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2BA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พลังงานจังหวัด</w:t>
      </w:r>
    </w:p>
    <w:p w:rsidR="00703C23" w:rsidRPr="002E6FF5" w:rsidRDefault="005409F4" w:rsidP="00703C23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215899</wp:posOffset>
                </wp:positionV>
                <wp:extent cx="5925185" cy="0"/>
                <wp:effectExtent l="0" t="0" r="37465" b="19050"/>
                <wp:wrapNone/>
                <wp:docPr id="4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CDD2E9" id="ตัวเชื่อมต่อตรง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703C23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703C23" w:rsidRPr="00834253" w:rsidRDefault="00703C23" w:rsidP="00703C23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703C23" w:rsidRDefault="00703C23" w:rsidP="00703C2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D0E2F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>1</w:t>
      </w:r>
      <w:r w:rsidRPr="008D0E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 </w:t>
      </w:r>
      <w:r w:rsidRPr="008D0E2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จำนวนร้านค้าก๊าซหุงต้มที่สมัครเข้า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ร่วม</w:t>
      </w:r>
      <w:r w:rsidRPr="008D0E2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 และผ่าน</w:t>
      </w:r>
      <w:r w:rsidRPr="008D0E2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เกณฑ์ได้รับการอนุญาตให้เป็นร้านค้าก๊าซหุงต้ม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ที่</w:t>
      </w:r>
      <w:r w:rsidRPr="008D0E2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ร่วมโครงการ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ประชารัฐสวัสดิการ การให้ความช่วยเหลือผ่านบัตรสวัสดิการแห่งรัฐ</w:t>
      </w:r>
    </w:p>
    <w:p w:rsidR="00703C23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5"/>
        <w:gridCol w:w="4916"/>
      </w:tblGrid>
      <w:tr w:rsidR="00703C23" w:rsidRPr="00AD3804" w:rsidTr="00F66A82">
        <w:tc>
          <w:tcPr>
            <w:tcW w:w="4915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ร้านค้า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ก๊าซหุงต้ม</w:t>
            </w: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ที่สมัครเข้าร่วมโครงการฯ</w:t>
            </w:r>
          </w:p>
          <w:p w:rsidR="00703C23" w:rsidRPr="00AD3804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(ร้าน)</w:t>
            </w:r>
          </w:p>
        </w:tc>
        <w:tc>
          <w:tcPr>
            <w:tcW w:w="4916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ร้านค้า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ก๊าซหุงต้ม</w:t>
            </w: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ที่ผ่านเกณฑ์ได้รับการอนุญาต</w:t>
            </w:r>
          </w:p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ให้เป็นร้าน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ค้าก๊าซหุงต้ม</w:t>
            </w:r>
            <w:r w:rsidRPr="00AD38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ในโครงการประชารัฐสวัสดิการ</w:t>
            </w:r>
          </w:p>
          <w:p w:rsidR="00703C23" w:rsidRPr="00AD3804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(ร้าน)</w:t>
            </w:r>
          </w:p>
        </w:tc>
      </w:tr>
      <w:tr w:rsidR="00703C23" w:rsidTr="00F66A82">
        <w:trPr>
          <w:trHeight w:val="1138"/>
        </w:trPr>
        <w:tc>
          <w:tcPr>
            <w:tcW w:w="4915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16" w:type="dxa"/>
            <w:vAlign w:val="center"/>
          </w:tcPr>
          <w:p w:rsidR="00703C23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</w:tbl>
    <w:p w:rsidR="00703C23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703C23" w:rsidRDefault="00703C23" w:rsidP="00703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D0E2F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2</w:t>
      </w:r>
      <w:r w:rsidRPr="008D0E2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 </w:t>
      </w:r>
      <w:r w:rsidRPr="008D0E2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จำนวนผู้ใช้ส่วนลดค่าซื้อ</w:t>
      </w:r>
      <w:bookmarkStart w:id="3" w:name="_Hlk503965016"/>
      <w:r w:rsidRPr="008D0E2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ก๊าซหุงต้ม</w:t>
      </w:r>
      <w:bookmarkEnd w:id="3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ผ่านบัตรสวัสดิการแห่งรัฐจากร้านค้าที่ร่วมโครงการ</w:t>
      </w:r>
    </w:p>
    <w:p w:rsidR="00703C23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417"/>
        <w:gridCol w:w="1418"/>
        <w:gridCol w:w="1275"/>
        <w:gridCol w:w="1218"/>
      </w:tblGrid>
      <w:tr w:rsidR="00703C23" w:rsidRPr="00DB129B" w:rsidTr="00703C23">
        <w:trPr>
          <w:trHeight w:val="557"/>
        </w:trPr>
        <w:tc>
          <w:tcPr>
            <w:tcW w:w="4503" w:type="dxa"/>
            <w:vAlign w:val="center"/>
          </w:tcPr>
          <w:p w:rsidR="00703C23" w:rsidRPr="00DB129B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ประเภท</w:t>
            </w:r>
          </w:p>
        </w:tc>
        <w:tc>
          <w:tcPr>
            <w:tcW w:w="1417" w:type="dxa"/>
            <w:vAlign w:val="center"/>
          </w:tcPr>
          <w:p w:rsidR="00703C23" w:rsidRPr="00DB129B" w:rsidRDefault="00703C23" w:rsidP="00354F4F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ต.ค. 6</w:t>
            </w:r>
            <w:r w:rsidR="00354F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0</w:t>
            </w:r>
          </w:p>
        </w:tc>
        <w:tc>
          <w:tcPr>
            <w:tcW w:w="1418" w:type="dxa"/>
            <w:vAlign w:val="center"/>
          </w:tcPr>
          <w:p w:rsidR="00703C23" w:rsidRPr="00DB129B" w:rsidRDefault="00703C23" w:rsidP="00354F4F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พ.ย. 6</w:t>
            </w:r>
            <w:r w:rsidR="00354F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0</w:t>
            </w:r>
          </w:p>
        </w:tc>
        <w:tc>
          <w:tcPr>
            <w:tcW w:w="1275" w:type="dxa"/>
            <w:vAlign w:val="center"/>
          </w:tcPr>
          <w:p w:rsidR="00703C23" w:rsidRPr="00DB129B" w:rsidRDefault="00703C23" w:rsidP="00354F4F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ธ.ค. 6</w:t>
            </w:r>
            <w:r w:rsidR="00354F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0</w:t>
            </w:r>
          </w:p>
        </w:tc>
        <w:tc>
          <w:tcPr>
            <w:tcW w:w="1218" w:type="dxa"/>
            <w:vAlign w:val="center"/>
          </w:tcPr>
          <w:p w:rsidR="00703C23" w:rsidRPr="00DB129B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ม.ค. 61</w:t>
            </w:r>
          </w:p>
        </w:tc>
      </w:tr>
      <w:tr w:rsidR="00703C23" w:rsidTr="00F66A82">
        <w:trPr>
          <w:trHeight w:val="551"/>
        </w:trPr>
        <w:tc>
          <w:tcPr>
            <w:tcW w:w="4503" w:type="dxa"/>
            <w:vAlign w:val="center"/>
          </w:tcPr>
          <w:p w:rsidR="00703C23" w:rsidRPr="008B36F0" w:rsidRDefault="00703C23" w:rsidP="00F66A82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8B36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ผู้ใช้ส่วนลดค่าซื้อก๊าซหุงต้มผ่านบัตรสวัสดิการแห่งรัฐจากร้านค้า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ก๊าซ</w:t>
            </w:r>
            <w:r w:rsidRPr="008B36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ที่ร่วมโครงการฯ</w:t>
            </w:r>
          </w:p>
        </w:tc>
        <w:tc>
          <w:tcPr>
            <w:tcW w:w="1417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8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  <w:tr w:rsidR="00703C23" w:rsidTr="00703C23">
        <w:trPr>
          <w:trHeight w:val="573"/>
        </w:trPr>
        <w:tc>
          <w:tcPr>
            <w:tcW w:w="4503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8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</w:tbl>
    <w:p w:rsidR="00703C23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703C23" w:rsidRDefault="00703C23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ปัญหาอุปสรรค และข้อจำกัดในการดำเนินการ</w:t>
      </w:r>
    </w:p>
    <w:p w:rsidR="00703C23" w:rsidRDefault="00703C23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ข้อคิดเห็นและข้อเสนอแนะ</w:t>
      </w:r>
    </w:p>
    <w:p w:rsidR="00703C23" w:rsidRDefault="00354F4F" w:rsidP="00703C23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3C23">
        <w:rPr>
          <w:rFonts w:ascii="TH SarabunIT๙" w:hAnsi="TH SarabunIT๙" w:cs="TH SarabunIT๙"/>
          <w:sz w:val="32"/>
          <w:szCs w:val="32"/>
        </w:rPr>
        <w:t>4</w:t>
      </w:r>
      <w:r w:rsidR="00703C23" w:rsidRPr="006D3674">
        <w:rPr>
          <w:rFonts w:ascii="TH SarabunIT๙" w:hAnsi="TH SarabunIT๙" w:cs="TH SarabunIT๙"/>
          <w:sz w:val="32"/>
          <w:szCs w:val="32"/>
          <w:cs/>
        </w:rPr>
        <w:t>.</w:t>
      </w:r>
      <w:r w:rsidR="00703C23" w:rsidRPr="006D367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03C23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การดำเนินงานของเจ้าหน้าที่ผู้ปฏิบัติงานในพื้นที่</w:t>
      </w:r>
    </w:p>
    <w:p w:rsidR="00703C23" w:rsidRDefault="00354F4F" w:rsidP="00703C23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3C23">
        <w:rPr>
          <w:rFonts w:ascii="TH SarabunIT๙" w:hAnsi="TH SarabunIT๙" w:cs="TH SarabunIT๙" w:hint="cs"/>
          <w:sz w:val="32"/>
          <w:szCs w:val="32"/>
          <w:cs/>
        </w:rPr>
        <w:t>4.2 การดำเนินการของหน่วยงานส่วนกลาง/การกำหนดนโยบายของรัฐบาล</w:t>
      </w:r>
    </w:p>
    <w:p w:rsidR="00703C23" w:rsidRPr="006D3674" w:rsidRDefault="00703C23" w:rsidP="00703C23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03C23" w:rsidRPr="006D3674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  <w:r w:rsidRPr="006D3674">
        <w:rPr>
          <w:rFonts w:ascii="TH SarabunIT๙" w:hAnsi="TH SarabunIT๙" w:cs="TH SarabunIT๙"/>
          <w:sz w:val="32"/>
          <w:szCs w:val="32"/>
        </w:rPr>
        <w:tab/>
      </w:r>
    </w:p>
    <w:p w:rsidR="00703C23" w:rsidRPr="006D3674" w:rsidRDefault="00703C23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5409F4" w:rsidRDefault="005409F4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075928">
        <w:rPr>
          <w:rFonts w:ascii="TH SarabunPSK" w:hAnsi="TH SarabunPSK" w:cs="TH SarabunPSK" w:hint="cs"/>
          <w:sz w:val="32"/>
          <w:szCs w:val="32"/>
          <w:cs/>
        </w:rPr>
        <w:t xml:space="preserve">กรุณาส่งข้อมูลทางอีเมล์ </w:t>
      </w:r>
      <w:hyperlink r:id="rId8" w:history="1">
        <w:r w:rsidR="00075928" w:rsidRPr="00075928">
          <w:rPr>
            <w:rStyle w:val="a5"/>
            <w:rFonts w:ascii="TH SarabunPSK" w:hAnsi="TH SarabunPSK" w:cs="TH SarabunPSK"/>
            <w:color w:val="auto"/>
            <w:spacing w:val="-2"/>
            <w:sz w:val="32"/>
            <w:szCs w:val="32"/>
            <w:u w:val="none"/>
          </w:rPr>
          <w:t>rayongdata@gmail.com</w:t>
        </w:r>
      </w:hyperlink>
      <w:r w:rsidR="00075928" w:rsidRPr="00075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928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075928" w:rsidRPr="00522013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07592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75928" w:rsidRPr="00522013">
        <w:rPr>
          <w:rFonts w:ascii="TH SarabunIT๙" w:hAnsi="TH SarabunIT๙" w:cs="TH SarabunIT๙"/>
          <w:sz w:val="32"/>
          <w:szCs w:val="32"/>
          <w:cs/>
        </w:rPr>
        <w:t xml:space="preserve"> มิถุนายน 2561</w:t>
      </w:r>
    </w:p>
    <w:p w:rsidR="00075928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75928" w:rsidRPr="00522013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703C23" w:rsidRDefault="00703C23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3C23" w:rsidRPr="001A2582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แบบประเด็นการตรวจติดตาม</w:t>
      </w:r>
    </w:p>
    <w:p w:rsidR="00703C23" w:rsidRPr="001A2582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การดำเนินโครงการประชารัฐสวัสดิการ การให้ความช่วยเหลือผ่านบัตรสวัสดิการแห่งรัฐ</w:t>
      </w:r>
    </w:p>
    <w:p w:rsidR="00703C23" w:rsidRPr="001A2582" w:rsidRDefault="00703C23" w:rsidP="00703C23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5409F4" w:rsidRPr="005409F4" w:rsidRDefault="005409F4" w:rsidP="005409F4">
      <w:pPr>
        <w:tabs>
          <w:tab w:val="left" w:pos="360"/>
          <w:tab w:val="left" w:pos="1080"/>
        </w:tabs>
        <w:spacing w:before="120" w:after="0" w:line="240" w:lineRule="auto"/>
        <w:ind w:left="1080" w:hanging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9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5409F4">
        <w:rPr>
          <w:rFonts w:ascii="TH SarabunIT๙" w:hAnsi="TH SarabunIT๙" w:cs="TH SarabunIT๙" w:hint="cs"/>
          <w:sz w:val="32"/>
          <w:szCs w:val="32"/>
          <w:cs/>
        </w:rPr>
        <w:tab/>
        <w:t>ขอให้จัดส่งสรุปผลการดำเนินงานตามประเด็นการตรวจติดตามทางไปรษณีย์อิเล็กทรอนิกส์</w:t>
      </w:r>
    </w:p>
    <w:p w:rsidR="00703C23" w:rsidRPr="00834253" w:rsidRDefault="00703C23" w:rsidP="005409F4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2BA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ขนส่งจังหวัด</w:t>
      </w:r>
    </w:p>
    <w:p w:rsidR="00703C23" w:rsidRPr="002E6FF5" w:rsidRDefault="005409F4" w:rsidP="00703C23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215899</wp:posOffset>
                </wp:positionV>
                <wp:extent cx="5925185" cy="0"/>
                <wp:effectExtent l="0" t="0" r="37465" b="19050"/>
                <wp:wrapNone/>
                <wp:docPr id="2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FB5B61" id="ตัวเชื่อมต่อตรง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703C23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703C23" w:rsidRDefault="00703C23" w:rsidP="00703C23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703C23" w:rsidRDefault="00703C23" w:rsidP="00703C2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1. </w:t>
      </w:r>
      <w:r w:rsidRPr="000E064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จำนวนผู้โดยสารที่ใช้ส่วนลดค่าโดยสารจากบริษัท ขนส่ง จำกัด ผ่านบัตรสวัสดิการแห่งรัฐ</w:t>
      </w:r>
    </w:p>
    <w:p w:rsidR="00703C23" w:rsidRPr="000E0644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417"/>
        <w:gridCol w:w="1418"/>
        <w:gridCol w:w="1275"/>
        <w:gridCol w:w="1218"/>
      </w:tblGrid>
      <w:tr w:rsidR="00703C23" w:rsidRPr="00DB129B" w:rsidTr="00703C23">
        <w:trPr>
          <w:trHeight w:val="557"/>
        </w:trPr>
        <w:tc>
          <w:tcPr>
            <w:tcW w:w="4503" w:type="dxa"/>
            <w:vAlign w:val="center"/>
          </w:tcPr>
          <w:p w:rsidR="00703C23" w:rsidRPr="00DB129B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ประเภท</w:t>
            </w:r>
          </w:p>
        </w:tc>
        <w:tc>
          <w:tcPr>
            <w:tcW w:w="1417" w:type="dxa"/>
            <w:vAlign w:val="center"/>
          </w:tcPr>
          <w:p w:rsidR="00703C23" w:rsidRPr="00DB129B" w:rsidRDefault="00AA3524" w:rsidP="00AA3524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ก.พ.61</w:t>
            </w:r>
          </w:p>
        </w:tc>
        <w:tc>
          <w:tcPr>
            <w:tcW w:w="1418" w:type="dxa"/>
            <w:vAlign w:val="center"/>
          </w:tcPr>
          <w:p w:rsidR="00703C23" w:rsidRPr="00DB129B" w:rsidRDefault="00AA3524" w:rsidP="00AA3524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มี.ค.61</w:t>
            </w:r>
          </w:p>
        </w:tc>
        <w:tc>
          <w:tcPr>
            <w:tcW w:w="1275" w:type="dxa"/>
            <w:vAlign w:val="center"/>
          </w:tcPr>
          <w:p w:rsidR="00703C23" w:rsidRPr="00DB129B" w:rsidRDefault="00AA3524" w:rsidP="00AA3524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เม.ย.61</w:t>
            </w:r>
          </w:p>
        </w:tc>
        <w:tc>
          <w:tcPr>
            <w:tcW w:w="1218" w:type="dxa"/>
            <w:vAlign w:val="center"/>
          </w:tcPr>
          <w:p w:rsidR="00703C23" w:rsidRPr="00DB129B" w:rsidRDefault="00AA3524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พ.ค.61</w:t>
            </w:r>
          </w:p>
        </w:tc>
      </w:tr>
      <w:tr w:rsidR="00703C23" w:rsidTr="00703C23">
        <w:trPr>
          <w:trHeight w:val="551"/>
        </w:trPr>
        <w:tc>
          <w:tcPr>
            <w:tcW w:w="4503" w:type="dxa"/>
            <w:vAlign w:val="center"/>
          </w:tcPr>
          <w:p w:rsidR="00703C23" w:rsidRPr="008B36F0" w:rsidRDefault="00703C23" w:rsidP="002A0144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8B36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ผู้ใช้ส่วนลดค่า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โดยสารจากบริษัท ขนส่ง จำกัด</w:t>
            </w:r>
            <w:r w:rsidRPr="008B36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ผ่านบัตรสวัสดิการแห่งรัฐ</w:t>
            </w:r>
          </w:p>
        </w:tc>
        <w:tc>
          <w:tcPr>
            <w:tcW w:w="1417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8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  <w:tr w:rsidR="00703C23" w:rsidTr="00703C23">
        <w:trPr>
          <w:trHeight w:val="573"/>
        </w:trPr>
        <w:tc>
          <w:tcPr>
            <w:tcW w:w="4503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DB12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8" w:type="dxa"/>
            <w:vAlign w:val="center"/>
          </w:tcPr>
          <w:p w:rsidR="00703C23" w:rsidRDefault="00703C23" w:rsidP="00703C23">
            <w:pPr>
              <w:tabs>
                <w:tab w:val="left" w:pos="1134"/>
                <w:tab w:val="left" w:pos="1418"/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</w:tbl>
    <w:p w:rsidR="00703C23" w:rsidRDefault="00703C23" w:rsidP="00703C23">
      <w:pPr>
        <w:spacing w:after="0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</w:p>
    <w:p w:rsidR="00703C23" w:rsidRDefault="00703C23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bookmarkStart w:id="4" w:name="_Hlk504126110"/>
      <w:r>
        <w:rPr>
          <w:rFonts w:ascii="TH SarabunIT๙" w:hAnsi="TH SarabunIT๙" w:cs="TH SarabunIT๙" w:hint="cs"/>
          <w:sz w:val="24"/>
          <w:szCs w:val="32"/>
          <w:cs/>
        </w:rPr>
        <w:t>2. ปัญหาอุปสรรค และข้อจำกัดในการดำเนินการ</w:t>
      </w:r>
    </w:p>
    <w:bookmarkEnd w:id="4"/>
    <w:p w:rsidR="00703C23" w:rsidRDefault="00703C23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ข้อคิดเห็นและข้อเสนอแนะ</w:t>
      </w:r>
    </w:p>
    <w:p w:rsidR="00C9351C" w:rsidRDefault="00C9351C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3C2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03C23" w:rsidRPr="006D3674">
        <w:rPr>
          <w:rFonts w:ascii="TH SarabunIT๙" w:hAnsi="TH SarabunIT๙" w:cs="TH SarabunIT๙"/>
          <w:sz w:val="32"/>
          <w:szCs w:val="32"/>
          <w:cs/>
        </w:rPr>
        <w:t>.</w:t>
      </w:r>
      <w:r w:rsidR="00703C23" w:rsidRPr="006D367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หน่วยงานส่วนกลาง</w:t>
      </w:r>
    </w:p>
    <w:p w:rsidR="00703C23" w:rsidRDefault="00703C23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9351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C9351C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</w:t>
      </w:r>
    </w:p>
    <w:p w:rsidR="00703C23" w:rsidRPr="006D3674" w:rsidRDefault="00703C23" w:rsidP="00703C23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03C23" w:rsidRPr="006D3674" w:rsidRDefault="00703C23" w:rsidP="00703C23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="00C9351C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  <w:r w:rsidRPr="006D3674">
        <w:rPr>
          <w:rFonts w:ascii="TH SarabunIT๙" w:hAnsi="TH SarabunIT๙" w:cs="TH SarabunIT๙"/>
          <w:sz w:val="32"/>
          <w:szCs w:val="32"/>
        </w:rPr>
        <w:tab/>
      </w:r>
    </w:p>
    <w:p w:rsidR="00703C23" w:rsidRPr="006D3674" w:rsidRDefault="00703C23" w:rsidP="00703C23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522013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075928">
        <w:rPr>
          <w:rFonts w:ascii="TH SarabunPSK" w:hAnsi="TH SarabunPSK" w:cs="TH SarabunPSK" w:hint="cs"/>
          <w:sz w:val="32"/>
          <w:szCs w:val="32"/>
          <w:cs/>
        </w:rPr>
        <w:t xml:space="preserve">กรุณาส่งข้อมูลทางอีเมล์ </w:t>
      </w:r>
      <w:hyperlink r:id="rId9" w:history="1">
        <w:r w:rsidR="00075928" w:rsidRPr="00075928">
          <w:rPr>
            <w:rStyle w:val="a5"/>
            <w:rFonts w:ascii="TH SarabunPSK" w:hAnsi="TH SarabunPSK" w:cs="TH SarabunPSK"/>
            <w:color w:val="auto"/>
            <w:spacing w:val="-2"/>
            <w:sz w:val="32"/>
            <w:szCs w:val="32"/>
            <w:u w:val="none"/>
          </w:rPr>
          <w:t>rayongdata@gmail.com</w:t>
        </w:r>
      </w:hyperlink>
      <w:r w:rsidR="00075928" w:rsidRPr="00075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928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075928" w:rsidRPr="00522013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07592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75928" w:rsidRPr="00522013">
        <w:rPr>
          <w:rFonts w:ascii="TH SarabunIT๙" w:hAnsi="TH SarabunIT๙" w:cs="TH SarabunIT๙"/>
          <w:sz w:val="32"/>
          <w:szCs w:val="32"/>
          <w:cs/>
        </w:rPr>
        <w:t xml:space="preserve"> มิถุนายน 2561</w:t>
      </w:r>
    </w:p>
    <w:p w:rsidR="00075928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75928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75928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00" w:rsidRPr="001A2582" w:rsidRDefault="003F4800" w:rsidP="003F48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แบบประเด็นการตรวจติดตาม</w:t>
      </w:r>
    </w:p>
    <w:p w:rsidR="003F4800" w:rsidRPr="001A2582" w:rsidRDefault="003F4800" w:rsidP="003F48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การดำเนินโครงการประชารัฐสวัสดิการ การให้ความช่วยเหลือผ่านบัตรสวัสดิการแห่งรัฐ</w:t>
      </w:r>
    </w:p>
    <w:p w:rsidR="003F4800" w:rsidRPr="001A2582" w:rsidRDefault="003F4800" w:rsidP="003F4800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2582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</w:t>
      </w:r>
    </w:p>
    <w:p w:rsidR="005409F4" w:rsidRPr="005409F4" w:rsidRDefault="005409F4" w:rsidP="005409F4">
      <w:pPr>
        <w:tabs>
          <w:tab w:val="left" w:pos="360"/>
          <w:tab w:val="left" w:pos="1080"/>
        </w:tabs>
        <w:spacing w:before="120" w:after="0" w:line="240" w:lineRule="auto"/>
        <w:ind w:left="1080" w:hanging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09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5409F4">
        <w:rPr>
          <w:rFonts w:ascii="TH SarabunIT๙" w:hAnsi="TH SarabunIT๙" w:cs="TH SarabunIT๙" w:hint="cs"/>
          <w:sz w:val="32"/>
          <w:szCs w:val="32"/>
          <w:cs/>
        </w:rPr>
        <w:tab/>
        <w:t>ขอให้จัดส่งสรุปผลการดำเนินงานตามประเด็นการตรวจติดตามทางไปรษณีย์อิเล็กทรอนิกส์</w:t>
      </w:r>
    </w:p>
    <w:p w:rsidR="00522013" w:rsidRDefault="003F4800" w:rsidP="005409F4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ผู้ให้ข้อมูล</w:t>
      </w:r>
      <w:r w:rsidRPr="008342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ผู้อำนวยการธนาคารเพื่อการเกษตรและสหกรณ์การเกษตร/ธนาคารออมสิน </w:t>
      </w:r>
    </w:p>
    <w:p w:rsidR="003F4800" w:rsidRPr="00834253" w:rsidRDefault="00522013" w:rsidP="003F4800">
      <w:pPr>
        <w:tabs>
          <w:tab w:val="left" w:pos="360"/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="003F480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ในฐานะที่เป็นเลขานุการ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ข</w:t>
      </w:r>
      <w:r w:rsidR="003F480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องทีม </w:t>
      </w:r>
      <w:r w:rsidR="003F4800">
        <w:rPr>
          <w:rFonts w:ascii="TH SarabunIT๙" w:hAnsi="TH SarabunIT๙" w:cs="TH SarabunIT๙"/>
          <w:sz w:val="32"/>
          <w:szCs w:val="32"/>
          <w:shd w:val="clear" w:color="auto" w:fill="FFFFFF"/>
        </w:rPr>
        <w:t>AO</w:t>
      </w:r>
    </w:p>
    <w:p w:rsidR="003F4800" w:rsidRPr="002E6FF5" w:rsidRDefault="005409F4" w:rsidP="003F4800">
      <w:pPr>
        <w:tabs>
          <w:tab w:val="left" w:pos="4200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215899</wp:posOffset>
                </wp:positionV>
                <wp:extent cx="5925185" cy="0"/>
                <wp:effectExtent l="0" t="0" r="37465" b="19050"/>
                <wp:wrapNone/>
                <wp:docPr id="3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7DF318" id="ตัวเชื่อมต่อตรง 1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pt,17pt" to="47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3F4800" w:rsidRPr="002E6FF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3F4800" w:rsidRDefault="003F4800" w:rsidP="003F4800">
      <w:pPr>
        <w:tabs>
          <w:tab w:val="left" w:pos="360"/>
          <w:tab w:val="left" w:pos="108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8342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3F4800" w:rsidRDefault="003F4800" w:rsidP="00522013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1. </w:t>
      </w:r>
      <w:r w:rsidR="00865B53">
        <w:rPr>
          <w:rFonts w:ascii="TH SarabunIT๙" w:hAnsi="TH SarabunIT๙" w:cs="TH SarabunIT๙" w:hint="cs"/>
          <w:sz w:val="24"/>
          <w:szCs w:val="32"/>
          <w:cs/>
        </w:rPr>
        <w:t xml:space="preserve">ผลการดำเนินการติดตามผู้มีรายได้น้อยมาสัมภาษณ์/ลงทะเบียนเพื่อพัฒนาอาชีพให้มีคุณภาพชีวิตที่ดีขึ้น </w:t>
      </w:r>
    </w:p>
    <w:p w:rsidR="00214C06" w:rsidRDefault="00214C06" w:rsidP="00522013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1.1 สรุปจำนวนผู้มีบัตรทั้งหมด จำแนกประเภทกลุ่ม 1 ภาคสมัครใจ และกลุ่ม 2 ภาคบังคับ</w:t>
      </w:r>
    </w:p>
    <w:p w:rsidR="00214C06" w:rsidRDefault="00214C06" w:rsidP="00522013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1.2 ผู้มีบัตรสวัสดิการแห่งรัฐที่ติดตามไม่พบ มีจำนวนเท่าไร/มีวิธีการดำเนินการในเรื่องนี้ อย่างไร </w:t>
      </w:r>
    </w:p>
    <w:p w:rsidR="003F4800" w:rsidRDefault="003F4800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ปัญหาอุปสรรค และข้อจำกัดในการดำเนินการ</w:t>
      </w:r>
    </w:p>
    <w:p w:rsidR="00BF77E3" w:rsidRDefault="00BF77E3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2.1 ด้านฐานข้อมูล/ที่อยู่ของผู้ลงทะเบียน</w:t>
      </w:r>
    </w:p>
    <w:p w:rsidR="00BF77E3" w:rsidRDefault="00BF77E3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2.2 ด้านการประชาสัมพันธ์</w:t>
      </w:r>
      <w:r w:rsidR="007457C3">
        <w:rPr>
          <w:rFonts w:ascii="TH SarabunIT๙" w:hAnsi="TH SarabunIT๙" w:cs="TH SarabunIT๙" w:hint="cs"/>
          <w:sz w:val="24"/>
          <w:szCs w:val="32"/>
          <w:cs/>
        </w:rPr>
        <w:t>/</w:t>
      </w:r>
      <w:r>
        <w:rPr>
          <w:rFonts w:ascii="TH SarabunIT๙" w:hAnsi="TH SarabunIT๙" w:cs="TH SarabunIT๙" w:hint="cs"/>
          <w:sz w:val="24"/>
          <w:szCs w:val="32"/>
          <w:cs/>
        </w:rPr>
        <w:t>การรับรู้ของประชาชนผู้มีสิทธิ์</w:t>
      </w:r>
    </w:p>
    <w:p w:rsidR="00BF77E3" w:rsidRDefault="00BF77E3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2.3 ด้านบุคลากร</w:t>
      </w:r>
    </w:p>
    <w:p w:rsidR="00BF77E3" w:rsidRDefault="00BF77E3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2.4 อื่น ๆ </w:t>
      </w:r>
    </w:p>
    <w:p w:rsidR="003F4800" w:rsidRDefault="003F4800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ข้อคิดเห็นและข้อเสนอแนะ</w:t>
      </w:r>
    </w:p>
    <w:p w:rsidR="008E6EDB" w:rsidRDefault="003F4800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6D3674">
        <w:rPr>
          <w:rFonts w:ascii="TH SarabunIT๙" w:hAnsi="TH SarabunIT๙" w:cs="TH SarabunIT๙"/>
          <w:sz w:val="32"/>
          <w:szCs w:val="32"/>
          <w:cs/>
        </w:rPr>
        <w:t>.</w:t>
      </w:r>
      <w:r w:rsidRPr="006D367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6EDB">
        <w:rPr>
          <w:rFonts w:ascii="TH SarabunIT๙" w:hAnsi="TH SarabunIT๙" w:cs="TH SarabunIT๙" w:hint="cs"/>
          <w:sz w:val="32"/>
          <w:szCs w:val="32"/>
          <w:cs/>
        </w:rPr>
        <w:t>ระดับพื้นที่</w:t>
      </w:r>
    </w:p>
    <w:p w:rsidR="003F4800" w:rsidRDefault="008E6EDB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ระดับ</w:t>
      </w:r>
      <w:r w:rsidR="003F4800">
        <w:rPr>
          <w:rFonts w:ascii="TH SarabunIT๙" w:hAnsi="TH SarabunIT๙" w:cs="TH SarabunIT๙" w:hint="cs"/>
          <w:sz w:val="32"/>
          <w:szCs w:val="32"/>
          <w:cs/>
        </w:rPr>
        <w:t>ส่วนกลาง</w:t>
      </w:r>
    </w:p>
    <w:p w:rsidR="003F4800" w:rsidRDefault="003F4800" w:rsidP="00522013">
      <w:pPr>
        <w:spacing w:before="12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8E6ED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ระดับนโยบาย</w:t>
      </w:r>
    </w:p>
    <w:p w:rsidR="003F4800" w:rsidRPr="006D3674" w:rsidRDefault="003F4800" w:rsidP="003F4800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F4800" w:rsidRPr="006D3674" w:rsidRDefault="003F4800" w:rsidP="003F4800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</w:rPr>
        <w:tab/>
      </w:r>
      <w:r w:rsidRPr="006D3674">
        <w:rPr>
          <w:rFonts w:ascii="TH SarabunIT๙" w:hAnsi="TH SarabunIT๙" w:cs="TH SarabunIT๙"/>
          <w:sz w:val="32"/>
          <w:szCs w:val="32"/>
          <w:cs/>
        </w:rPr>
        <w:t>-----------------------------</w:t>
      </w:r>
      <w:r w:rsidRPr="006D3674">
        <w:rPr>
          <w:rFonts w:ascii="TH SarabunIT๙" w:hAnsi="TH SarabunIT๙" w:cs="TH SarabunIT๙"/>
          <w:sz w:val="32"/>
          <w:szCs w:val="32"/>
        </w:rPr>
        <w:tab/>
      </w:r>
    </w:p>
    <w:p w:rsidR="003F4800" w:rsidRPr="006D3674" w:rsidRDefault="003F4800" w:rsidP="003F4800">
      <w:p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F4800" w:rsidRDefault="003F4800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00" w:rsidRDefault="003F4800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00" w:rsidRDefault="003F4800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00" w:rsidRDefault="003F4800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2013" w:rsidRDefault="00522013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075928">
        <w:rPr>
          <w:rFonts w:ascii="TH SarabunPSK" w:hAnsi="TH SarabunPSK" w:cs="TH SarabunPSK" w:hint="cs"/>
          <w:sz w:val="32"/>
          <w:szCs w:val="32"/>
          <w:cs/>
        </w:rPr>
        <w:t xml:space="preserve">กรุณาส่งข้อมูลทางอีเมล์ </w:t>
      </w:r>
      <w:hyperlink r:id="rId10" w:history="1">
        <w:r w:rsidR="00075928" w:rsidRPr="00075928">
          <w:rPr>
            <w:rStyle w:val="a5"/>
            <w:rFonts w:ascii="TH SarabunPSK" w:hAnsi="TH SarabunPSK" w:cs="TH SarabunPSK"/>
            <w:color w:val="auto"/>
            <w:spacing w:val="-2"/>
            <w:sz w:val="32"/>
            <w:szCs w:val="32"/>
            <w:u w:val="none"/>
          </w:rPr>
          <w:t>rayongdata@gmail.com</w:t>
        </w:r>
      </w:hyperlink>
      <w:r w:rsidR="00075928" w:rsidRPr="00075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928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075928" w:rsidRPr="00522013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07592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75928" w:rsidRPr="00522013">
        <w:rPr>
          <w:rFonts w:ascii="TH SarabunIT๙" w:hAnsi="TH SarabunIT๙" w:cs="TH SarabunIT๙"/>
          <w:sz w:val="32"/>
          <w:szCs w:val="32"/>
          <w:cs/>
        </w:rPr>
        <w:t xml:space="preserve"> มิถุนายน 2561</w:t>
      </w:r>
    </w:p>
    <w:p w:rsidR="00075928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75928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75928" w:rsidRPr="00522013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F4800" w:rsidRDefault="003F4800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00" w:rsidRDefault="003F4800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F4800" w:rsidRDefault="003F4800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C23" w:rsidRPr="00077DC6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7D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แบบสอบถามความพึงพอใจ</w:t>
      </w:r>
    </w:p>
    <w:p w:rsidR="00703C23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7DC6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การดำเนินโครงการประชารัฐสวัสดิการ การให้ความช่วยเหลือผ่านบัตรสวัสดิการแห่งรัฐ</w:t>
      </w:r>
    </w:p>
    <w:p w:rsidR="00703C23" w:rsidRPr="00077DC6" w:rsidRDefault="00703C23" w:rsidP="00703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77DC6">
        <w:rPr>
          <w:rFonts w:ascii="TH SarabunIT๙" w:hAnsi="TH SarabunIT๙" w:cs="TH SarabunIT๙"/>
          <w:b/>
          <w:bCs/>
          <w:sz w:val="32"/>
          <w:szCs w:val="32"/>
          <w:cs/>
        </w:rPr>
        <w:t>****************</w:t>
      </w:r>
    </w:p>
    <w:p w:rsidR="00703C23" w:rsidRPr="00077DC6" w:rsidRDefault="00703C23" w:rsidP="00703C23">
      <w:pPr>
        <w:tabs>
          <w:tab w:val="left" w:pos="360"/>
          <w:tab w:val="left" w:pos="1080"/>
        </w:tabs>
        <w:spacing w:after="0" w:line="340" w:lineRule="exact"/>
        <w:ind w:left="1077" w:hanging="1077"/>
        <w:jc w:val="thaiDistribute"/>
        <w:rPr>
          <w:rFonts w:ascii="TH SarabunIT๙" w:hAnsi="TH SarabunIT๙" w:cs="TH SarabunIT๙"/>
          <w:sz w:val="32"/>
          <w:szCs w:val="32"/>
        </w:rPr>
      </w:pPr>
      <w:r w:rsidRPr="00077D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77DC6">
        <w:rPr>
          <w:rFonts w:ascii="TH SarabunIT๙" w:hAnsi="TH SarabunIT๙" w:cs="TH SarabunIT๙"/>
          <w:sz w:val="32"/>
          <w:szCs w:val="32"/>
          <w:cs/>
        </w:rPr>
        <w:tab/>
      </w:r>
      <w:r w:rsidRPr="00077DC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แบบสอบถามนี้มีจุดมุ่งหมายเพื่อศึกษาความพึงพอใจของประชาชนที่มีต่อการดำเนินโครงการประชารัฐ </w:t>
      </w:r>
      <w:r w:rsidRPr="00077DC6">
        <w:rPr>
          <w:rFonts w:ascii="TH SarabunIT๙" w:hAnsi="TH SarabunIT๙" w:cs="TH SarabunIT๙"/>
          <w:spacing w:val="-8"/>
          <w:sz w:val="32"/>
          <w:szCs w:val="32"/>
          <w:cs/>
        </w:rPr>
        <w:br/>
        <w:t>สวัสดิการ การให้ความช่วยเหลือผ่านบัตรสวัสดิการแห่งรัฐ</w:t>
      </w:r>
    </w:p>
    <w:p w:rsidR="00703C23" w:rsidRPr="00703C23" w:rsidRDefault="00703C23" w:rsidP="00703C23">
      <w:pPr>
        <w:tabs>
          <w:tab w:val="left" w:pos="360"/>
          <w:tab w:val="left" w:pos="1080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077D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077DC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DC6">
        <w:rPr>
          <w:rFonts w:ascii="TH SarabunIT๙" w:hAnsi="TH SarabunIT๙" w:cs="TH SarabunIT๙"/>
          <w:sz w:val="32"/>
          <w:szCs w:val="32"/>
          <w:cs/>
        </w:rPr>
        <w:t>ชื่อ - สกุล............................... จังหวัด.........................เลขบัตรสวัสดิการแห่งรัฐ.......................................</w:t>
      </w:r>
    </w:p>
    <w:p w:rsidR="00703C23" w:rsidRPr="00077DC6" w:rsidRDefault="005409F4" w:rsidP="00703C23">
      <w:pPr>
        <w:tabs>
          <w:tab w:val="left" w:pos="360"/>
          <w:tab w:val="left" w:pos="1080"/>
        </w:tabs>
        <w:spacing w:after="0" w:line="340" w:lineRule="exact"/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34924</wp:posOffset>
                </wp:positionV>
                <wp:extent cx="5925185" cy="0"/>
                <wp:effectExtent l="0" t="0" r="37465" b="19050"/>
                <wp:wrapNone/>
                <wp:docPr id="1" name="ตัวเชื่อมต่อตรง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rgbClr val="90C226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D10680" id="ตัวเชื่อมต่อตรง 197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4pt,2.75pt" to="470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" strokecolor="#90c226" strokeweight="2pt">
                <v:stroke endcap="round"/>
                <o:lock v:ext="edit" shapetype="f"/>
              </v:line>
            </w:pict>
          </mc:Fallback>
        </mc:AlternateContent>
      </w:r>
    </w:p>
    <w:tbl>
      <w:tblPr>
        <w:tblStyle w:val="11"/>
        <w:tblW w:w="10201" w:type="dxa"/>
        <w:tblLayout w:type="fixed"/>
        <w:tblLook w:val="04A0" w:firstRow="1" w:lastRow="0" w:firstColumn="1" w:lastColumn="0" w:noHBand="0" w:noVBand="1"/>
      </w:tblPr>
      <w:tblGrid>
        <w:gridCol w:w="5635"/>
        <w:gridCol w:w="992"/>
        <w:gridCol w:w="709"/>
        <w:gridCol w:w="1134"/>
        <w:gridCol w:w="709"/>
        <w:gridCol w:w="1022"/>
      </w:tblGrid>
      <w:tr w:rsidR="00703C23" w:rsidRPr="00077DC6" w:rsidTr="00703C23">
        <w:tc>
          <w:tcPr>
            <w:tcW w:w="5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การให้ความช่วยเหลือ</w:t>
            </w:r>
          </w:p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ผ่านบัตรสวัสดิการแห่งรัฐ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ระดับความพึงพอใจ</w:t>
            </w:r>
          </w:p>
        </w:tc>
      </w:tr>
      <w:tr w:rsidR="00703C23" w:rsidRPr="00077DC6" w:rsidTr="00703C23">
        <w:tc>
          <w:tcPr>
            <w:tcW w:w="5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23" w:rsidRPr="00077DC6" w:rsidRDefault="00703C23" w:rsidP="00703C23">
            <w:pPr>
              <w:spacing w:after="0" w:line="340" w:lineRule="exac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5</w:t>
            </w:r>
          </w:p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077DC6">
              <w:rPr>
                <w:rFonts w:ascii="TH SarabunIT๙" w:hAnsi="TH SarabunIT๙" w:cs="TH SarabunIT๙"/>
                <w:sz w:val="28"/>
                <w:cs/>
              </w:rPr>
              <w:t>(มากที่สุด)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4</w:t>
            </w:r>
          </w:p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077DC6">
              <w:rPr>
                <w:rFonts w:ascii="TH SarabunIT๙" w:hAnsi="TH SarabunIT๙" w:cs="TH SarabunIT๙"/>
                <w:sz w:val="28"/>
                <w:cs/>
              </w:rPr>
              <w:t>(มาก)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3</w:t>
            </w:r>
          </w:p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077DC6">
              <w:rPr>
                <w:rFonts w:ascii="TH SarabunIT๙" w:hAnsi="TH SarabunIT๙" w:cs="TH SarabunIT๙"/>
                <w:sz w:val="28"/>
                <w:cs/>
              </w:rPr>
              <w:t>(ปานกลาง)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2</w:t>
            </w:r>
          </w:p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077DC6">
              <w:rPr>
                <w:rFonts w:ascii="TH SarabunIT๙" w:hAnsi="TH SarabunIT๙" w:cs="TH SarabunIT๙"/>
                <w:sz w:val="28"/>
                <w:cs/>
              </w:rPr>
              <w:t>(น้อย)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1</w:t>
            </w:r>
          </w:p>
          <w:p w:rsidR="00703C23" w:rsidRPr="00077DC6" w:rsidRDefault="00703C23" w:rsidP="00703C23">
            <w:pPr>
              <w:spacing w:after="0" w:line="34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077DC6">
              <w:rPr>
                <w:rFonts w:ascii="TH SarabunIT๙" w:hAnsi="TH SarabunIT๙" w:cs="TH SarabunIT๙"/>
                <w:sz w:val="28"/>
                <w:cs/>
              </w:rPr>
              <w:t>(น้อยที่สุด)</w:t>
            </w:r>
          </w:p>
        </w:tc>
      </w:tr>
      <w:tr w:rsidR="00703C23" w:rsidRPr="00077DC6" w:rsidTr="00703C23">
        <w:trPr>
          <w:trHeight w:val="455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bookmarkStart w:id="5" w:name="_Hlk504045684"/>
            <w:r w:rsidRPr="00077DC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77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u w:val="single"/>
                <w:cs/>
              </w:rPr>
              <w:t>การกำหนดวันให้วงเงิน</w:t>
            </w:r>
            <w:r w:rsidRPr="00077DC6">
              <w:rPr>
                <w:rFonts w:ascii="TH SarabunIT๙" w:hAnsi="TH SarabunIT๙" w:cs="TH SarabunIT๙"/>
                <w:sz w:val="24"/>
                <w:szCs w:val="32"/>
                <w:cs/>
              </w:rPr>
              <w:t>ในบัตรสวัสดิการแห่งรัฐทุกวันที่ 1 ของทุกเดือน (ยกเว้นวงเงินส่วนลดค่าซื้อก๊าซหุงต้มทุกวันที่ 1 ของทุก 3 เดือน) มีความเหมาะสมเพียงใด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03C23" w:rsidRPr="00077DC6" w:rsidTr="00703C23">
        <w:trPr>
          <w:trHeight w:val="455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077DC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77D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u w:val="single"/>
                <w:cs/>
              </w:rPr>
              <w:t>จำนวนร้านค้า</w:t>
            </w:r>
            <w:r w:rsidRPr="00077DC6">
              <w:rPr>
                <w:rFonts w:ascii="TH SarabunIT๙" w:hAnsi="TH SarabunIT๙" w:cs="TH SarabunIT๙"/>
                <w:sz w:val="24"/>
                <w:szCs w:val="32"/>
                <w:cs/>
              </w:rPr>
              <w:t>ที่ให้บริการสวัสดิการแห่งรัฐแต่ละประเภทมีเพียงพอมากน้อยเพียงใด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03C23" w:rsidRPr="00077DC6" w:rsidTr="00703C23">
        <w:trPr>
          <w:trHeight w:val="455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077DC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- ร้านธงฟ้าประชารัฐในโครงการฯ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03C23" w:rsidRPr="00077DC6" w:rsidTr="00703C23">
        <w:trPr>
          <w:trHeight w:val="417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77DC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- ร้านค้าอื่นๆ ในโครงการฯ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03C23" w:rsidRPr="00077DC6" w:rsidTr="00703C23">
        <w:trPr>
          <w:trHeight w:val="381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77DC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- ร้านค้าก๊าซหุงต้ม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03C23" w:rsidRPr="00077DC6" w:rsidTr="00703C23">
        <w:trPr>
          <w:trHeight w:val="455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077DC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3. </w:t>
            </w:r>
            <w:r w:rsidRPr="00077DC6">
              <w:rPr>
                <w:rFonts w:ascii="TH SarabunIT๙" w:hAnsi="TH SarabunIT๙" w:cs="TH SarabunIT๙"/>
                <w:b/>
                <w:bCs/>
                <w:sz w:val="24"/>
                <w:szCs w:val="32"/>
                <w:u w:val="single"/>
                <w:cs/>
              </w:rPr>
              <w:t>ราคาสินค้า</w:t>
            </w:r>
            <w:r w:rsidRPr="00077DC6">
              <w:rPr>
                <w:rFonts w:ascii="TH SarabunIT๙" w:hAnsi="TH SarabunIT๙" w:cs="TH SarabunIT๙"/>
                <w:sz w:val="24"/>
                <w:szCs w:val="32"/>
                <w:cs/>
              </w:rPr>
              <w:t>ที่จำหน่ายในร้านธงฟ้าประชารัฐและร้านค้าอื่นๆ ในโครงการ</w:t>
            </w:r>
            <w:r w:rsidRPr="00077DC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ประชารัฐสวัสดิการ</w:t>
            </w:r>
            <w:r w:rsidRPr="00077DC6">
              <w:rPr>
                <w:rFonts w:ascii="TH SarabunIT๙" w:hAnsi="TH SarabunIT๙" w:cs="TH SarabunIT๙"/>
                <w:sz w:val="24"/>
                <w:szCs w:val="32"/>
                <w:cs/>
              </w:rPr>
              <w:t>ฯ มีความเหมาะสมมากน้อยเพียงใด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23" w:rsidRPr="00077DC6" w:rsidRDefault="00703C23" w:rsidP="00703C23">
            <w:pPr>
              <w:spacing w:after="0" w:line="340" w:lineRule="exact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bookmarkEnd w:id="5"/>
    </w:tbl>
    <w:p w:rsidR="00703C23" w:rsidRPr="00703C23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077D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</w:t>
      </w:r>
      <w:r w:rsidRPr="00077DC6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ท่านทราบข่าวสารการเปิดให้ใช้บัตรสวัสดิการแห่งรัฐจากช่องทางใด และเห็นควรให้มีการประชาสัมพันธ์</w:t>
      </w:r>
      <w:r w:rsidRPr="00077DC6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br/>
        <w:t>ในช่องทางใดเพิ่มเติม</w:t>
      </w: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077D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 w:rsidRPr="00077D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5. </w:t>
      </w:r>
      <w:r w:rsidRPr="00077DC6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ท่านทราบข่าวสารการเปิดให้ผู้มีบัตรสวัสดิการแห่งรัฐลงทะเบียนฝึกอาชีพหรือไม่ หากมีท่านได้ไปลงทะเบียนหรือไม่ และอาชีพอะไร</w:t>
      </w: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077D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077DC6">
        <w:rPr>
          <w:rFonts w:ascii="TH SarabunIT๙" w:hAnsi="TH SarabunIT๙" w:cs="TH SarabunIT๙"/>
          <w:sz w:val="32"/>
          <w:szCs w:val="32"/>
          <w:cs/>
        </w:rPr>
        <w:t xml:space="preserve">6. ท่านต้องการให้รัฐบาลปรับปรุงการให้ความช่วยเหลือผ่านบัตรสวัสดิการแห่งรัฐหรือไม่ หากต้องการให้ปรับปรุง </w:t>
      </w:r>
      <w:r w:rsidRPr="00077DC6">
        <w:rPr>
          <w:rFonts w:ascii="TH SarabunIT๙" w:hAnsi="TH SarabunIT๙" w:cs="TH SarabunIT๙"/>
          <w:sz w:val="32"/>
          <w:szCs w:val="32"/>
          <w:cs/>
        </w:rPr>
        <w:br/>
        <w:t xml:space="preserve">    ต้องการให้ปรับปรุงเรื่องอะไร และอย่างไร</w:t>
      </w: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bookmarkStart w:id="6" w:name="_Hlk504727467"/>
      <w:r w:rsidRPr="00077D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bookmarkEnd w:id="6"/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077DC6">
        <w:rPr>
          <w:rFonts w:ascii="TH SarabunIT๙" w:hAnsi="TH SarabunIT๙" w:cs="TH SarabunIT๙"/>
          <w:sz w:val="32"/>
          <w:szCs w:val="32"/>
          <w:cs/>
        </w:rPr>
        <w:t>7. ท่านต้องการให้รัฐบาลช่วยเหลือสนับสนุนในด้านการประกอบอาชีพด้านใด อย่างไร</w:t>
      </w: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7D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077DC6">
        <w:rPr>
          <w:rFonts w:ascii="TH SarabunIT๙" w:hAnsi="TH SarabunIT๙" w:cs="TH SarabunIT๙"/>
          <w:sz w:val="32"/>
          <w:szCs w:val="32"/>
          <w:cs/>
        </w:rPr>
        <w:t>8. อื่นๆ</w:t>
      </w:r>
    </w:p>
    <w:p w:rsidR="00703C23" w:rsidRPr="00077DC6" w:rsidRDefault="00703C23" w:rsidP="00703C23">
      <w:pPr>
        <w:tabs>
          <w:tab w:val="left" w:pos="1134"/>
          <w:tab w:val="left" w:pos="1418"/>
          <w:tab w:val="left" w:pos="1701"/>
        </w:tabs>
        <w:spacing w:after="0"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077D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AC77BB" w:rsidRDefault="00703C23" w:rsidP="00703C23">
      <w:pPr>
        <w:tabs>
          <w:tab w:val="left" w:pos="360"/>
          <w:tab w:val="left" w:pos="1134"/>
          <w:tab w:val="left" w:pos="1418"/>
          <w:tab w:val="left" w:pos="1985"/>
        </w:tabs>
        <w:spacing w:after="0" w:line="340" w:lineRule="exact"/>
        <w:jc w:val="center"/>
        <w:rPr>
          <w:rFonts w:hint="cs"/>
        </w:rPr>
      </w:pPr>
      <w:r w:rsidRPr="00077DC6">
        <w:rPr>
          <w:rFonts w:ascii="TH SarabunIT๙" w:hAnsi="TH SarabunIT๙" w:cs="TH SarabunIT๙"/>
          <w:sz w:val="32"/>
          <w:szCs w:val="32"/>
          <w:cs/>
        </w:rPr>
        <w:t>-----------------------------</w:t>
      </w:r>
    </w:p>
    <w:p w:rsidR="00075928" w:rsidRPr="00075928" w:rsidRDefault="00075928" w:rsidP="00075928">
      <w:pPr>
        <w:tabs>
          <w:tab w:val="left" w:pos="1276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กรุณาส่งข้อมูลทางอีเมล์ </w:t>
      </w:r>
      <w:hyperlink r:id="rId11" w:history="1">
        <w:r w:rsidRPr="00075928">
          <w:rPr>
            <w:rStyle w:val="a5"/>
            <w:rFonts w:ascii="TH SarabunPSK" w:hAnsi="TH SarabunPSK" w:cs="TH SarabunPSK"/>
            <w:color w:val="auto"/>
            <w:spacing w:val="-2"/>
            <w:sz w:val="32"/>
            <w:szCs w:val="32"/>
            <w:u w:val="none"/>
          </w:rPr>
          <w:t>rayongdata@gmail.com</w:t>
        </w:r>
      </w:hyperlink>
      <w:r w:rsidRPr="000759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522013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22013">
        <w:rPr>
          <w:rFonts w:ascii="TH SarabunIT๙" w:hAnsi="TH SarabunIT๙" w:cs="TH SarabunIT๙"/>
          <w:sz w:val="32"/>
          <w:szCs w:val="32"/>
          <w:cs/>
        </w:rPr>
        <w:t xml:space="preserve"> มิถุนายน 2561</w:t>
      </w:r>
      <w:bookmarkStart w:id="7" w:name="_GoBack"/>
      <w:bookmarkEnd w:id="7"/>
    </w:p>
    <w:sectPr w:rsidR="00075928" w:rsidRPr="00075928" w:rsidSect="005409F4">
      <w:pgSz w:w="12240" w:h="15840"/>
      <w:pgMar w:top="851" w:right="118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F6EE8"/>
    <w:multiLevelType w:val="hybridMultilevel"/>
    <w:tmpl w:val="EDEC1D7A"/>
    <w:lvl w:ilvl="0" w:tplc="0BFE6B62">
      <w:start w:val="6"/>
      <w:numFmt w:val="bullet"/>
      <w:lvlText w:val="-"/>
      <w:lvlJc w:val="left"/>
      <w:pPr>
        <w:ind w:left="1069" w:hanging="360"/>
      </w:pPr>
      <w:rPr>
        <w:rFonts w:ascii="TH SarabunIT๙" w:eastAsia="MS Mincho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3503336"/>
    <w:multiLevelType w:val="hybridMultilevel"/>
    <w:tmpl w:val="DDA0F734"/>
    <w:lvl w:ilvl="0" w:tplc="97A08356">
      <w:start w:val="3"/>
      <w:numFmt w:val="bullet"/>
      <w:lvlText w:val="-"/>
      <w:lvlJc w:val="left"/>
      <w:pPr>
        <w:ind w:left="72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23"/>
    <w:rsid w:val="0006655B"/>
    <w:rsid w:val="00075928"/>
    <w:rsid w:val="000E4B43"/>
    <w:rsid w:val="000F4544"/>
    <w:rsid w:val="00100280"/>
    <w:rsid w:val="00214C06"/>
    <w:rsid w:val="00287113"/>
    <w:rsid w:val="002A0144"/>
    <w:rsid w:val="002D59AA"/>
    <w:rsid w:val="00354F4F"/>
    <w:rsid w:val="003F4800"/>
    <w:rsid w:val="00432DBC"/>
    <w:rsid w:val="004B7DB6"/>
    <w:rsid w:val="00522013"/>
    <w:rsid w:val="005409F4"/>
    <w:rsid w:val="005C4ED5"/>
    <w:rsid w:val="00623608"/>
    <w:rsid w:val="00703C23"/>
    <w:rsid w:val="007457C3"/>
    <w:rsid w:val="00845CCC"/>
    <w:rsid w:val="00865B53"/>
    <w:rsid w:val="008E6EDB"/>
    <w:rsid w:val="00A02DAA"/>
    <w:rsid w:val="00AA3524"/>
    <w:rsid w:val="00AB31A2"/>
    <w:rsid w:val="00BF77E3"/>
    <w:rsid w:val="00C2139C"/>
    <w:rsid w:val="00C3326D"/>
    <w:rsid w:val="00C9351C"/>
    <w:rsid w:val="00DB757A"/>
    <w:rsid w:val="00F6102B"/>
    <w:rsid w:val="00F6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23"/>
    <w:pPr>
      <w:spacing w:after="200" w:line="276" w:lineRule="auto"/>
    </w:pPr>
    <w:rPr>
      <w:rFonts w:eastAsia="MS Mincho"/>
    </w:rPr>
  </w:style>
  <w:style w:type="paragraph" w:styleId="1">
    <w:name w:val="heading 1"/>
    <w:basedOn w:val="a"/>
    <w:next w:val="a"/>
    <w:link w:val="10"/>
    <w:qFormat/>
    <w:rsid w:val="00522013"/>
    <w:pPr>
      <w:keepNext/>
      <w:spacing w:after="0" w:line="240" w:lineRule="auto"/>
      <w:outlineLvl w:val="0"/>
    </w:pPr>
    <w:rPr>
      <w:rFonts w:ascii="Cordia New" w:eastAsia="Times New Roman" w:hAnsi="Cordia New" w:cs="Cordi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2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3"/>
    <w:uiPriority w:val="59"/>
    <w:rsid w:val="00703C23"/>
    <w:pPr>
      <w:spacing w:after="0" w:line="240" w:lineRule="auto"/>
    </w:pPr>
    <w:rPr>
      <w:rFonts w:ascii="Trebuchet MS" w:eastAsia="MS Mincho" w:hAnsi="Trebuchet MS" w:cs="IrisUP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7DB6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522013"/>
    <w:rPr>
      <w:rFonts w:ascii="Cordia New" w:eastAsia="Times New Roman" w:hAnsi="Cordia New" w:cs="Cordia New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23"/>
    <w:pPr>
      <w:spacing w:after="200" w:line="276" w:lineRule="auto"/>
    </w:pPr>
    <w:rPr>
      <w:rFonts w:eastAsia="MS Mincho"/>
    </w:rPr>
  </w:style>
  <w:style w:type="paragraph" w:styleId="1">
    <w:name w:val="heading 1"/>
    <w:basedOn w:val="a"/>
    <w:next w:val="a"/>
    <w:link w:val="10"/>
    <w:qFormat/>
    <w:rsid w:val="00522013"/>
    <w:pPr>
      <w:keepNext/>
      <w:spacing w:after="0" w:line="240" w:lineRule="auto"/>
      <w:outlineLvl w:val="0"/>
    </w:pPr>
    <w:rPr>
      <w:rFonts w:ascii="Cordia New" w:eastAsia="Times New Roman" w:hAnsi="Cordia New" w:cs="Cordi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2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3"/>
    <w:uiPriority w:val="59"/>
    <w:rsid w:val="00703C23"/>
    <w:pPr>
      <w:spacing w:after="0" w:line="240" w:lineRule="auto"/>
    </w:pPr>
    <w:rPr>
      <w:rFonts w:ascii="Trebuchet MS" w:eastAsia="MS Mincho" w:hAnsi="Trebuchet MS" w:cs="IrisUP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7DB6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522013"/>
    <w:rPr>
      <w:rFonts w:ascii="Cordia New" w:eastAsia="Times New Roman" w:hAnsi="Cordia New" w:cs="Cordia New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ongdat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ayongdat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ongdata@gmail.com" TargetMode="External"/><Relationship Id="rId11" Type="http://schemas.openxmlformats.org/officeDocument/2006/relationships/hyperlink" Target="mailto:rayongdat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yongda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yongdata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Phornsophit Kwanmuang</dc:creator>
  <cp:keywords/>
  <dc:description/>
  <cp:lastModifiedBy>PC5</cp:lastModifiedBy>
  <cp:revision>4</cp:revision>
  <dcterms:created xsi:type="dcterms:W3CDTF">2018-05-30T08:01:00Z</dcterms:created>
  <dcterms:modified xsi:type="dcterms:W3CDTF">2018-05-31T08:03:00Z</dcterms:modified>
</cp:coreProperties>
</file>