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BB64F" w14:textId="6751C7EA" w:rsidR="00DB245A" w:rsidRDefault="00F908F6">
      <w:pPr>
        <w:spacing w:after="0" w:line="240" w:lineRule="auto"/>
        <w:jc w:val="center"/>
        <w:rPr>
          <w:rFonts w:ascii="Sarabun" w:eastAsia="Sarabun" w:hAnsi="Sarabun" w:cs="Sarabun"/>
          <w:b/>
          <w:sz w:val="32"/>
          <w:szCs w:val="32"/>
          <w:u w:val="single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79C4985" wp14:editId="42A8252D">
                <wp:simplePos x="0" y="0"/>
                <wp:positionH relativeFrom="column">
                  <wp:posOffset>7277100</wp:posOffset>
                </wp:positionH>
                <wp:positionV relativeFrom="paragraph">
                  <wp:posOffset>-88265</wp:posOffset>
                </wp:positionV>
                <wp:extent cx="1969770" cy="367665"/>
                <wp:effectExtent l="0" t="0" r="11430" b="1333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77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9657ED" w14:textId="77777777" w:rsidR="00C526F1" w:rsidRDefault="00C526F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b/>
                                <w:color w:val="000000"/>
                              </w:rPr>
                              <w:t>สำหรับกลุ่มจังหวัด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C4985" id="สี่เหลี่ยมผืนผ้า 3" o:spid="_x0000_s1026" style="position:absolute;left:0;text-align:left;margin-left:573pt;margin-top:-6.95pt;width:155.1pt;height:2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89657ED" w14:textId="77777777" w:rsidR="00C526F1" w:rsidRDefault="00C526F1">
                      <w:pPr>
                        <w:spacing w:line="275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b/>
                          <w:color w:val="000000"/>
                        </w:rPr>
                        <w:t>สำหรับกลุ่มจังหวัด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526F1">
        <w:rPr>
          <w:noProof/>
        </w:rPr>
        <w:drawing>
          <wp:anchor distT="0" distB="0" distL="114300" distR="114300" simplePos="0" relativeHeight="251658240" behindDoc="0" locked="0" layoutInCell="1" hidden="0" allowOverlap="1" wp14:anchorId="1D90CD9C" wp14:editId="476F4FB2">
            <wp:simplePos x="0" y="0"/>
            <wp:positionH relativeFrom="column">
              <wp:posOffset>3910330</wp:posOffset>
            </wp:positionH>
            <wp:positionV relativeFrom="paragraph">
              <wp:posOffset>-178764</wp:posOffset>
            </wp:positionV>
            <wp:extent cx="1038225" cy="990600"/>
            <wp:effectExtent l="0" t="0" r="0" b="0"/>
            <wp:wrapNone/>
            <wp:docPr id="4" name="image1.png" descr="คำอธิบาย: E:\WEBรูปทั้งหมด\รูปเว็บทั้งหมด\รูปกรมพระยาดำรง+สิงห์\Untitled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คำอธิบาย: E:\WEBรูปทั้งหมด\รูปเว็บทั้งหมด\รูปกรมพระยาดำรง+สิงห์\Untitled-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CDA361" w14:textId="77777777" w:rsidR="00DB245A" w:rsidRDefault="00DB245A">
      <w:pPr>
        <w:spacing w:after="0" w:line="240" w:lineRule="auto"/>
        <w:jc w:val="center"/>
        <w:rPr>
          <w:rFonts w:ascii="Sarabun" w:eastAsia="Sarabun" w:hAnsi="Sarabun" w:cs="Sarabun"/>
          <w:b/>
          <w:sz w:val="96"/>
          <w:szCs w:val="96"/>
        </w:rPr>
      </w:pPr>
    </w:p>
    <w:p w14:paraId="3501A04C" w14:textId="77777777" w:rsidR="00DB245A" w:rsidRPr="00C526F1" w:rsidRDefault="00C526F1">
      <w:pPr>
        <w:spacing w:after="120" w:line="240" w:lineRule="auto"/>
        <w:jc w:val="center"/>
        <w:rPr>
          <w:rFonts w:ascii="TH SarabunPSK" w:eastAsia="Sarabun" w:hAnsi="TH SarabunPSK" w:cs="TH SarabunPSK"/>
          <w:b/>
          <w:sz w:val="96"/>
          <w:szCs w:val="96"/>
        </w:rPr>
      </w:pPr>
      <w:proofErr w:type="spellStart"/>
      <w:r w:rsidRPr="00C526F1">
        <w:rPr>
          <w:rFonts w:ascii="TH SarabunPSK" w:eastAsia="Sarabun" w:hAnsi="TH SarabunPSK" w:cs="TH SarabunPSK"/>
          <w:b/>
          <w:sz w:val="96"/>
          <w:szCs w:val="96"/>
        </w:rPr>
        <w:t>แบบรายงาน</w:t>
      </w:r>
      <w:proofErr w:type="spellEnd"/>
    </w:p>
    <w:p w14:paraId="1A6F5835" w14:textId="77777777" w:rsidR="00DB245A" w:rsidRPr="00C526F1" w:rsidRDefault="00C526F1">
      <w:pPr>
        <w:tabs>
          <w:tab w:val="left" w:pos="709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56"/>
          <w:szCs w:val="56"/>
        </w:rPr>
      </w:pPr>
      <w:proofErr w:type="spellStart"/>
      <w:r w:rsidRPr="00C526F1">
        <w:rPr>
          <w:rFonts w:ascii="TH SarabunPSK" w:eastAsia="Sarabun" w:hAnsi="TH SarabunPSK" w:cs="TH SarabunPSK"/>
          <w:b/>
          <w:sz w:val="56"/>
          <w:szCs w:val="56"/>
        </w:rPr>
        <w:t>การตรวจติดตามประเมินผลการดำเนินการตามมาตรา</w:t>
      </w:r>
      <w:proofErr w:type="spellEnd"/>
      <w:r w:rsidRPr="00C526F1">
        <w:rPr>
          <w:rFonts w:ascii="TH SarabunPSK" w:eastAsia="Sarabun" w:hAnsi="TH SarabunPSK" w:cs="TH SarabunPSK"/>
          <w:b/>
          <w:sz w:val="56"/>
          <w:szCs w:val="56"/>
        </w:rPr>
        <w:t xml:space="preserve"> 34 </w:t>
      </w:r>
    </w:p>
    <w:p w14:paraId="3C979F81" w14:textId="77777777" w:rsidR="00DB245A" w:rsidRPr="00C526F1" w:rsidRDefault="00C526F1">
      <w:pPr>
        <w:tabs>
          <w:tab w:val="left" w:pos="709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56"/>
          <w:szCs w:val="56"/>
        </w:rPr>
      </w:pPr>
      <w:proofErr w:type="spellStart"/>
      <w:r w:rsidRPr="00C526F1">
        <w:rPr>
          <w:rFonts w:ascii="TH SarabunPSK" w:eastAsia="Sarabun" w:hAnsi="TH SarabunPSK" w:cs="TH SarabunPSK"/>
          <w:b/>
          <w:sz w:val="56"/>
          <w:szCs w:val="56"/>
        </w:rPr>
        <w:t>แห่งพระราชกฤษฎีกาว่าด้วยการบริหารงานจังหวัดและกลุ่มจังหวัด</w:t>
      </w:r>
      <w:proofErr w:type="spellEnd"/>
      <w:r w:rsidRPr="00C526F1">
        <w:rPr>
          <w:rFonts w:ascii="TH SarabunPSK" w:eastAsia="Sarabun" w:hAnsi="TH SarabunPSK" w:cs="TH SarabunPSK"/>
          <w:b/>
          <w:sz w:val="56"/>
          <w:szCs w:val="56"/>
        </w:rPr>
        <w:br/>
      </w:r>
      <w:proofErr w:type="spellStart"/>
      <w:r w:rsidRPr="00C526F1">
        <w:rPr>
          <w:rFonts w:ascii="TH SarabunPSK" w:eastAsia="Sarabun" w:hAnsi="TH SarabunPSK" w:cs="TH SarabunPSK"/>
          <w:b/>
          <w:sz w:val="56"/>
          <w:szCs w:val="56"/>
        </w:rPr>
        <w:t>แบบบูรณาการ</w:t>
      </w:r>
      <w:proofErr w:type="spellEnd"/>
      <w:r w:rsidRPr="00C526F1">
        <w:rPr>
          <w:rFonts w:ascii="TH SarabunPSK" w:eastAsia="Sarabun" w:hAnsi="TH SarabunPSK" w:cs="TH SarabunPSK"/>
          <w:b/>
          <w:sz w:val="56"/>
          <w:szCs w:val="56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b/>
          <w:sz w:val="56"/>
          <w:szCs w:val="56"/>
        </w:rPr>
        <w:t>พ.ศ</w:t>
      </w:r>
      <w:proofErr w:type="spellEnd"/>
      <w:r w:rsidRPr="00C526F1">
        <w:rPr>
          <w:rFonts w:ascii="TH SarabunPSK" w:eastAsia="Sarabun" w:hAnsi="TH SarabunPSK" w:cs="TH SarabunPSK"/>
          <w:b/>
          <w:sz w:val="56"/>
          <w:szCs w:val="56"/>
        </w:rPr>
        <w:t xml:space="preserve">. 2551 </w:t>
      </w:r>
      <w:proofErr w:type="spellStart"/>
      <w:r w:rsidRPr="00C526F1">
        <w:rPr>
          <w:rFonts w:ascii="TH SarabunPSK" w:eastAsia="Sarabun" w:hAnsi="TH SarabunPSK" w:cs="TH SarabunPSK"/>
          <w:b/>
          <w:sz w:val="56"/>
          <w:szCs w:val="56"/>
        </w:rPr>
        <w:t>ประจำปีงบประมาณ</w:t>
      </w:r>
      <w:proofErr w:type="spellEnd"/>
      <w:r w:rsidRPr="00C526F1">
        <w:rPr>
          <w:rFonts w:ascii="TH SarabunPSK" w:eastAsia="Sarabun" w:hAnsi="TH SarabunPSK" w:cs="TH SarabunPSK"/>
          <w:b/>
          <w:sz w:val="56"/>
          <w:szCs w:val="56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b/>
          <w:sz w:val="56"/>
          <w:szCs w:val="56"/>
        </w:rPr>
        <w:t>พ.ศ</w:t>
      </w:r>
      <w:proofErr w:type="spellEnd"/>
      <w:r w:rsidRPr="00C526F1">
        <w:rPr>
          <w:rFonts w:ascii="TH SarabunPSK" w:eastAsia="Sarabun" w:hAnsi="TH SarabunPSK" w:cs="TH SarabunPSK"/>
          <w:b/>
          <w:sz w:val="56"/>
          <w:szCs w:val="56"/>
        </w:rPr>
        <w:t>. 2564</w:t>
      </w:r>
    </w:p>
    <w:p w14:paraId="1FCEDED3" w14:textId="499B8DEF" w:rsidR="00DB245A" w:rsidRPr="00C526F1" w:rsidRDefault="00C526F1">
      <w:pPr>
        <w:spacing w:before="240" w:after="0" w:line="240" w:lineRule="auto"/>
        <w:jc w:val="center"/>
        <w:rPr>
          <w:rFonts w:ascii="TH SarabunPSK" w:eastAsia="Sarabun" w:hAnsi="TH SarabunPSK" w:cs="TH SarabunPSK"/>
          <w:b/>
          <w:sz w:val="56"/>
          <w:szCs w:val="56"/>
        </w:rPr>
      </w:pPr>
      <w:proofErr w:type="spellStart"/>
      <w:r w:rsidRPr="00C526F1">
        <w:rPr>
          <w:rFonts w:ascii="TH SarabunPSK" w:eastAsia="Sarabun" w:hAnsi="TH SarabunPSK" w:cs="TH SarabunPSK"/>
          <w:b/>
          <w:sz w:val="56"/>
          <w:szCs w:val="56"/>
        </w:rPr>
        <w:t>รอบที่</w:t>
      </w:r>
      <w:proofErr w:type="spellEnd"/>
      <w:r w:rsidRPr="00C526F1">
        <w:rPr>
          <w:rFonts w:ascii="TH SarabunPSK" w:eastAsia="Sarabun" w:hAnsi="TH SarabunPSK" w:cs="TH SarabunPSK"/>
          <w:b/>
          <w:sz w:val="56"/>
          <w:szCs w:val="56"/>
        </w:rPr>
        <w:t xml:space="preserve"> 1/</w:t>
      </w:r>
      <w:r w:rsidRPr="00C526F1">
        <w:rPr>
          <w:rFonts w:ascii="TH SarabunPSK" w:eastAsia="Sarabun" w:hAnsi="TH SarabunPSK" w:cs="TH SarabunPSK" w:hint="cs"/>
          <w:bCs/>
          <w:sz w:val="56"/>
          <w:szCs w:val="56"/>
          <w:cs/>
        </w:rPr>
        <w:t>256</w:t>
      </w:r>
      <w:r w:rsidRPr="00C526F1">
        <w:rPr>
          <w:rFonts w:ascii="TH SarabunPSK" w:eastAsia="Sarabun" w:hAnsi="TH SarabunPSK" w:cs="TH SarabunPSK"/>
          <w:b/>
          <w:sz w:val="56"/>
          <w:szCs w:val="56"/>
        </w:rPr>
        <w:t xml:space="preserve">4 </w:t>
      </w:r>
      <w:proofErr w:type="spellStart"/>
      <w:r w:rsidRPr="00C526F1">
        <w:rPr>
          <w:rFonts w:ascii="TH SarabunPSK" w:eastAsia="Sarabun" w:hAnsi="TH SarabunPSK" w:cs="TH SarabunPSK"/>
          <w:b/>
          <w:sz w:val="56"/>
          <w:szCs w:val="56"/>
        </w:rPr>
        <w:t>และ</w:t>
      </w:r>
      <w:proofErr w:type="spellEnd"/>
      <w:r w:rsidRPr="00C526F1">
        <w:rPr>
          <w:rFonts w:ascii="TH SarabunPSK" w:eastAsia="Sarabun" w:hAnsi="TH SarabunPSK" w:cs="TH SarabunPSK"/>
          <w:b/>
          <w:sz w:val="56"/>
          <w:szCs w:val="56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b/>
          <w:sz w:val="56"/>
          <w:szCs w:val="56"/>
        </w:rPr>
        <w:t>รอบที่</w:t>
      </w:r>
      <w:proofErr w:type="spellEnd"/>
      <w:r w:rsidRPr="00C526F1">
        <w:rPr>
          <w:rFonts w:ascii="TH SarabunPSK" w:eastAsia="Sarabun" w:hAnsi="TH SarabunPSK" w:cs="TH SarabunPSK"/>
          <w:b/>
          <w:sz w:val="56"/>
          <w:szCs w:val="56"/>
        </w:rPr>
        <w:t xml:space="preserve"> 2/2564</w:t>
      </w:r>
    </w:p>
    <w:p w14:paraId="5E46F8A7" w14:textId="77777777" w:rsidR="00DB245A" w:rsidRPr="00C526F1" w:rsidRDefault="00DB245A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56"/>
          <w:szCs w:val="56"/>
        </w:rPr>
      </w:pPr>
    </w:p>
    <w:p w14:paraId="63BDFAC1" w14:textId="77777777" w:rsidR="00DB245A" w:rsidRPr="00C526F1" w:rsidRDefault="00C526F1">
      <w:pPr>
        <w:spacing w:line="240" w:lineRule="auto"/>
        <w:jc w:val="center"/>
        <w:rPr>
          <w:rFonts w:ascii="TH SarabunPSK" w:eastAsia="Sarabun" w:hAnsi="TH SarabunPSK" w:cs="TH SarabunPSK"/>
          <w:b/>
          <w:sz w:val="56"/>
          <w:szCs w:val="56"/>
        </w:rPr>
      </w:pPr>
      <w:proofErr w:type="spellStart"/>
      <w:r w:rsidRPr="00C526F1">
        <w:rPr>
          <w:rFonts w:ascii="TH SarabunPSK" w:eastAsia="Sarabun" w:hAnsi="TH SarabunPSK" w:cs="TH SarabunPSK"/>
          <w:b/>
          <w:sz w:val="56"/>
          <w:szCs w:val="56"/>
        </w:rPr>
        <w:t>กลุ่มจังหวัด</w:t>
      </w:r>
      <w:proofErr w:type="spellEnd"/>
      <w:r w:rsidRPr="00C526F1">
        <w:rPr>
          <w:rFonts w:ascii="TH SarabunPSK" w:eastAsia="Sarabun" w:hAnsi="TH SarabunPSK" w:cs="TH SarabunPSK"/>
          <w:b/>
          <w:sz w:val="56"/>
          <w:szCs w:val="56"/>
        </w:rPr>
        <w:t xml:space="preserve">      .................................................</w:t>
      </w:r>
    </w:p>
    <w:p w14:paraId="0A49A106" w14:textId="77777777" w:rsidR="00DB245A" w:rsidRPr="00C526F1" w:rsidRDefault="00DB245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45B30DAA" w14:textId="77777777" w:rsidR="00DB245A" w:rsidRPr="00C526F1" w:rsidRDefault="00DB245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01200C3A" w14:textId="77777777" w:rsidR="00DB245A" w:rsidRPr="00C526F1" w:rsidRDefault="00DB245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4581BBE7" w14:textId="77777777" w:rsidR="00DB245A" w:rsidRPr="00C526F1" w:rsidRDefault="00C526F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proofErr w:type="gramStart"/>
      <w:r w:rsidRPr="00C526F1">
        <w:rPr>
          <w:rFonts w:ascii="TH SarabunPSK" w:eastAsia="Sarabun" w:hAnsi="TH SarabunPSK" w:cs="TH SarabunPSK"/>
          <w:b/>
          <w:sz w:val="32"/>
          <w:szCs w:val="32"/>
          <w:u w:val="single"/>
        </w:rPr>
        <w:t>คำอธิบาย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:</w:t>
      </w:r>
      <w:proofErr w:type="gram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ในข้อที่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เลือกกรอกข้อมูลในตารางเฉพาะกลุ่มจังหวัดของท่าน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และ</w:t>
      </w:r>
      <w:r w:rsidRPr="00C526F1">
        <w:rPr>
          <w:rFonts w:ascii="TH SarabunPSK" w:eastAsia="Sarabun" w:hAnsi="TH SarabunPSK" w:cs="TH SarabunPSK"/>
          <w:b/>
          <w:sz w:val="32"/>
          <w:szCs w:val="32"/>
          <w:u w:val="single"/>
        </w:rPr>
        <w:t>ลบตารางที่ไม่เกี่ยวข้อง</w:t>
      </w:r>
      <w:proofErr w:type="spellEnd"/>
    </w:p>
    <w:p w14:paraId="1D12548E" w14:textId="3DDBD4CA" w:rsidR="00DB245A" w:rsidRPr="00C526F1" w:rsidRDefault="00C526F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proofErr w:type="gramStart"/>
      <w:r w:rsidRPr="00C526F1">
        <w:rPr>
          <w:rFonts w:ascii="TH SarabunPSK" w:eastAsia="Sarabun" w:hAnsi="TH SarabunPSK" w:cs="TH SarabunPSK"/>
          <w:b/>
          <w:sz w:val="32"/>
          <w:szCs w:val="32"/>
          <w:u w:val="single"/>
        </w:rPr>
        <w:t>หมายเหตุ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:</w:t>
      </w:r>
      <w:proofErr w:type="gram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รอบที่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ให้รายงานภายในวันที่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9 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เมษายน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526F1">
        <w:rPr>
          <w:rFonts w:ascii="TH SarabunPSK" w:eastAsia="Sarabun" w:hAnsi="TH SarabunPSK" w:cs="TH SarabunPSK" w:hint="cs"/>
          <w:bCs/>
          <w:sz w:val="32"/>
          <w:szCs w:val="32"/>
          <w:cs/>
        </w:rPr>
        <w:t>256</w:t>
      </w:r>
      <w:r w:rsidRPr="00C526F1">
        <w:rPr>
          <w:rFonts w:ascii="TH SarabunPSK" w:eastAsia="Sarabun" w:hAnsi="TH SarabunPSK" w:cs="TH SarabunPSK"/>
          <w:b/>
          <w:sz w:val="32"/>
          <w:szCs w:val="32"/>
        </w:rPr>
        <w:t>4</w:t>
      </w:r>
    </w:p>
    <w:p w14:paraId="63427D09" w14:textId="77777777" w:rsidR="00DB245A" w:rsidRPr="00C526F1" w:rsidRDefault="00C526F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รอบที่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ให้รายงานภายในวันที่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11 </w:t>
      </w:r>
      <w:proofErr w:type="spellStart"/>
      <w:proofErr w:type="gramStart"/>
      <w:r w:rsidRPr="00C526F1">
        <w:rPr>
          <w:rFonts w:ascii="TH SarabunPSK" w:eastAsia="Sarabun" w:hAnsi="TH SarabunPSK" w:cs="TH SarabunPSK"/>
          <w:b/>
          <w:sz w:val="32"/>
          <w:szCs w:val="32"/>
        </w:rPr>
        <w:t>ตุลาคม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 2564</w:t>
      </w:r>
      <w:proofErr w:type="gramEnd"/>
    </w:p>
    <w:p w14:paraId="08C3BDFB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</w:rPr>
      </w:pPr>
    </w:p>
    <w:p w14:paraId="21C6C3CD" w14:textId="451A1E3A" w:rsidR="00DB245A" w:rsidRPr="00C526F1" w:rsidRDefault="00C526F1">
      <w:pPr>
        <w:spacing w:after="120" w:line="240" w:lineRule="auto"/>
        <w:ind w:left="284" w:hanging="284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1. 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ตรวจติดตามโครงการ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>/</w:t>
      </w:r>
      <w:proofErr w:type="spellStart"/>
      <w:proofErr w:type="gramStart"/>
      <w:r w:rsidRPr="00C526F1">
        <w:rPr>
          <w:rFonts w:ascii="TH SarabunPSK" w:eastAsia="Sarabun" w:hAnsi="TH SarabunPSK" w:cs="TH SarabunPSK"/>
          <w:b/>
          <w:sz w:val="32"/>
          <w:szCs w:val="32"/>
        </w:rPr>
        <w:t>กิจกรรมในความรับผิดชอบของกระทรวงที่สำคัญ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526F1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proofErr w:type="gramEnd"/>
      <w:r w:rsidRPr="00C526F1">
        <w:rPr>
          <w:rFonts w:ascii="TH SarabunPSK" w:eastAsia="Sarabun" w:hAnsi="TH SarabunPSK" w:cs="TH SarabunPSK"/>
          <w:sz w:val="32"/>
          <w:szCs w:val="32"/>
        </w:rPr>
        <w:t>ข้อมูล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ณ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31</w:t>
      </w:r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มีนาคม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256</w:t>
      </w:r>
      <w:r w:rsidRPr="00C526F1">
        <w:rPr>
          <w:rFonts w:ascii="TH SarabunPSK" w:eastAsia="Sarabun" w:hAnsi="TH SarabunPSK" w:cs="TH SarabunPSK"/>
          <w:sz w:val="32"/>
          <w:szCs w:val="32"/>
        </w:rPr>
        <w:t>4)</w:t>
      </w:r>
    </w:p>
    <w:p w14:paraId="61524857" w14:textId="77777777" w:rsidR="00DB245A" w:rsidRPr="00C526F1" w:rsidRDefault="00C526F1" w:rsidP="005C3C0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ภาคกลาง</w:t>
      </w:r>
      <w:proofErr w:type="spellEnd"/>
    </w:p>
    <w:tbl>
      <w:tblPr>
        <w:tblStyle w:val="af"/>
        <w:tblW w:w="1616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3260"/>
        <w:gridCol w:w="4933"/>
        <w:gridCol w:w="1276"/>
        <w:gridCol w:w="2126"/>
        <w:gridCol w:w="2835"/>
      </w:tblGrid>
      <w:tr w:rsidR="00DB245A" w:rsidRPr="00C526F1" w14:paraId="3AFA8710" w14:textId="77777777" w:rsidTr="00C526F1">
        <w:tc>
          <w:tcPr>
            <w:tcW w:w="1730" w:type="dxa"/>
            <w:shd w:val="clear" w:color="auto" w:fill="F2F2F2"/>
          </w:tcPr>
          <w:p w14:paraId="2CAE2CA4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กลุ่มจังหวัด</w:t>
            </w:r>
            <w:proofErr w:type="spellEnd"/>
          </w:p>
        </w:tc>
        <w:tc>
          <w:tcPr>
            <w:tcW w:w="3260" w:type="dxa"/>
            <w:shd w:val="clear" w:color="auto" w:fill="F2F2F2"/>
          </w:tcPr>
          <w:p w14:paraId="30F34CCC" w14:textId="77777777" w:rsidR="00DB245A" w:rsidRPr="00C526F1" w:rsidRDefault="00C526F1" w:rsidP="00C526F1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933" w:type="dxa"/>
            <w:shd w:val="clear" w:color="auto" w:fill="F2F2F2"/>
          </w:tcPr>
          <w:p w14:paraId="00D5F0F3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14:paraId="2A894EA7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shd w:val="clear" w:color="auto" w:fill="F2F2F2"/>
          </w:tcPr>
          <w:p w14:paraId="709B353B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835" w:type="dxa"/>
            <w:shd w:val="clear" w:color="auto" w:fill="F2F2F2"/>
          </w:tcPr>
          <w:p w14:paraId="0D56189A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DB245A" w:rsidRPr="00C526F1" w14:paraId="6C29CF52" w14:textId="77777777" w:rsidTr="00C526F1">
        <w:tc>
          <w:tcPr>
            <w:tcW w:w="1730" w:type="dxa"/>
            <w:vMerge w:val="restart"/>
          </w:tcPr>
          <w:p w14:paraId="381C56B7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ภาคกลางตอนบน</w:t>
            </w:r>
            <w:proofErr w:type="spellEnd"/>
          </w:p>
        </w:tc>
        <w:tc>
          <w:tcPr>
            <w:tcW w:w="3260" w:type="dxa"/>
          </w:tcPr>
          <w:p w14:paraId="32378585" w14:textId="77777777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โครงการเพิ่มศักยภาพบริการจัดการน้ำแบบมีส่วนร่วมของกลุ่มจังหวัดภาคกลางตอนบนแบบยั่งยืน</w:t>
            </w:r>
          </w:p>
          <w:p w14:paraId="170A0D65" w14:textId="011A5626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ก่อสร้างอาคารป้องกัน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ตลิ่งริมแม่น้ำป่าสัก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ตำบลท่าหลวง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อำเภอท่าเรือ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จังหวัพระนครศรีอยุธยา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ความยาว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4933" w:type="dxa"/>
          </w:tcPr>
          <w:p w14:paraId="77B09981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CFDE47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331C98C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80DDB6B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6A796B9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64E24E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4EEA88C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276" w:type="dxa"/>
          </w:tcPr>
          <w:p w14:paraId="168D6853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19,700,000</w:t>
            </w:r>
          </w:p>
        </w:tc>
        <w:tc>
          <w:tcPr>
            <w:tcW w:w="2126" w:type="dxa"/>
          </w:tcPr>
          <w:p w14:paraId="49E7F691" w14:textId="4818712F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และผังเมืองจังหวัด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พระนครศรีอยุธยา</w:t>
            </w:r>
            <w:proofErr w:type="spellEnd"/>
          </w:p>
        </w:tc>
        <w:tc>
          <w:tcPr>
            <w:tcW w:w="2835" w:type="dxa"/>
          </w:tcPr>
          <w:p w14:paraId="62EAFE4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ประกาศราคากลาง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11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ม.ค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64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ประกาศเชิญชวน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15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ม.ค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64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เชิญชวน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15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ม.ค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.- 2 ก.พ.64</w:t>
            </w:r>
          </w:p>
        </w:tc>
      </w:tr>
      <w:tr w:rsidR="00DB245A" w:rsidRPr="00C526F1" w14:paraId="095F52C5" w14:textId="77777777" w:rsidTr="00C526F1">
        <w:tc>
          <w:tcPr>
            <w:tcW w:w="1730" w:type="dxa"/>
            <w:vMerge/>
          </w:tcPr>
          <w:p w14:paraId="1B035B5A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756F728" w14:textId="77777777" w:rsid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กิจกรรมปรับปรุงดาดคอนกรีต</w:t>
            </w:r>
            <w:proofErr w:type="spellEnd"/>
          </w:p>
          <w:p w14:paraId="6AD44829" w14:textId="4E547878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คลองส่งน้ำ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ขวา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– 1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ซ้าย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– 1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ขวา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และอาคารประกอบ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ตำบลโพสังโฆ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อำเภอค่ายบางระจัน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จังหวัดสิงห์บุรี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3,779.00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แห่ง</w:t>
            </w:r>
            <w:proofErr w:type="spellEnd"/>
          </w:p>
        </w:tc>
        <w:tc>
          <w:tcPr>
            <w:tcW w:w="4933" w:type="dxa"/>
          </w:tcPr>
          <w:p w14:paraId="6CE13D2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7F3457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ABC2F9B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07B3D8D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2F527C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205050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59E5BF9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276" w:type="dxa"/>
          </w:tcPr>
          <w:p w14:paraId="273B1A0E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18,000,000</w:t>
            </w:r>
          </w:p>
        </w:tc>
        <w:tc>
          <w:tcPr>
            <w:tcW w:w="2126" w:type="dxa"/>
          </w:tcPr>
          <w:p w14:paraId="77A32923" w14:textId="7972E545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โครงการส่งน้ำแลบำรุงรักษา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ชัณสูตร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กร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ชลประทาน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14:paraId="496E1588" w14:textId="77777777" w:rsidR="00DB245A" w:rsidRPr="00C526F1" w:rsidRDefault="00C526F1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งานซื้อวัสดุ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  <w:p w14:paraId="1F3CD8F3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ประกาศเชิญชวน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16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ธ.ค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63              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ประกาศผู้ชนะ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ม.ค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 64</w:t>
            </w:r>
          </w:p>
          <w:p w14:paraId="7C5BB43F" w14:textId="77777777" w:rsidR="00DB245A" w:rsidRPr="00C526F1" w:rsidRDefault="00C526F1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งานจ้างเหมา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  <w:p w14:paraId="651ECA26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ประกาศราคากลาง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21 ธ.ค.63                    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ประกาศเชิญชวน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29 ธ.ค.63 </w:t>
            </w:r>
          </w:p>
          <w:p w14:paraId="693DF7FB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ประกาศผู้ชนะ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 ม.ค.64</w:t>
            </w:r>
          </w:p>
        </w:tc>
      </w:tr>
    </w:tbl>
    <w:p w14:paraId="28F70956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  <w:u w:val="single"/>
        </w:rPr>
      </w:pPr>
    </w:p>
    <w:p w14:paraId="282E03CE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  <w:u w:val="single"/>
        </w:rPr>
      </w:pPr>
    </w:p>
    <w:p w14:paraId="0854CE54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  <w:u w:val="single"/>
        </w:rPr>
      </w:pPr>
    </w:p>
    <w:p w14:paraId="387C33D9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  <w:u w:val="single"/>
        </w:rPr>
      </w:pPr>
    </w:p>
    <w:tbl>
      <w:tblPr>
        <w:tblStyle w:val="af0"/>
        <w:tblW w:w="16126" w:type="dxa"/>
        <w:tblInd w:w="-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4"/>
        <w:gridCol w:w="3276"/>
        <w:gridCol w:w="4941"/>
        <w:gridCol w:w="1260"/>
        <w:gridCol w:w="2141"/>
        <w:gridCol w:w="2814"/>
      </w:tblGrid>
      <w:tr w:rsidR="00DB245A" w:rsidRPr="00C526F1" w14:paraId="0B970029" w14:textId="77777777" w:rsidTr="00C526F1">
        <w:trPr>
          <w:trHeight w:val="738"/>
        </w:trPr>
        <w:tc>
          <w:tcPr>
            <w:tcW w:w="1694" w:type="dxa"/>
            <w:vMerge w:val="restart"/>
          </w:tcPr>
          <w:p w14:paraId="32A4B1B4" w14:textId="47D28DD0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ภาคกลาง</w:t>
            </w:r>
            <w:proofErr w:type="spellEnd"/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ปริมณฑล</w:t>
            </w:r>
            <w:proofErr w:type="spellEnd"/>
          </w:p>
        </w:tc>
        <w:tc>
          <w:tcPr>
            <w:tcW w:w="3276" w:type="dxa"/>
            <w:vMerge w:val="restart"/>
          </w:tcPr>
          <w:p w14:paraId="73420D45" w14:textId="77777777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โครงการพัฒนาทรัพยากรธรรมชาติและแก้ไขปัญหาสิ่งแวดล้อม</w:t>
            </w:r>
            <w:proofErr w:type="spellEnd"/>
          </w:p>
          <w:p w14:paraId="085BFA5E" w14:textId="77777777" w:rsid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80409D3" w14:textId="3435A086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ก่อสร้างเขื่อนป้องกันตลิ่ง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คสล.ริมคลองรางเฆ้ต่อเนื่องเขื่อนเดิม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704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</w:p>
          <w:p w14:paraId="5DF9C3EF" w14:textId="77777777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1)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ปรับปรุงภูมิทัศน์หน้าวัดไผ่ล้อม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ต.บ้านงิ้ว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อ.สามโคก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จ.ปทุมธานี</w:t>
            </w:r>
            <w:proofErr w:type="spellEnd"/>
          </w:p>
          <w:p w14:paraId="51DE9153" w14:textId="77777777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2)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บริเวณวัดบางคูวัดนอก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ต.บางคูวัด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อ.เมืองปทุมธานี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จ.ปทุมธานี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941" w:type="dxa"/>
            <w:vMerge w:val="restart"/>
          </w:tcPr>
          <w:p w14:paraId="6279ED66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A95507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D3E0E4C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0B764A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69E56B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3711C0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54CC38F" w14:textId="77777777" w:rsidR="00DB245A" w:rsidRPr="00C526F1" w:rsidRDefault="00C526F1">
            <w:pPr>
              <w:spacing w:after="20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260" w:type="dxa"/>
            <w:vMerge w:val="restart"/>
          </w:tcPr>
          <w:p w14:paraId="3CF71353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38,000,000</w:t>
            </w:r>
          </w:p>
        </w:tc>
        <w:tc>
          <w:tcPr>
            <w:tcW w:w="2141" w:type="dxa"/>
          </w:tcPr>
          <w:p w14:paraId="712BE6B7" w14:textId="77777777" w:rsid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</w:t>
            </w:r>
            <w:proofErr w:type="spellEnd"/>
          </w:p>
          <w:p w14:paraId="527DD2DC" w14:textId="77777777" w:rsid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และผังเมืองจังหวัด</w:t>
            </w:r>
            <w:proofErr w:type="spellEnd"/>
          </w:p>
          <w:p w14:paraId="6DAD30D7" w14:textId="3C3EDBAA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นครปฐม</w:t>
            </w:r>
            <w:proofErr w:type="spellEnd"/>
          </w:p>
        </w:tc>
        <w:tc>
          <w:tcPr>
            <w:tcW w:w="2814" w:type="dxa"/>
          </w:tcPr>
          <w:p w14:paraId="2837923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ลงนามในสัญญาเรียบร้อยแล้ว</w:t>
            </w:r>
            <w:proofErr w:type="spellEnd"/>
          </w:p>
          <w:p w14:paraId="76F0B685" w14:textId="77777777" w:rsidR="00DB245A" w:rsidRPr="00C526F1" w:rsidRDefault="00DB245A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B245A" w:rsidRPr="00C526F1" w14:paraId="0410E755" w14:textId="77777777" w:rsidTr="00C526F1">
        <w:trPr>
          <w:trHeight w:val="2860"/>
        </w:trPr>
        <w:tc>
          <w:tcPr>
            <w:tcW w:w="1694" w:type="dxa"/>
            <w:vMerge/>
          </w:tcPr>
          <w:p w14:paraId="3AEDD17A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76" w:type="dxa"/>
            <w:vMerge/>
          </w:tcPr>
          <w:p w14:paraId="508A1215" w14:textId="77777777" w:rsidR="00DB245A" w:rsidRPr="00C526F1" w:rsidRDefault="00DB245A" w:rsidP="00C52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941" w:type="dxa"/>
            <w:vMerge/>
          </w:tcPr>
          <w:p w14:paraId="5BE48485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68BCDACD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41" w:type="dxa"/>
          </w:tcPr>
          <w:p w14:paraId="225A8EF7" w14:textId="77777777" w:rsid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</w:t>
            </w:r>
            <w:proofErr w:type="spellEnd"/>
          </w:p>
          <w:p w14:paraId="26F5311F" w14:textId="77777777" w:rsid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และผังเมืองจังหวัด</w:t>
            </w:r>
            <w:proofErr w:type="spellEnd"/>
          </w:p>
          <w:p w14:paraId="3022C74F" w14:textId="072B6603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ปทุมธานี</w:t>
            </w:r>
            <w:proofErr w:type="spellEnd"/>
          </w:p>
          <w:p w14:paraId="4144FD90" w14:textId="77777777" w:rsidR="00DB245A" w:rsidRPr="00C526F1" w:rsidRDefault="00DB245A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C04B51" w14:textId="77777777" w:rsidR="00DB245A" w:rsidRPr="00C526F1" w:rsidRDefault="00DB245A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161947" w14:textId="77777777" w:rsidR="00DB245A" w:rsidRPr="00C526F1" w:rsidRDefault="00DB245A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14:paraId="24D46AC6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กำหนดเสนอราคา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19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ก.พ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64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ลงนามภายในวันที่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มี.ค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 64</w:t>
            </w:r>
          </w:p>
        </w:tc>
      </w:tr>
      <w:tr w:rsidR="00DB245A" w:rsidRPr="00C526F1" w14:paraId="4B81E577" w14:textId="77777777" w:rsidTr="00C526F1">
        <w:tc>
          <w:tcPr>
            <w:tcW w:w="1694" w:type="dxa"/>
            <w:vMerge w:val="restart"/>
          </w:tcPr>
          <w:p w14:paraId="1787513E" w14:textId="7397473E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ภาคกลาง</w:t>
            </w:r>
            <w:proofErr w:type="spellEnd"/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ตอนล่าง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3276" w:type="dxa"/>
          </w:tcPr>
          <w:p w14:paraId="30B1D8C1" w14:textId="77777777" w:rsid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โครงการพัฒนาแหล่งน้ำเพื่อยกระดับการผลิตภาคเกษตรและอุตสาหกรรม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ในพื้นที่กลุ่มจังหวัดภาคกลาง</w:t>
            </w:r>
            <w:proofErr w:type="spellEnd"/>
          </w:p>
          <w:p w14:paraId="3D447531" w14:textId="276A364C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ตอนล่าง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</w:t>
            </w:r>
          </w:p>
          <w:p w14:paraId="6B11DFB5" w14:textId="77777777" w:rsid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6509F16" w14:textId="168A79C4" w:rsidR="00484FB9" w:rsidRPr="00C526F1" w:rsidRDefault="00C526F1" w:rsidP="00C526F1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ก่อสร้างประตูระบายน้ำ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ดอนขาม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คลองท่าล้อ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อู่ทอง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ตำบลดอนตาเพชร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อำเภอพนมทวน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จังหวัดกาญจนบุรี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ขนาดกว้าง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4.00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ยาว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4.00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สูง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5.00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</w:p>
        </w:tc>
        <w:tc>
          <w:tcPr>
            <w:tcW w:w="4941" w:type="dxa"/>
          </w:tcPr>
          <w:p w14:paraId="5DF3D101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DA5EE2D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1AF13E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49A8F5C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87A702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C2C3BD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8007421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260" w:type="dxa"/>
          </w:tcPr>
          <w:p w14:paraId="24740BB4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24,800,000</w:t>
            </w:r>
          </w:p>
          <w:p w14:paraId="12F1B995" w14:textId="77777777" w:rsidR="00DB245A" w:rsidRPr="00C526F1" w:rsidRDefault="00DB245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  <w:tc>
          <w:tcPr>
            <w:tcW w:w="2141" w:type="dxa"/>
          </w:tcPr>
          <w:p w14:paraId="0A26158D" w14:textId="77777777" w:rsid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</w:p>
          <w:p w14:paraId="5E693DA7" w14:textId="5863DD1A" w:rsidR="00DB245A" w:rsidRPr="00C526F1" w:rsidRDefault="00C526F1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กาญจนบุรี</w:t>
            </w:r>
            <w:proofErr w:type="spellEnd"/>
          </w:p>
        </w:tc>
        <w:tc>
          <w:tcPr>
            <w:tcW w:w="2814" w:type="dxa"/>
          </w:tcPr>
          <w:p w14:paraId="066F162C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หน่วยรับผิดชอบดำเนินการเอง</w:t>
            </w:r>
            <w:proofErr w:type="spellEnd"/>
          </w:p>
          <w:p w14:paraId="6EB25C0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และเข้างานใน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ก.พ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 64</w:t>
            </w:r>
          </w:p>
        </w:tc>
      </w:tr>
      <w:tr w:rsidR="00DB245A" w:rsidRPr="00C526F1" w14:paraId="2F1DCE4C" w14:textId="77777777" w:rsidTr="00C526F1">
        <w:tc>
          <w:tcPr>
            <w:tcW w:w="1694" w:type="dxa"/>
            <w:vMerge/>
          </w:tcPr>
          <w:p w14:paraId="514CED8E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76" w:type="dxa"/>
          </w:tcPr>
          <w:p w14:paraId="0F424CEF" w14:textId="3BF529D7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โครงการพัฒนาโครงสร้างพื้นฐาน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โครงข่ายคมนาคมเชื่อมโยงการค้า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ผ่านแดน</w:t>
            </w:r>
            <w:proofErr w:type="spellEnd"/>
          </w:p>
          <w:p w14:paraId="7D8E3953" w14:textId="27C025A8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ก่อสร้างถนนทางเข้าตลาดกลาง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การค้าชายแดน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ตำบลบ้านเก่า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อำเภอเมืองกาญจนบุรี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จังหวัดกาญจนบุรี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ขนาดผิวจราจร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กว้าง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12.00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0.470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หนา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0.07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</w:p>
        </w:tc>
        <w:tc>
          <w:tcPr>
            <w:tcW w:w="4941" w:type="dxa"/>
          </w:tcPr>
          <w:p w14:paraId="543A107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295E9D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C37A8D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E54A5C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069B30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206735B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6C84331C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260" w:type="dxa"/>
          </w:tcPr>
          <w:p w14:paraId="26A9BD33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24,900,000</w:t>
            </w:r>
          </w:p>
          <w:p w14:paraId="58CC031A" w14:textId="77777777" w:rsidR="00DB245A" w:rsidRPr="00C526F1" w:rsidRDefault="00DB245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  <w:tc>
          <w:tcPr>
            <w:tcW w:w="2141" w:type="dxa"/>
          </w:tcPr>
          <w:p w14:paraId="259FD16A" w14:textId="51911959" w:rsidR="00DB245A" w:rsidRPr="00C526F1" w:rsidRDefault="00C526F1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และผังเมืองจังหวัด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กาญจนบุรี</w:t>
            </w:r>
            <w:proofErr w:type="spellEnd"/>
          </w:p>
        </w:tc>
        <w:tc>
          <w:tcPr>
            <w:tcW w:w="2814" w:type="dxa"/>
          </w:tcPr>
          <w:p w14:paraId="7F31A898" w14:textId="2A23A31F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ขณะนี้อยู่ระหว่างประกาศ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ประกวดราคาอิเล็กทรอนิกส์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  <w:t xml:space="preserve">(e-bidding)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และคาดว่าจะลงนามในสัญญาภายใน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มี.ค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 64</w:t>
            </w:r>
          </w:p>
        </w:tc>
      </w:tr>
      <w:tr w:rsidR="00DB245A" w:rsidRPr="00C526F1" w14:paraId="0566C199" w14:textId="77777777" w:rsidTr="00C526F1">
        <w:tc>
          <w:tcPr>
            <w:tcW w:w="1694" w:type="dxa"/>
            <w:vMerge w:val="restart"/>
          </w:tcPr>
          <w:p w14:paraId="6C8AF9EE" w14:textId="77777777" w:rsidR="005C3C02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ภาคกลาง</w:t>
            </w:r>
            <w:proofErr w:type="spellEnd"/>
          </w:p>
          <w:p w14:paraId="682E4A44" w14:textId="55BA70EC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ตอนล่าง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</w:t>
            </w:r>
          </w:p>
        </w:tc>
        <w:tc>
          <w:tcPr>
            <w:tcW w:w="3276" w:type="dxa"/>
          </w:tcPr>
          <w:p w14:paraId="52E4117B" w14:textId="77777777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โครงการป้องกันและแก้ไขปัญหาการกัดเซาะชายฝั่งทะเลอ่าวไทย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ฝั่งตะวันตก</w:t>
            </w:r>
            <w:proofErr w:type="spellEnd"/>
          </w:p>
          <w:p w14:paraId="4533A42C" w14:textId="77777777" w:rsidR="00C526F1" w:rsidRDefault="00C526F1" w:rsidP="00C526F1">
            <w:pPr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</w:p>
          <w:p w14:paraId="127F826A" w14:textId="11715E19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ปักไม้ไผ่ชะลอคลื่น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ตำบลแหลมใหญ่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จังหวัดสมุทรสงคราม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ความยาว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</w:tc>
        <w:tc>
          <w:tcPr>
            <w:tcW w:w="4941" w:type="dxa"/>
          </w:tcPr>
          <w:p w14:paraId="40BAD11C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9F4E64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3331A1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A7CDE8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3731DF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2517D0D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B3719E9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260" w:type="dxa"/>
          </w:tcPr>
          <w:p w14:paraId="6BE9F6B4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39,186,000</w:t>
            </w:r>
          </w:p>
          <w:p w14:paraId="09AA4949" w14:textId="77777777" w:rsidR="00DB245A" w:rsidRPr="00C526F1" w:rsidRDefault="00DB245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41" w:type="dxa"/>
          </w:tcPr>
          <w:p w14:paraId="64CA2C9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สำนักงานโยธาธิการและผังเมืองจังหวัดสมุทรสงคราม</w:t>
            </w:r>
            <w:proofErr w:type="spellEnd"/>
          </w:p>
        </w:tc>
        <w:tc>
          <w:tcPr>
            <w:tcW w:w="2814" w:type="dxa"/>
          </w:tcPr>
          <w:p w14:paraId="3B1D8A1A" w14:textId="77777777" w:rsidR="00DB245A" w:rsidRPr="00C526F1" w:rsidRDefault="00C526F1" w:rsidP="005C3C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เริ่มสัญญา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15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ม.ค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64 </w:t>
            </w:r>
          </w:p>
          <w:p w14:paraId="7747DAD6" w14:textId="77777777" w:rsidR="00DB245A" w:rsidRPr="00C526F1" w:rsidRDefault="00C526F1" w:rsidP="005C3C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งวดงาน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280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วัน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AA34A51" w14:textId="542365C9" w:rsidR="00DB245A" w:rsidRPr="00C526F1" w:rsidRDefault="00C526F1" w:rsidP="005C3C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ผู้รับจ้าง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คือ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ห้างหุ้นส่วนจำกัด</w:t>
            </w:r>
            <w:proofErr w:type="spell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แม่กลองคอนกรีต</w:t>
            </w:r>
            <w:proofErr w:type="spell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ความก้าวหน้า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7 % </w:t>
            </w:r>
          </w:p>
        </w:tc>
      </w:tr>
      <w:tr w:rsidR="00DB245A" w:rsidRPr="00C526F1" w14:paraId="1139C392" w14:textId="77777777" w:rsidTr="00C526F1">
        <w:tc>
          <w:tcPr>
            <w:tcW w:w="1694" w:type="dxa"/>
            <w:vMerge/>
          </w:tcPr>
          <w:p w14:paraId="521DB896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76" w:type="dxa"/>
          </w:tcPr>
          <w:p w14:paraId="593F4090" w14:textId="6D04A37D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โครงการเชื่อมโยงการท่องเที่ยว</w:t>
            </w:r>
            <w:proofErr w:type="spell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ชายฝั่งทะเลตะวันตก</w:t>
            </w:r>
            <w:proofErr w:type="spellEnd"/>
          </w:p>
          <w:p w14:paraId="6A9CA7A1" w14:textId="77777777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ปรับปรุงเส้นทางจักรยานจากหาดเจ้าสำราญ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หมู่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ตำบลหาดเจ้าสำราญ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อำเภอเมืองเพชรบุรี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ถึง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หมู่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9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ตำบลบางเก่า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อำเภอชะอำ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จังหวัดเพชรบุรี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941" w:type="dxa"/>
          </w:tcPr>
          <w:p w14:paraId="16D7CB1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F971801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280D8B9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406FC8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B11F61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B1BD68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46010B7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260" w:type="dxa"/>
          </w:tcPr>
          <w:p w14:paraId="3122F1E9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9,000,000</w:t>
            </w:r>
          </w:p>
          <w:p w14:paraId="24A74B44" w14:textId="77777777" w:rsidR="00DB245A" w:rsidRPr="00C526F1" w:rsidRDefault="00DB245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41" w:type="dxa"/>
          </w:tcPr>
          <w:p w14:paraId="40FF3E74" w14:textId="53F8AB88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</w:t>
            </w:r>
            <w:proofErr w:type="spell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และผังเมืองจังหวัด</w:t>
            </w:r>
            <w:proofErr w:type="spellEnd"/>
            <w:proofErr w:type="gram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เพชรบุรี</w:t>
            </w:r>
            <w:proofErr w:type="spellEnd"/>
          </w:p>
        </w:tc>
        <w:tc>
          <w:tcPr>
            <w:tcW w:w="2814" w:type="dxa"/>
          </w:tcPr>
          <w:p w14:paraId="1B0BBE5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ลงนามในสัญญา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15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ก.พ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64 </w:t>
            </w:r>
          </w:p>
          <w:p w14:paraId="2C90B23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ผู้รับจ้าง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คือ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ห้างหุ้นส่วนจำกัด</w:t>
            </w:r>
            <w:proofErr w:type="spellEnd"/>
          </w:p>
          <w:p w14:paraId="4610E54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โชคสุชิน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คอนสตรัคชั่น</w:t>
            </w:r>
            <w:proofErr w:type="spellEnd"/>
          </w:p>
        </w:tc>
      </w:tr>
    </w:tbl>
    <w:p w14:paraId="70107088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  <w:u w:val="single"/>
        </w:rPr>
      </w:pPr>
    </w:p>
    <w:p w14:paraId="41BA0FF6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  <w:u w:val="single"/>
        </w:rPr>
      </w:pPr>
    </w:p>
    <w:p w14:paraId="2DD0ADDE" w14:textId="77777777" w:rsidR="00DB245A" w:rsidRPr="00C526F1" w:rsidRDefault="00C526F1">
      <w:pPr>
        <w:spacing w:after="12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  <w:u w:val="single"/>
        </w:rPr>
        <w:lastRenderedPageBreak/>
        <w:t>ภาคใต้</w:t>
      </w:r>
      <w:proofErr w:type="spellEnd"/>
    </w:p>
    <w:tbl>
      <w:tblPr>
        <w:tblStyle w:val="af1"/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260"/>
        <w:gridCol w:w="4111"/>
        <w:gridCol w:w="1701"/>
        <w:gridCol w:w="2268"/>
        <w:gridCol w:w="2551"/>
      </w:tblGrid>
      <w:tr w:rsidR="00DB245A" w:rsidRPr="00C526F1" w14:paraId="1186D1E0" w14:textId="77777777">
        <w:tc>
          <w:tcPr>
            <w:tcW w:w="1560" w:type="dxa"/>
            <w:shd w:val="clear" w:color="auto" w:fill="F2F2F2"/>
          </w:tcPr>
          <w:p w14:paraId="39AADF70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กลุ่มจังหวัด</w:t>
            </w:r>
            <w:proofErr w:type="spellEnd"/>
          </w:p>
        </w:tc>
        <w:tc>
          <w:tcPr>
            <w:tcW w:w="3260" w:type="dxa"/>
            <w:shd w:val="clear" w:color="auto" w:fill="F2F2F2"/>
          </w:tcPr>
          <w:p w14:paraId="6B4A9198" w14:textId="77777777" w:rsidR="00DB245A" w:rsidRPr="00C526F1" w:rsidRDefault="00C526F1" w:rsidP="00C526F1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26C0601E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701" w:type="dxa"/>
            <w:shd w:val="clear" w:color="auto" w:fill="F2F2F2"/>
          </w:tcPr>
          <w:p w14:paraId="3D3427F4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</w:tcPr>
          <w:p w14:paraId="14ED994E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551" w:type="dxa"/>
            <w:shd w:val="clear" w:color="auto" w:fill="F2F2F2"/>
          </w:tcPr>
          <w:p w14:paraId="7A1EFAC2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DB245A" w:rsidRPr="00C526F1" w14:paraId="1A14D7E0" w14:textId="77777777">
        <w:tc>
          <w:tcPr>
            <w:tcW w:w="1560" w:type="dxa"/>
          </w:tcPr>
          <w:p w14:paraId="7C2E3957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ภาคใต้ฝั่ง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อ่าวไทย</w:t>
            </w:r>
            <w:proofErr w:type="spellEnd"/>
          </w:p>
        </w:tc>
        <w:tc>
          <w:tcPr>
            <w:tcW w:w="3260" w:type="dxa"/>
          </w:tcPr>
          <w:p w14:paraId="145ABCF0" w14:textId="6DCFD025" w:rsidR="00DB245A" w:rsidRPr="00C526F1" w:rsidRDefault="00C526F1" w:rsidP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โครงการส่งเสริมและพัฒนาศักยภาพด้านการ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ท่องเที่ยวของกลุ่มจังหวัด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ภาคใต้ฝั่งอ่าวไทย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proofErr w:type="spellStart"/>
            <w:proofErr w:type="gram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ปีงบประมาณ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พ.ศ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2564)</w:t>
            </w:r>
          </w:p>
          <w:p w14:paraId="780F0040" w14:textId="0C3E2599" w:rsidR="00DB245A" w:rsidRPr="00C526F1" w:rsidRDefault="00C526F1" w:rsidP="00C526F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กิจกรรมที่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โครงการพัฒนา</w:t>
            </w:r>
            <w:proofErr w:type="spellEnd"/>
            <w:proofErr w:type="gram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เชื่อมโยงโครงข่ายแหล่งท่องเที่ยว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และระบบการจัดการ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ด้านการท่องเที่ยว</w:t>
            </w:r>
            <w:proofErr w:type="spellEnd"/>
          </w:p>
          <w:p w14:paraId="728998E0" w14:textId="77777777" w:rsidR="00DB245A" w:rsidRPr="00C526F1" w:rsidRDefault="00C526F1" w:rsidP="00C526F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กิจกรรมที่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2: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โครงการกิจกรรมไฟฟ้าแสงสว่าง</w:t>
            </w:r>
            <w:proofErr w:type="spellEnd"/>
          </w:p>
          <w:p w14:paraId="23BAAC82" w14:textId="2301EC59" w:rsidR="00DB245A" w:rsidRPr="00C526F1" w:rsidRDefault="00C526F1" w:rsidP="00C526F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กิจกรรมที่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โครงการปรับปรุงถนนสายห้วยปริก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–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บ้านส้อง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อำเภอเวียงสระ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จังหวัดสุราษฎร์ธานี</w:t>
            </w:r>
            <w:proofErr w:type="spellEnd"/>
          </w:p>
        </w:tc>
        <w:tc>
          <w:tcPr>
            <w:tcW w:w="4111" w:type="dxa"/>
          </w:tcPr>
          <w:p w14:paraId="4B78B6B1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105785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9E7A6B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6F351A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F8F92A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1F9487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42705464" w14:textId="01E9A859" w:rsidR="005C3C02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="00484F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(</w:t>
            </w:r>
            <w:proofErr w:type="spellStart"/>
            <w:r w:rsidR="00484FB9"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="00484FB9"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</w:t>
            </w:r>
          </w:p>
          <w:p w14:paraId="135CC6A2" w14:textId="7BEC0FBE" w:rsidR="00DB245A" w:rsidRPr="00C526F1" w:rsidRDefault="00DB245A">
            <w:pP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3CF57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83,000,000</w:t>
            </w:r>
          </w:p>
        </w:tc>
        <w:tc>
          <w:tcPr>
            <w:tcW w:w="2268" w:type="dxa"/>
          </w:tcPr>
          <w:p w14:paraId="62A0B98E" w14:textId="59A3BE97" w:rsidR="00DB245A" w:rsidRPr="00C526F1" w:rsidRDefault="005C3C02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proofErr w:type="spellStart"/>
            <w:r w:rsidR="00C526F1"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แขวงทางหลวงชนบท</w:t>
            </w:r>
            <w:proofErr w:type="spellEnd"/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C526F1"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ชุมพร</w:t>
            </w:r>
            <w:proofErr w:type="spellEnd"/>
          </w:p>
          <w:p w14:paraId="4AFB5DB1" w14:textId="79D37B39" w:rsidR="00DB245A" w:rsidRPr="00C526F1" w:rsidRDefault="005C3C02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proofErr w:type="spellStart"/>
            <w:r w:rsidR="00C526F1"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แขวงทางหลวงชนบท</w:t>
            </w:r>
            <w:proofErr w:type="spellEnd"/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C526F1"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พัทลุง</w:t>
            </w:r>
            <w:proofErr w:type="spellEnd"/>
          </w:p>
          <w:p w14:paraId="284638BA" w14:textId="412B27C7" w:rsidR="00DB245A" w:rsidRPr="00C526F1" w:rsidRDefault="005C3C02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proofErr w:type="spellStart"/>
            <w:r w:rsidR="00C526F1"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แขวงทางหลวง</w:t>
            </w:r>
            <w:proofErr w:type="spellEnd"/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C526F1"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สุราษฎร์ธานีที่</w:t>
            </w:r>
            <w:proofErr w:type="spellEnd"/>
            <w:r w:rsidR="00C526F1"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 (</w:t>
            </w:r>
            <w:proofErr w:type="spellStart"/>
            <w:r w:rsidR="00C526F1"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เวียงสระ</w:t>
            </w:r>
            <w:proofErr w:type="spellEnd"/>
            <w:r w:rsidR="00C526F1"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2551" w:type="dxa"/>
          </w:tcPr>
          <w:p w14:paraId="28FB00DA" w14:textId="77777777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อยู่ระหว่างประกาศผลผู้ที่ได้รับการคัดเลือก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รอลงนาม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405C7766" w14:textId="77777777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คณะกรรมการพิจารณาผล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15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ก.พ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64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สมารถลงนามได้ทันที</w:t>
            </w:r>
            <w:proofErr w:type="spellEnd"/>
          </w:p>
          <w:p w14:paraId="365D537B" w14:textId="2FA1D0B1" w:rsidR="00DB245A" w:rsidRPr="00C526F1" w:rsidRDefault="00C526F1" w:rsidP="005C3C02">
            <w:pPr>
              <w:spacing w:line="221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ลงนามในสัญญา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21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มกราคม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2564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สิ้นสุดสัญญา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20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มิ.ย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2564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อยู่ระหว่างผู้รับจ้างเข้า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ดำเนินการ</w:t>
            </w:r>
            <w:proofErr w:type="spellEnd"/>
          </w:p>
          <w:p w14:paraId="35585DD7" w14:textId="77777777" w:rsidR="00DB245A" w:rsidRPr="00C526F1" w:rsidRDefault="00DB245A" w:rsidP="005C3C02">
            <w:pPr>
              <w:spacing w:line="221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B245A" w:rsidRPr="00C526F1" w14:paraId="21B32D90" w14:textId="77777777">
        <w:tc>
          <w:tcPr>
            <w:tcW w:w="1560" w:type="dxa"/>
          </w:tcPr>
          <w:p w14:paraId="2CAA6CE4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ภาคใต้ฝั่ง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อันดามัน</w:t>
            </w:r>
            <w:proofErr w:type="spellEnd"/>
          </w:p>
        </w:tc>
        <w:tc>
          <w:tcPr>
            <w:tcW w:w="3260" w:type="dxa"/>
          </w:tcPr>
          <w:p w14:paraId="2120295E" w14:textId="1BD4DC10" w:rsidR="00DB245A" w:rsidRPr="00C526F1" w:rsidRDefault="00C526F1" w:rsidP="00C526F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โครงการยกระดับมาตรฐาน</w:t>
            </w:r>
            <w:proofErr w:type="spell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ความปลอดภัยพื้นที่ท่องเที่ยว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ชายฝั่งทะเลอันดามัน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ปีงบประมาณ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พ.ศ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2564)</w:t>
            </w:r>
          </w:p>
          <w:p w14:paraId="69DFBA03" w14:textId="560F88ED" w:rsidR="00DB245A" w:rsidRPr="00C526F1" w:rsidRDefault="00C526F1" w:rsidP="00C526F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ติดตั้งป้ายและสัญลักษณ์เตือนภัยสึนามิแบบ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บูรณาการชายฝั่งทะเล</w:t>
            </w:r>
            <w:proofErr w:type="spell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อันดามัน</w:t>
            </w:r>
            <w:proofErr w:type="spellEnd"/>
          </w:p>
        </w:tc>
        <w:tc>
          <w:tcPr>
            <w:tcW w:w="4111" w:type="dxa"/>
          </w:tcPr>
          <w:p w14:paraId="46EFEE2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D8FA7E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B28438D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2B41F6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325D8E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DFF2D5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17B8CEC" w14:textId="6E2B4E2A" w:rsidR="00DB245A" w:rsidRPr="00C526F1" w:rsidRDefault="00C526F1" w:rsidP="005C3C02">
            <w:pP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</w:t>
            </w:r>
          </w:p>
        </w:tc>
        <w:tc>
          <w:tcPr>
            <w:tcW w:w="1701" w:type="dxa"/>
          </w:tcPr>
          <w:p w14:paraId="4BD9E831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32,300,000</w:t>
            </w:r>
          </w:p>
        </w:tc>
        <w:tc>
          <w:tcPr>
            <w:tcW w:w="2268" w:type="dxa"/>
          </w:tcPr>
          <w:p w14:paraId="01AD6AF5" w14:textId="77777777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ศูนย์ป้องกันและบรรเทา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สาธารณภัยเขต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18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ภูเก็ต</w:t>
            </w:r>
            <w:proofErr w:type="spellEnd"/>
          </w:p>
        </w:tc>
        <w:tc>
          <w:tcPr>
            <w:tcW w:w="2551" w:type="dxa"/>
          </w:tcPr>
          <w:p w14:paraId="74ECF398" w14:textId="77777777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อนุมัติโครงการแล้ว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14A1012" w14:textId="47F07756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อยู่ระหว่างประกาศ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เชิญชวนในวันที่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21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ม.ค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- 8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ก.พ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64</w:t>
            </w:r>
          </w:p>
          <w:p w14:paraId="51576B10" w14:textId="4103E457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คาดว่าจะลงนามในสัญญา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ได้ในเดือน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ก.พ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2564 </w:t>
            </w:r>
          </w:p>
        </w:tc>
      </w:tr>
    </w:tbl>
    <w:tbl>
      <w:tblPr>
        <w:tblStyle w:val="af2"/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260"/>
        <w:gridCol w:w="4111"/>
        <w:gridCol w:w="1701"/>
        <w:gridCol w:w="2268"/>
        <w:gridCol w:w="2551"/>
      </w:tblGrid>
      <w:tr w:rsidR="00DB245A" w:rsidRPr="00C526F1" w14:paraId="5B00C433" w14:textId="77777777">
        <w:tc>
          <w:tcPr>
            <w:tcW w:w="1560" w:type="dxa"/>
            <w:shd w:val="clear" w:color="auto" w:fill="F2F2F2"/>
          </w:tcPr>
          <w:p w14:paraId="2D1D154B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กลุ่มจังหวัด</w:t>
            </w:r>
            <w:proofErr w:type="spellEnd"/>
          </w:p>
        </w:tc>
        <w:tc>
          <w:tcPr>
            <w:tcW w:w="3260" w:type="dxa"/>
            <w:shd w:val="clear" w:color="auto" w:fill="F2F2F2"/>
          </w:tcPr>
          <w:p w14:paraId="4FC6A5CD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12D39539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701" w:type="dxa"/>
            <w:shd w:val="clear" w:color="auto" w:fill="F2F2F2"/>
          </w:tcPr>
          <w:p w14:paraId="5A1066D3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</w:tcPr>
          <w:p w14:paraId="4245928E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551" w:type="dxa"/>
            <w:shd w:val="clear" w:color="auto" w:fill="F2F2F2"/>
          </w:tcPr>
          <w:p w14:paraId="02142CA1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DB245A" w:rsidRPr="00C526F1" w14:paraId="7192B634" w14:textId="77777777">
        <w:tc>
          <w:tcPr>
            <w:tcW w:w="1560" w:type="dxa"/>
            <w:vMerge w:val="restart"/>
          </w:tcPr>
          <w:p w14:paraId="4773BCB5" w14:textId="77777777" w:rsidR="00DB245A" w:rsidRPr="00C526F1" w:rsidRDefault="00DB245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3E1B56FA" w14:textId="3982E50C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โครงการเพิ่มประสิทธิภาพเครือข่ายการสื่อสารเพื่อรักษามาตรฐาน</w:t>
            </w:r>
            <w:proofErr w:type="spell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ความปลอดภัยจังหวัดท่องเที่ยวกลุ่มจังหวัดภาคใต้ฝั่งอันดามัน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ปีงบประมาณ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พ.ศ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2564)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: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งานปรับปรุงระบบ</w:t>
            </w:r>
            <w:proofErr w:type="spellEnd"/>
            <w:proofErr w:type="gram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โครงข่ายสื่อสารระบบรักษา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ความปลอดภัย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อ.เมืองภูเก็ต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อ.ถลาง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อ.กะทู้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จ.ภูเก็ต</w:t>
            </w:r>
            <w:proofErr w:type="spellEnd"/>
          </w:p>
          <w:p w14:paraId="39E48BE3" w14:textId="1AF46C33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: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งาน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ระบบบริหารจัดการระบบ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โครงข่ายด้วยระบบสารสนเทศ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เชิงพื้นที่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Geospatial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Technology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="005C3C02">
              <w:rPr>
                <w:rFonts w:ascii="TH SarabunPSK" w:eastAsia="Sarabun" w:hAnsi="TH SarabunPSK" w:cs="TH SarabunPSK" w:hint="cs"/>
                <w:color w:val="FFFFFF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อ.เมืองภูเก็ต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อ.ถลาง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อ.กะทู้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จ.ภูเก็ต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FD75FDB" w14:textId="2DE7A2EA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: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งาน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บูรณาการเชื่อมโยงระบบ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รักษาความปลอดภัย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และระบบตรวจสอบและค้นหาข้อมูลจากกล้องวงจรปิด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(Video Search)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อ.เมืองภูเก็ต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อ.ถลาง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อ.กะทู้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จ.ภูเก็ต</w:t>
            </w:r>
            <w:proofErr w:type="spellEnd"/>
          </w:p>
        </w:tc>
        <w:tc>
          <w:tcPr>
            <w:tcW w:w="4111" w:type="dxa"/>
          </w:tcPr>
          <w:p w14:paraId="5485069C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E5B756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5B3A50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7CE77ED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6DB810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DF20A1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97ADE31" w14:textId="6DF292A2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</w:t>
            </w:r>
          </w:p>
        </w:tc>
        <w:tc>
          <w:tcPr>
            <w:tcW w:w="1701" w:type="dxa"/>
          </w:tcPr>
          <w:p w14:paraId="39AAC79B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18,000,000</w:t>
            </w:r>
          </w:p>
        </w:tc>
        <w:tc>
          <w:tcPr>
            <w:tcW w:w="2268" w:type="dxa"/>
          </w:tcPr>
          <w:p w14:paraId="67B85BEC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สำนักงานจังหวัดภูเก็ต</w:t>
            </w:r>
            <w:proofErr w:type="spellEnd"/>
          </w:p>
        </w:tc>
        <w:tc>
          <w:tcPr>
            <w:tcW w:w="2551" w:type="dxa"/>
          </w:tcPr>
          <w:p w14:paraId="26AB6C0A" w14:textId="77777777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อนุมัติโครงการแล้ว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95C866A" w14:textId="0E628777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ประกาศร่างเอกสาร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ให้เสนอแนะวิจารณ์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ระหว่างวันที่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22-27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ม.ค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2564</w:t>
            </w:r>
          </w:p>
          <w:p w14:paraId="0D9D4EA0" w14:textId="74F38A6A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ประกาศเชิญชวนให้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เสนอราคาตั้งแต่วันที่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29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ม.ค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- 17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ก.พ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2564</w:t>
            </w:r>
          </w:p>
          <w:p w14:paraId="66DE19DA" w14:textId="77777777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กำหนดเสนอราคา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18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ก.พ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2564</w:t>
            </w:r>
          </w:p>
        </w:tc>
      </w:tr>
      <w:tr w:rsidR="00DB245A" w:rsidRPr="00C526F1" w14:paraId="45623B95" w14:textId="77777777">
        <w:tc>
          <w:tcPr>
            <w:tcW w:w="1560" w:type="dxa"/>
            <w:vMerge/>
          </w:tcPr>
          <w:p w14:paraId="2464EC51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ECAA9FB" w14:textId="2A61C24D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โครงการยกระดับและพัฒนาด้าน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การท่องเที่ยวคุณภาพสูงฝั่งอันดามัน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Premium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Tourism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Andaman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 (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ปีงบประมาณ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พ.ศ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2564)</w:t>
            </w:r>
          </w:p>
          <w:p w14:paraId="4FE7D1C2" w14:textId="77777777" w:rsidR="00DB245A" w:rsidRPr="00C526F1" w:rsidRDefault="00C526F1" w:rsidP="005C3C0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พัฒนาแหล่งท่องเที่ยวเขาหลัก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หนองมูลตะกั่ว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4111" w:type="dxa"/>
          </w:tcPr>
          <w:p w14:paraId="0B66D59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31C1091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6B44BF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DD2180C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FF15761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8B207F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0E885F2" w14:textId="0CDC9C25" w:rsidR="00DB245A" w:rsidRPr="00C526F1" w:rsidRDefault="00C526F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5C3C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484FB9" w:rsidRPr="00C526F1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="00484FB9"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="00484FB9"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</w:t>
            </w:r>
            <w:r w:rsidR="00484F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</w:t>
            </w:r>
            <w:r w:rsidR="00484FB9"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1701" w:type="dxa"/>
          </w:tcPr>
          <w:p w14:paraId="73674803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4,562,000</w:t>
            </w:r>
          </w:p>
        </w:tc>
        <w:tc>
          <w:tcPr>
            <w:tcW w:w="2268" w:type="dxa"/>
          </w:tcPr>
          <w:p w14:paraId="5C4296A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สำนักงานโยธาธิการและ</w:t>
            </w:r>
            <w:proofErr w:type="spellEnd"/>
          </w:p>
          <w:p w14:paraId="019A318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ผังเมืองจังหวัดพังงา</w:t>
            </w:r>
            <w:proofErr w:type="spellEnd"/>
          </w:p>
        </w:tc>
        <w:tc>
          <w:tcPr>
            <w:tcW w:w="2551" w:type="dxa"/>
          </w:tcPr>
          <w:p w14:paraId="136BC07F" w14:textId="77777777" w:rsidR="00DB245A" w:rsidRPr="00C526F1" w:rsidRDefault="00C526F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อนุมัติโครงการแล้ว</w:t>
            </w:r>
            <w:proofErr w:type="spellEnd"/>
          </w:p>
          <w:p w14:paraId="27C48C8D" w14:textId="77777777" w:rsidR="00DB245A" w:rsidRPr="00C526F1" w:rsidRDefault="00C526F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ลงนามในสัญญาจ้างแล้ว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ลงนาม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21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ม.ค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64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สิ้นสุดสัญญา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20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มิ.ย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64 </w:t>
            </w:r>
          </w:p>
          <w:p w14:paraId="3A50B5FB" w14:textId="0DB923C6" w:rsidR="00DB245A" w:rsidRPr="00C526F1" w:rsidRDefault="00C526F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 -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อยู่ระหว่างดำเนินการ</w:t>
            </w:r>
            <w:proofErr w:type="spellEnd"/>
            <w:r w:rsidR="005C3C0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ตามสัญญา</w:t>
            </w:r>
            <w:proofErr w:type="spellEnd"/>
          </w:p>
        </w:tc>
      </w:tr>
    </w:tbl>
    <w:p w14:paraId="759B1A4B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  <w:u w:val="single"/>
        </w:rPr>
      </w:pPr>
    </w:p>
    <w:p w14:paraId="5A4C93B9" w14:textId="77777777" w:rsidR="00DB245A" w:rsidRPr="00C526F1" w:rsidRDefault="00C526F1">
      <w:pPr>
        <w:spacing w:after="12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ภาคใต้ชายแดน</w:t>
      </w:r>
      <w:proofErr w:type="spellEnd"/>
    </w:p>
    <w:tbl>
      <w:tblPr>
        <w:tblStyle w:val="af3"/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260"/>
        <w:gridCol w:w="4111"/>
        <w:gridCol w:w="1701"/>
        <w:gridCol w:w="2268"/>
        <w:gridCol w:w="2551"/>
      </w:tblGrid>
      <w:tr w:rsidR="00DB245A" w:rsidRPr="00C526F1" w14:paraId="0F4BE173" w14:textId="77777777">
        <w:tc>
          <w:tcPr>
            <w:tcW w:w="1560" w:type="dxa"/>
            <w:shd w:val="clear" w:color="auto" w:fill="F2F2F2"/>
          </w:tcPr>
          <w:p w14:paraId="46CC1060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กลุ่มจังหวัด</w:t>
            </w:r>
            <w:proofErr w:type="spellEnd"/>
          </w:p>
        </w:tc>
        <w:tc>
          <w:tcPr>
            <w:tcW w:w="3260" w:type="dxa"/>
            <w:shd w:val="clear" w:color="auto" w:fill="F2F2F2"/>
          </w:tcPr>
          <w:p w14:paraId="1D9D097F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2C81FFB7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701" w:type="dxa"/>
            <w:shd w:val="clear" w:color="auto" w:fill="F2F2F2"/>
          </w:tcPr>
          <w:p w14:paraId="123BDA43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</w:tcPr>
          <w:p w14:paraId="1D30FA75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551" w:type="dxa"/>
            <w:shd w:val="clear" w:color="auto" w:fill="F2F2F2"/>
          </w:tcPr>
          <w:p w14:paraId="7B05243B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DB245A" w:rsidRPr="00C526F1" w14:paraId="508B6906" w14:textId="77777777">
        <w:tc>
          <w:tcPr>
            <w:tcW w:w="1560" w:type="dxa"/>
            <w:vMerge w:val="restart"/>
          </w:tcPr>
          <w:p w14:paraId="579D30A1" w14:textId="77777777" w:rsidR="005C3C02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ภาคใต้</w:t>
            </w:r>
            <w:proofErr w:type="spellEnd"/>
          </w:p>
          <w:p w14:paraId="6D14AF8C" w14:textId="129E2279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ชายแดน</w:t>
            </w:r>
            <w:proofErr w:type="spellEnd"/>
          </w:p>
        </w:tc>
        <w:tc>
          <w:tcPr>
            <w:tcW w:w="3260" w:type="dxa"/>
          </w:tcPr>
          <w:p w14:paraId="4D9F8598" w14:textId="4BDE1FB0" w:rsidR="00DB245A" w:rsidRPr="00C526F1" w:rsidRDefault="00C526F1" w:rsidP="00484FB9">
            <w:pPr>
              <w:ind w:left="62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โครงการยกระดับมาตรฐานฟาร์ม</w:t>
            </w:r>
            <w:proofErr w:type="spellEnd"/>
            <w:r w:rsidR="00484F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และส่งเสริม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การแปรรูปผลิตภัณฑ์</w:t>
            </w:r>
            <w:proofErr w:type="spellEnd"/>
            <w:r w:rsidR="00484F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ด้านการประมงกลุ่มจังหวัดภาคใต้</w:t>
            </w:r>
            <w:proofErr w:type="spellEnd"/>
            <w:r w:rsidR="00484F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ชายแดน</w:t>
            </w:r>
            <w:proofErr w:type="spellEnd"/>
          </w:p>
          <w:p w14:paraId="7BD4FC3F" w14:textId="77777777" w:rsidR="00DB245A" w:rsidRPr="00C526F1" w:rsidRDefault="00C526F1" w:rsidP="00484FB9">
            <w:pPr>
              <w:ind w:left="6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การเพิ่มศักยภาพการผลิตพันธุ์สัตว์น้ำสู่แหล่งน้ำธรรมชาติ</w:t>
            </w:r>
            <w:proofErr w:type="gramEnd"/>
          </w:p>
        </w:tc>
        <w:tc>
          <w:tcPr>
            <w:tcW w:w="4111" w:type="dxa"/>
          </w:tcPr>
          <w:p w14:paraId="34DDE989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054EEE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55F093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9F133E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5613C9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E5D9F7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8BB0CFE" w14:textId="1E41CF80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484F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</w:t>
            </w:r>
          </w:p>
        </w:tc>
        <w:tc>
          <w:tcPr>
            <w:tcW w:w="1701" w:type="dxa"/>
          </w:tcPr>
          <w:p w14:paraId="5AEE3CD2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20,368,300</w:t>
            </w:r>
          </w:p>
        </w:tc>
        <w:tc>
          <w:tcPr>
            <w:tcW w:w="2268" w:type="dxa"/>
          </w:tcPr>
          <w:p w14:paraId="00A0283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ศูนย์วิจัยและพัฒนา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การเพาะเลี้ยงสัตว์น้ำชายฝั่งปัตตานี</w:t>
            </w:r>
            <w:proofErr w:type="spellEnd"/>
          </w:p>
        </w:tc>
        <w:tc>
          <w:tcPr>
            <w:tcW w:w="2551" w:type="dxa"/>
          </w:tcPr>
          <w:p w14:paraId="1B34B834" w14:textId="77777777" w:rsidR="00DB245A" w:rsidRPr="00C526F1" w:rsidRDefault="00C526F1" w:rsidP="00484FB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งบประมาณประจำปี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พ.ศ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 2563</w:t>
            </w:r>
          </w:p>
        </w:tc>
      </w:tr>
      <w:tr w:rsidR="00DB245A" w:rsidRPr="00C526F1" w14:paraId="7DE441F5" w14:textId="77777777">
        <w:tc>
          <w:tcPr>
            <w:tcW w:w="1560" w:type="dxa"/>
            <w:vMerge/>
          </w:tcPr>
          <w:p w14:paraId="0F48F11F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C56FDA3" w14:textId="237280E6" w:rsidR="00DB245A" w:rsidRPr="00C526F1" w:rsidRDefault="00C526F1" w:rsidP="00484FB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โครงการพัฒนาแหล่งท่องเที่ยว</w:t>
            </w:r>
            <w:proofErr w:type="spellEnd"/>
            <w:r w:rsidR="00484F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จุดชมวิวทะเลหมอกอัยเยอร์เวง</w:t>
            </w:r>
            <w:proofErr w:type="spellEnd"/>
          </w:p>
          <w:p w14:paraId="304D4C14" w14:textId="5D71301B" w:rsidR="00DB245A" w:rsidRPr="00C526F1" w:rsidRDefault="00C526F1" w:rsidP="00484FB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ก่อสร้างระบบส่งน้ำเพื่อการอุปโภค</w:t>
            </w:r>
            <w:proofErr w:type="spellEnd"/>
            <w:r w:rsidR="00484F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และพัฒนาพื้นที่ต่อเนื่อง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เพื่อสนับสนุนการท่องเที่ยวทะเล</w:t>
            </w:r>
            <w:proofErr w:type="spellEnd"/>
            <w:r w:rsidR="00484F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หมอกอัยเยอร์เวง</w:t>
            </w:r>
            <w:proofErr w:type="spellEnd"/>
          </w:p>
        </w:tc>
        <w:tc>
          <w:tcPr>
            <w:tcW w:w="4111" w:type="dxa"/>
          </w:tcPr>
          <w:p w14:paraId="206C6A7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A3D30D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887B19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8B52069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7A9303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0AB802D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5C7AA8C" w14:textId="77777777" w:rsidR="00DB245A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484F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</w:t>
            </w:r>
          </w:p>
          <w:p w14:paraId="0E612228" w14:textId="5D1B2783" w:rsidR="00484FB9" w:rsidRPr="00C526F1" w:rsidRDefault="00484FB9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6809E9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48,900,000</w:t>
            </w:r>
          </w:p>
        </w:tc>
        <w:tc>
          <w:tcPr>
            <w:tcW w:w="2268" w:type="dxa"/>
          </w:tcPr>
          <w:p w14:paraId="1550FE06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และผังเมืองจังหวัดยะลา</w:t>
            </w:r>
            <w:proofErr w:type="spellEnd"/>
          </w:p>
        </w:tc>
        <w:tc>
          <w:tcPr>
            <w:tcW w:w="2551" w:type="dxa"/>
          </w:tcPr>
          <w:p w14:paraId="5F2DDF81" w14:textId="77777777" w:rsidR="00DB245A" w:rsidRPr="00C526F1" w:rsidRDefault="00C526F1" w:rsidP="00484FB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งบประมาณประจำปี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พ.ศ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 2564</w:t>
            </w:r>
          </w:p>
        </w:tc>
      </w:tr>
      <w:tr w:rsidR="00DB245A" w:rsidRPr="00C526F1" w14:paraId="77A74CDB" w14:textId="77777777">
        <w:tc>
          <w:tcPr>
            <w:tcW w:w="1560" w:type="dxa"/>
            <w:vMerge/>
          </w:tcPr>
          <w:p w14:paraId="38C35C00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9AD398D" w14:textId="77777777" w:rsidR="00DB245A" w:rsidRPr="00C526F1" w:rsidRDefault="00C526F1" w:rsidP="00484FB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โครงการยกระดับแหล่งท่องเที่ยว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GIVE Attraction</w:t>
            </w:r>
          </w:p>
          <w:p w14:paraId="4585AFFD" w14:textId="77777777" w:rsidR="00DB245A" w:rsidRPr="00C526F1" w:rsidRDefault="00C526F1" w:rsidP="00484FB9">
            <w:pPr>
              <w:ind w:left="-29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พัฒนาแหล่ง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GIVE Attraction</w:t>
            </w:r>
          </w:p>
          <w:p w14:paraId="34BD479D" w14:textId="77777777" w:rsidR="00DB245A" w:rsidRPr="00C526F1" w:rsidRDefault="00C526F1" w:rsidP="00484FB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พัฒนาสื่อ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ฐานหลัก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ฐานพิเศษ</w:t>
            </w:r>
            <w:proofErr w:type="spellEnd"/>
          </w:p>
        </w:tc>
        <w:tc>
          <w:tcPr>
            <w:tcW w:w="4111" w:type="dxa"/>
          </w:tcPr>
          <w:p w14:paraId="5C712F8B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D39DBB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FAEA46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9E5710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22F396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8B9B59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777B919" w14:textId="7FC7A3F1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484F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</w:t>
            </w:r>
          </w:p>
        </w:tc>
        <w:tc>
          <w:tcPr>
            <w:tcW w:w="1701" w:type="dxa"/>
          </w:tcPr>
          <w:p w14:paraId="1704AEC1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28,006,300</w:t>
            </w:r>
          </w:p>
        </w:tc>
        <w:tc>
          <w:tcPr>
            <w:tcW w:w="2268" w:type="dxa"/>
          </w:tcPr>
          <w:p w14:paraId="29B0DE3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ศูนย์วิทยาศาสตร์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เพื่อการศึกษานราธิวาส</w:t>
            </w:r>
            <w:proofErr w:type="spellEnd"/>
          </w:p>
        </w:tc>
        <w:tc>
          <w:tcPr>
            <w:tcW w:w="2551" w:type="dxa"/>
          </w:tcPr>
          <w:p w14:paraId="014964A9" w14:textId="77777777" w:rsidR="00DB245A" w:rsidRPr="00C526F1" w:rsidRDefault="00C526F1" w:rsidP="001C50E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งบประมาณประจำปี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พ.ศ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 2564</w:t>
            </w:r>
          </w:p>
        </w:tc>
      </w:tr>
    </w:tbl>
    <w:p w14:paraId="70433B05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</w:rPr>
      </w:pPr>
    </w:p>
    <w:p w14:paraId="5E3C2FFE" w14:textId="77777777" w:rsidR="00DB245A" w:rsidRPr="00C526F1" w:rsidRDefault="00C526F1">
      <w:pPr>
        <w:spacing w:after="12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ภาคตะวันออก</w:t>
      </w:r>
      <w:proofErr w:type="spellEnd"/>
    </w:p>
    <w:tbl>
      <w:tblPr>
        <w:tblStyle w:val="af4"/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260"/>
        <w:gridCol w:w="4111"/>
        <w:gridCol w:w="1701"/>
        <w:gridCol w:w="2268"/>
        <w:gridCol w:w="2551"/>
      </w:tblGrid>
      <w:tr w:rsidR="00DB245A" w:rsidRPr="00C526F1" w14:paraId="46B13BB0" w14:textId="77777777">
        <w:tc>
          <w:tcPr>
            <w:tcW w:w="1560" w:type="dxa"/>
            <w:shd w:val="clear" w:color="auto" w:fill="F2F2F2"/>
          </w:tcPr>
          <w:p w14:paraId="460A02CF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กลุ่มจังหวัด</w:t>
            </w:r>
            <w:proofErr w:type="spellEnd"/>
          </w:p>
        </w:tc>
        <w:tc>
          <w:tcPr>
            <w:tcW w:w="3260" w:type="dxa"/>
            <w:shd w:val="clear" w:color="auto" w:fill="F2F2F2"/>
          </w:tcPr>
          <w:p w14:paraId="091A8962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5A152155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701" w:type="dxa"/>
            <w:shd w:val="clear" w:color="auto" w:fill="F2F2F2"/>
          </w:tcPr>
          <w:p w14:paraId="77ACA493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</w:tcPr>
          <w:p w14:paraId="35328E6B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551" w:type="dxa"/>
            <w:shd w:val="clear" w:color="auto" w:fill="F2F2F2"/>
          </w:tcPr>
          <w:p w14:paraId="6F8E71D0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DB245A" w:rsidRPr="00C526F1" w14:paraId="227397A0" w14:textId="77777777">
        <w:tc>
          <w:tcPr>
            <w:tcW w:w="1560" w:type="dxa"/>
          </w:tcPr>
          <w:p w14:paraId="184BA3FC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ภาคตะวัน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ออก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3260" w:type="dxa"/>
          </w:tcPr>
          <w:p w14:paraId="28DEB43E" w14:textId="1A7C40D4" w:rsidR="00DB245A" w:rsidRPr="00C526F1" w:rsidRDefault="00C526F1" w:rsidP="001C50E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โครงการพัฒนาความพร้อมของพื้นที่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สร้างบรรยากาศเพื่อส่งเสริมการค้า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การลงทุนอุตสาหกรรม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มุ่งสู่เขตเศรษฐกิจพิเศษที่ดีและ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ทันสมัยที่สุดในภูมิภาคอาเซียน</w:t>
            </w:r>
            <w:proofErr w:type="spellEnd"/>
            <w:proofErr w:type="gramEnd"/>
          </w:p>
          <w:p w14:paraId="02B5831F" w14:textId="2BCFC468" w:rsidR="00DB245A" w:rsidRPr="00C526F1" w:rsidRDefault="00C526F1" w:rsidP="001C50E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กิจกรรมหลัก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พัฒนาโครงสร้างพื้นฐานด้านเส้นทางคมนาคม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เพื่อเตรียมความพร้อม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การเป็นเขตเศรษฐกิจพิเศษ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873F283" w14:textId="5CAE96E2" w:rsidR="00DB245A" w:rsidRPr="00C526F1" w:rsidRDefault="00C526F1" w:rsidP="001C50E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กิจกรรมย่อย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ปรับปรุงถนนลาดยางแอสฟัลติก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คอนกรีตสายแยกทางหลวงหมายเลข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3076 –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บ้านธรรมรัตน์ใน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8.300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อำเภอท่าตะเกียบ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จังหวัดฉะเชิงเทรา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เชื่อมทางหลวงหมายเลข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3245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อำเภอบ่อทอง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จังหวัดชลบุรี</w:t>
            </w:r>
            <w:proofErr w:type="spellEnd"/>
          </w:p>
        </w:tc>
        <w:tc>
          <w:tcPr>
            <w:tcW w:w="4111" w:type="dxa"/>
          </w:tcPr>
          <w:p w14:paraId="632B528C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00AB63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5FD461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0764EE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5BD9B0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5F154B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64B4C37" w14:textId="6C6184D9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</w:tc>
        <w:tc>
          <w:tcPr>
            <w:tcW w:w="1701" w:type="dxa"/>
          </w:tcPr>
          <w:p w14:paraId="21B7B71E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59,000,000</w:t>
            </w:r>
          </w:p>
        </w:tc>
        <w:tc>
          <w:tcPr>
            <w:tcW w:w="2268" w:type="dxa"/>
          </w:tcPr>
          <w:p w14:paraId="1FF8CB46" w14:textId="6C0437D4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เขตทางหลวงชนบท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ฉะเชิงเทรา</w:t>
            </w:r>
            <w:proofErr w:type="spellEnd"/>
          </w:p>
        </w:tc>
        <w:tc>
          <w:tcPr>
            <w:tcW w:w="2551" w:type="dxa"/>
          </w:tcPr>
          <w:p w14:paraId="269AF9F3" w14:textId="19064A2A" w:rsidR="00DB245A" w:rsidRPr="00C526F1" w:rsidRDefault="00C526F1" w:rsidP="001C50E7">
            <w:pPr>
              <w:spacing w:line="21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ถนนสายแยก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อ.ท่าตะเกียบ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จ.ฉะเชิงเทรา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เชื่อมทางหลวงหมายเลข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3245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อ.บ่อทอง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จ.ชลบุรี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เป็นถนนที่ใช้ขนส่งสินค้า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จากประเทศกัมพูชา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ผ่าน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จ.สระแก้ว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เชื่อมกับเขตพัฒนาพิเศษ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ภาคตะวันออก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(EEC)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จ.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ฉะเชิงเทรา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ไปยัง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จ.ชลบุรี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ท่าเรือแหลมฉบัง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และสนามบินอู่ตะเภา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ซึ่งนับว่าเป็นเส้นทาง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โลจิสติกส์ที่สำคัญ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และ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ยังเป็นเส้นทางที่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ประชาชนในพื้นที่ใช้ในการ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สัญจรและขนส่งสินค้าสู่ถนนสายหลัก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ปัจจุบันถนนสายดังกล่าว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มีปัญหาผิวจราจรและ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โครงสร้างทางชำรุดเสียหายค่อนข้างมาก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ทำให้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การขนส่งสิงค้าและ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การสัญจรเป็นไปด้วย</w:t>
            </w:r>
            <w:proofErr w:type="spellEnd"/>
            <w:r w:rsidR="001C50E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ความล่าช้า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จึงดำเนินการปรับปรุง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โครงสร้างทางและผิวจราจรให้อยู่ใน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สภาพดีเพื่อเพิ่ม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ความปลอดภัยในการสัญจร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และการพัฒนาระบบ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โลจิสติกส์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โครงข่ายทางเพื่อรองรับ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ปริมาณ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การเดินทางที่จะ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เพิ่มขึ้นจากการเข้าสู่เขต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เศรษฐกิจพิเศษ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ภาคตะวันออก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(EEC)</w:t>
            </w:r>
          </w:p>
        </w:tc>
      </w:tr>
    </w:tbl>
    <w:p w14:paraId="478C9F61" w14:textId="0ACA917F" w:rsidR="00DB245A" w:rsidRDefault="00DB245A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183C5EBA" w14:textId="5F0AB1C7" w:rsidR="00484FB9" w:rsidRDefault="00484FB9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3852FF94" w14:textId="632393E6" w:rsidR="00484FB9" w:rsidRDefault="00484FB9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66EDD52A" w14:textId="77777777" w:rsidR="00484FB9" w:rsidRPr="00C526F1" w:rsidRDefault="00484FB9">
      <w:pPr>
        <w:spacing w:after="0"/>
        <w:jc w:val="center"/>
        <w:rPr>
          <w:rFonts w:ascii="TH SarabunPSK" w:eastAsia="Sarabun" w:hAnsi="TH SarabunPSK" w:cs="TH SarabunPSK" w:hint="cs"/>
          <w:b/>
          <w:sz w:val="32"/>
          <w:szCs w:val="32"/>
          <w:u w:val="single"/>
        </w:rPr>
      </w:pPr>
    </w:p>
    <w:p w14:paraId="78CB264D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tbl>
      <w:tblPr>
        <w:tblStyle w:val="af5"/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2968"/>
        <w:gridCol w:w="4406"/>
        <w:gridCol w:w="1701"/>
        <w:gridCol w:w="2268"/>
        <w:gridCol w:w="2551"/>
      </w:tblGrid>
      <w:tr w:rsidR="00DB245A" w:rsidRPr="00C526F1" w14:paraId="5AEFC2B9" w14:textId="77777777">
        <w:tc>
          <w:tcPr>
            <w:tcW w:w="1557" w:type="dxa"/>
            <w:shd w:val="clear" w:color="auto" w:fill="F2F2F2"/>
          </w:tcPr>
          <w:p w14:paraId="24893E8D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กลุ่มจังหวัด</w:t>
            </w:r>
            <w:proofErr w:type="spellEnd"/>
          </w:p>
        </w:tc>
        <w:tc>
          <w:tcPr>
            <w:tcW w:w="2968" w:type="dxa"/>
            <w:shd w:val="clear" w:color="auto" w:fill="F2F2F2"/>
          </w:tcPr>
          <w:p w14:paraId="40317453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406" w:type="dxa"/>
            <w:shd w:val="clear" w:color="auto" w:fill="F2F2F2"/>
          </w:tcPr>
          <w:p w14:paraId="44486A78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701" w:type="dxa"/>
            <w:shd w:val="clear" w:color="auto" w:fill="F2F2F2"/>
          </w:tcPr>
          <w:p w14:paraId="29296106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</w:tcPr>
          <w:p w14:paraId="337BFE72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551" w:type="dxa"/>
            <w:shd w:val="clear" w:color="auto" w:fill="F2F2F2"/>
          </w:tcPr>
          <w:p w14:paraId="36DD1808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DB245A" w:rsidRPr="00C526F1" w14:paraId="08A85EFC" w14:textId="77777777">
        <w:tc>
          <w:tcPr>
            <w:tcW w:w="1557" w:type="dxa"/>
          </w:tcPr>
          <w:p w14:paraId="3B0E088D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ภาคตะวัน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ออก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968" w:type="dxa"/>
          </w:tcPr>
          <w:p w14:paraId="246ADECB" w14:textId="2157E9CD" w:rsidR="00DB245A" w:rsidRPr="00C526F1" w:rsidRDefault="00C526F1" w:rsidP="007B5BF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โครงการเสริมสร้างศักยภาพ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อุตสาหกรรม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การค้า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การลงทุน</w:t>
            </w:r>
            <w:proofErr w:type="spellEnd"/>
          </w:p>
          <w:p w14:paraId="32F1D5DB" w14:textId="44B12E52" w:rsidR="00DB245A" w:rsidRPr="00C526F1" w:rsidRDefault="00C526F1" w:rsidP="007B5BF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กิจกรรมหลัก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เพิ่มประสิทธิภาพ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การค้าชายแดนเชื่อมโยง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EEC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และประเทศเพื่อนบ้าน</w:t>
            </w:r>
            <w:proofErr w:type="spellEnd"/>
          </w:p>
          <w:p w14:paraId="02A610AC" w14:textId="77777777" w:rsidR="00DB245A" w:rsidRPr="00C526F1" w:rsidRDefault="00C526F1" w:rsidP="007B5BF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กิจกรรมย่อย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ขยายไหล่ถนนลาดยางสายแยกทางหลวงหมายเลข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317 –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จุดผ่านแดนถาวรบ้านเขาดิน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ตำบลไทยอุดม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อำเภอคลองหาด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ถึง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ตำบลวังสมบูรณ์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อำเภอวังสมบูรณ์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จังหวัดสระแก้ว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ขนาดผิวจราจรกว้างข้างละ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6.00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หนา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0.05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ไหล่ทางข้างละ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0.00 – 1.50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6.225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</w:tc>
        <w:tc>
          <w:tcPr>
            <w:tcW w:w="4406" w:type="dxa"/>
          </w:tcPr>
          <w:p w14:paraId="37DA4F5B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D232ABB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92B1C2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5E3E44D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2BA398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D3E154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1C272C0" w14:textId="5C4AD941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701" w:type="dxa"/>
          </w:tcPr>
          <w:p w14:paraId="1BB8E746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47,800,000</w:t>
            </w:r>
          </w:p>
        </w:tc>
        <w:tc>
          <w:tcPr>
            <w:tcW w:w="2268" w:type="dxa"/>
          </w:tcPr>
          <w:p w14:paraId="1F8D32C3" w14:textId="3E7D67CF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สระแก้ว</w:t>
            </w:r>
            <w:proofErr w:type="spellEnd"/>
          </w:p>
        </w:tc>
        <w:tc>
          <w:tcPr>
            <w:tcW w:w="2551" w:type="dxa"/>
          </w:tcPr>
          <w:p w14:paraId="06E13484" w14:textId="77777777" w:rsidR="00DB245A" w:rsidRPr="00C526F1" w:rsidRDefault="00DB245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3E509169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33E734E6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47E52788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3D2A6D4A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1FAF8467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2B773910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1C63C2EB" w14:textId="77777777" w:rsidR="00DB245A" w:rsidRPr="00C526F1" w:rsidRDefault="00C526F1">
      <w:pPr>
        <w:spacing w:after="12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ภาคตะวันออกเฉียงเหนือ</w:t>
      </w:r>
      <w:proofErr w:type="spellEnd"/>
    </w:p>
    <w:tbl>
      <w:tblPr>
        <w:tblStyle w:val="af6"/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2968"/>
        <w:gridCol w:w="4406"/>
        <w:gridCol w:w="1701"/>
        <w:gridCol w:w="2268"/>
        <w:gridCol w:w="2551"/>
      </w:tblGrid>
      <w:tr w:rsidR="00DB245A" w:rsidRPr="00C526F1" w14:paraId="2F211404" w14:textId="77777777">
        <w:tc>
          <w:tcPr>
            <w:tcW w:w="1557" w:type="dxa"/>
            <w:shd w:val="clear" w:color="auto" w:fill="F2F2F2"/>
          </w:tcPr>
          <w:p w14:paraId="3A398059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กลุ่มจังหวัด</w:t>
            </w:r>
            <w:proofErr w:type="spellEnd"/>
          </w:p>
        </w:tc>
        <w:tc>
          <w:tcPr>
            <w:tcW w:w="2968" w:type="dxa"/>
            <w:shd w:val="clear" w:color="auto" w:fill="F2F2F2"/>
          </w:tcPr>
          <w:p w14:paraId="4AFD9B0A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406" w:type="dxa"/>
            <w:shd w:val="clear" w:color="auto" w:fill="F2F2F2"/>
          </w:tcPr>
          <w:p w14:paraId="7E31BE1F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701" w:type="dxa"/>
            <w:shd w:val="clear" w:color="auto" w:fill="F2F2F2"/>
          </w:tcPr>
          <w:p w14:paraId="5557B641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</w:tcPr>
          <w:p w14:paraId="20F7B35B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551" w:type="dxa"/>
            <w:shd w:val="clear" w:color="auto" w:fill="F2F2F2"/>
          </w:tcPr>
          <w:p w14:paraId="59A8786F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DB245A" w:rsidRPr="00C526F1" w14:paraId="33A4D271" w14:textId="77777777">
        <w:tc>
          <w:tcPr>
            <w:tcW w:w="1557" w:type="dxa"/>
            <w:vMerge w:val="restart"/>
          </w:tcPr>
          <w:p w14:paraId="2309A131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ภาคตะวันออก</w:t>
            </w:r>
            <w:proofErr w:type="spellEnd"/>
          </w:p>
          <w:p w14:paraId="43799012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เฉียงเหนือตอนบน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2968" w:type="dxa"/>
          </w:tcPr>
          <w:p w14:paraId="2998D00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โครงการเพิ่มศักยภาพโครงสร้างพื้นฐานการผลิตสินค้าเกษตร</w:t>
            </w:r>
            <w:proofErr w:type="spellEnd"/>
          </w:p>
          <w:p w14:paraId="6670FC3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พัฒนาแหล่งน้ำบึงชวน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ตำบลบ้านขาว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อำเภอเมืองอุดรธานี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ปริมาตรดินขุดไม่น้อยกว่า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700,000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ลูกบาศก์เมตร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พร้อมปรับปรุงอาคารรับน้ำ</w:t>
            </w:r>
            <w:proofErr w:type="spellEnd"/>
          </w:p>
        </w:tc>
        <w:tc>
          <w:tcPr>
            <w:tcW w:w="4406" w:type="dxa"/>
          </w:tcPr>
          <w:p w14:paraId="1789F21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218A00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5C0710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2BC173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4D4843B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7E1BC0D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9F818CA" w14:textId="28EB3C78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........................................</w:t>
            </w:r>
          </w:p>
        </w:tc>
        <w:tc>
          <w:tcPr>
            <w:tcW w:w="1701" w:type="dxa"/>
          </w:tcPr>
          <w:p w14:paraId="7DDBBD98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30,000,000</w:t>
            </w:r>
          </w:p>
        </w:tc>
        <w:tc>
          <w:tcPr>
            <w:tcW w:w="2268" w:type="dxa"/>
          </w:tcPr>
          <w:p w14:paraId="7205639B" w14:textId="78DEB2BA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อุดรธานี</w:t>
            </w:r>
            <w:proofErr w:type="spellEnd"/>
          </w:p>
        </w:tc>
        <w:tc>
          <w:tcPr>
            <w:tcW w:w="2551" w:type="dxa"/>
          </w:tcPr>
          <w:p w14:paraId="53CB2705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</w:p>
        </w:tc>
      </w:tr>
      <w:tr w:rsidR="00DB245A" w:rsidRPr="00C526F1" w14:paraId="6ABC0268" w14:textId="77777777">
        <w:tc>
          <w:tcPr>
            <w:tcW w:w="1557" w:type="dxa"/>
            <w:vMerge/>
          </w:tcPr>
          <w:p w14:paraId="552A1AE8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</w:tcPr>
          <w:p w14:paraId="4B5718A9" w14:textId="77777777" w:rsidR="00DB245A" w:rsidRPr="00C526F1" w:rsidRDefault="00C526F1" w:rsidP="007B5BF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โครงการพัฒนาระบบ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โลจิสติกส์เพื่อสนับสนุนการท่องเที่ยวเชิงอัตถลักษณ์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เพื่อส่งเสริมการท่องเที่ยว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วิถีชีวิตลุ่มแม่น้ำโขงบนเส้นทางโรแมนติก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รูท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Romatic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Route)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และนาคี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รูท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Nakhee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Route)</w:t>
            </w:r>
          </w:p>
          <w:p w14:paraId="1E687C8B" w14:textId="58D32542" w:rsidR="00DB245A" w:rsidRPr="00C526F1" w:rsidRDefault="00C526F1" w:rsidP="007B5BFC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ปรับปรุงซ่อมแซมถนนลาดยาง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ทล.233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ตอนควบคุมที่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0100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ตอนการเคหะแห่งชาติ</w:t>
            </w:r>
            <w:proofErr w:type="spellEnd"/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หนองคาย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กม.5+000 CL.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อำเภอเมืองหนองคาย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จังหวัดหนองคาย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5.340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</w:tc>
        <w:tc>
          <w:tcPr>
            <w:tcW w:w="4406" w:type="dxa"/>
          </w:tcPr>
          <w:p w14:paraId="297E990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8C1906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4CD7C0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A1ACD4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141653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4D4118C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6B1EE4C" w14:textId="637BA1F5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........................................</w:t>
            </w:r>
          </w:p>
          <w:p w14:paraId="430F8EA9" w14:textId="77777777" w:rsidR="00DB245A" w:rsidRPr="00C526F1" w:rsidRDefault="00DB24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E0B3F3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45,000,000</w:t>
            </w:r>
          </w:p>
        </w:tc>
        <w:tc>
          <w:tcPr>
            <w:tcW w:w="2268" w:type="dxa"/>
          </w:tcPr>
          <w:p w14:paraId="356440DA" w14:textId="127B8D5F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หนองคาย</w:t>
            </w:r>
            <w:proofErr w:type="spellEnd"/>
          </w:p>
        </w:tc>
        <w:tc>
          <w:tcPr>
            <w:tcW w:w="2551" w:type="dxa"/>
          </w:tcPr>
          <w:p w14:paraId="6218C149" w14:textId="77777777" w:rsidR="00DB245A" w:rsidRPr="00C526F1" w:rsidRDefault="00DB24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B245A" w:rsidRPr="00C526F1" w14:paraId="5BBBFAAB" w14:textId="77777777">
        <w:tc>
          <w:tcPr>
            <w:tcW w:w="1557" w:type="dxa"/>
          </w:tcPr>
          <w:p w14:paraId="49B53768" w14:textId="77777777" w:rsidR="00DB245A" w:rsidRPr="00C526F1" w:rsidRDefault="00DB245A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68" w:type="dxa"/>
          </w:tcPr>
          <w:p w14:paraId="481B72A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โครงการพัฒนาศักยภาพสถานที่ท่องเที่ยวตามเส้นทางโรแมนติก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รูท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(Romantic Route)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และนาคี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รูท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Nakhee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Route)</w:t>
            </w:r>
          </w:p>
          <w:p w14:paraId="6009B998" w14:textId="064C3D2C" w:rsidR="00484FB9" w:rsidRPr="00C526F1" w:rsidRDefault="00C526F1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พัฒนาแหล่งท่องเที่ยวเส้นทางจักรยานรอบหนอง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บึงกาฬ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กว้าง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3.00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พื้นที่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8,040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ตารางเมตร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และบึงสวรรค์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กว้าง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3.00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พื้นที่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9,000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ตารางเมตร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ตำบลบึงกาฬ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อำเภอเมืองบึงกาฬ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จังหวัดบึงกาฬ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พร้อมงานปรับปรุงภูมิทัศน์</w:t>
            </w:r>
            <w:proofErr w:type="spellEnd"/>
          </w:p>
        </w:tc>
        <w:tc>
          <w:tcPr>
            <w:tcW w:w="4406" w:type="dxa"/>
          </w:tcPr>
          <w:p w14:paraId="7021E90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FF50E66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736581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ADD451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5AF5C3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370946C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0FADE28" w14:textId="49E44D68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........................................</w:t>
            </w:r>
          </w:p>
          <w:p w14:paraId="63298616" w14:textId="77777777" w:rsidR="00DB245A" w:rsidRPr="00C526F1" w:rsidRDefault="00DB24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9E703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23,646,978</w:t>
            </w:r>
          </w:p>
        </w:tc>
        <w:tc>
          <w:tcPr>
            <w:tcW w:w="2268" w:type="dxa"/>
          </w:tcPr>
          <w:p w14:paraId="55F042F1" w14:textId="249BC11D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สนง.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โยธาธิการและ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ผังเมืองจังหวัดบึงกาฬ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สำนักงานการท่องเที่ยว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และกีฬาจังหวัด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บึงกาฬ</w:t>
            </w:r>
            <w:proofErr w:type="spellEnd"/>
          </w:p>
        </w:tc>
        <w:tc>
          <w:tcPr>
            <w:tcW w:w="2551" w:type="dxa"/>
          </w:tcPr>
          <w:p w14:paraId="7D45041E" w14:textId="77777777" w:rsidR="00DB245A" w:rsidRPr="00C526F1" w:rsidRDefault="00DB24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B245A" w:rsidRPr="00C526F1" w14:paraId="5DEE2831" w14:textId="77777777">
        <w:tc>
          <w:tcPr>
            <w:tcW w:w="1557" w:type="dxa"/>
          </w:tcPr>
          <w:p w14:paraId="558C510E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ภาคตะวันออก</w:t>
            </w:r>
            <w:proofErr w:type="spellEnd"/>
          </w:p>
          <w:p w14:paraId="030E6540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เฉียงเหนือตอนบน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968" w:type="dxa"/>
          </w:tcPr>
          <w:p w14:paraId="5A4EEF96" w14:textId="35D366F9" w:rsidR="00DB245A" w:rsidRPr="00C526F1" w:rsidRDefault="00C526F1" w:rsidP="007B5BF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โครงการส่งเสริมการตลาด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และพัฒนาการท่องเที่ยว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สามธรรม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ธรรมะ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ธรรมชาติ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และวัฒนธรรม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กลุ่มสนุก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เที่ยวสนุก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สุขสบาย</w:t>
            </w:r>
            <w:proofErr w:type="spellEnd"/>
          </w:p>
          <w:p w14:paraId="214A3533" w14:textId="160D223D" w:rsidR="00DB245A" w:rsidRPr="00C526F1" w:rsidRDefault="00C526F1" w:rsidP="007B5BF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ก่อสร้างเขื่อนป้องกันตลิ่ง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ริมแม่น้ำโขง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ช่วงที่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บริเวณท่าเทียบเรือ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ความยาว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310 ม. ช่วงที่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บริเวณลานกิจกรรม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อเนกประสงค์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ความยาว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90 ม.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รวมความยาว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ช่วง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400 ม.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  <w:t xml:space="preserve">ต.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ในเมือง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อ.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เมืองนครพนม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3005A34" w14:textId="567A6E9D" w:rsidR="00DB245A" w:rsidRPr="00C526F1" w:rsidRDefault="00C526F1" w:rsidP="007B5BFC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จ.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นครพนม</w:t>
            </w:r>
            <w:proofErr w:type="spellEnd"/>
          </w:p>
        </w:tc>
        <w:tc>
          <w:tcPr>
            <w:tcW w:w="4406" w:type="dxa"/>
          </w:tcPr>
          <w:p w14:paraId="6F916F9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9736AB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BD2E859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5285256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6EB62F6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F4080A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2893BE10" w14:textId="5E5DA734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........................................</w:t>
            </w:r>
          </w:p>
          <w:p w14:paraId="46EF4547" w14:textId="77777777" w:rsidR="00DB245A" w:rsidRPr="00C526F1" w:rsidRDefault="00DB245A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14:paraId="644189FC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33,250,000</w:t>
            </w:r>
          </w:p>
        </w:tc>
        <w:tc>
          <w:tcPr>
            <w:tcW w:w="2268" w:type="dxa"/>
          </w:tcPr>
          <w:p w14:paraId="4157768B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สนง.โยธาธิการและ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ผังเมืองจังหวัดนครพนม</w:t>
            </w:r>
            <w:proofErr w:type="spellEnd"/>
          </w:p>
        </w:tc>
        <w:tc>
          <w:tcPr>
            <w:tcW w:w="2551" w:type="dxa"/>
          </w:tcPr>
          <w:p w14:paraId="536B7ED9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2564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เริ่มดำเนินการเมื่อวันที่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29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ม.ค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2564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สัญญาสิ้นสุดวันที่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24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พ.ย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2564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ระยะเวลา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วัน</w:t>
            </w:r>
            <w:proofErr w:type="spellEnd"/>
          </w:p>
        </w:tc>
      </w:tr>
      <w:tr w:rsidR="00DB245A" w:rsidRPr="00C526F1" w14:paraId="27236154" w14:textId="77777777">
        <w:tc>
          <w:tcPr>
            <w:tcW w:w="1557" w:type="dxa"/>
          </w:tcPr>
          <w:p w14:paraId="1488C615" w14:textId="77777777" w:rsidR="00DB245A" w:rsidRPr="00C526F1" w:rsidRDefault="00DB245A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68" w:type="dxa"/>
          </w:tcPr>
          <w:p w14:paraId="5E23C4C8" w14:textId="10E741C0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โครงการส่งเสริมงานประเพณี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วัฒนธรรม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กิจกรรมการท่องเที่ยว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และพัฒนาแหล่งท่องเที่ยว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กลุ่มจังหวัดสนุก</w:t>
            </w:r>
            <w:proofErr w:type="spellEnd"/>
          </w:p>
          <w:p w14:paraId="1D410C7E" w14:textId="1FBFCB59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ปรับปรุงภูมิทัศน์เพื่อ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การท่องเที่ยวและการเรียนรู้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ศาสตร์พระราชา</w:t>
            </w:r>
            <w:proofErr w:type="spellEnd"/>
          </w:p>
        </w:tc>
        <w:tc>
          <w:tcPr>
            <w:tcW w:w="4406" w:type="dxa"/>
          </w:tcPr>
          <w:p w14:paraId="6388FD76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97080D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C0BA44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5AB02E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C9B251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6EAE701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CACF0BF" w14:textId="1BE8E762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........................................</w:t>
            </w:r>
          </w:p>
        </w:tc>
        <w:tc>
          <w:tcPr>
            <w:tcW w:w="1701" w:type="dxa"/>
          </w:tcPr>
          <w:p w14:paraId="719CB1FD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25,000,000</w:t>
            </w:r>
          </w:p>
        </w:tc>
        <w:tc>
          <w:tcPr>
            <w:tcW w:w="2268" w:type="dxa"/>
          </w:tcPr>
          <w:p w14:paraId="2365389D" w14:textId="3984CDCB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ศูนย์ศึกษาการพัฒนา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ภูพานอันเนื่องมาจาก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พระราชดำริ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จังหวัดสกลนคร</w:t>
            </w:r>
            <w:proofErr w:type="spellEnd"/>
          </w:p>
        </w:tc>
        <w:tc>
          <w:tcPr>
            <w:tcW w:w="2551" w:type="dxa"/>
          </w:tcPr>
          <w:p w14:paraId="7D39A2B1" w14:textId="77777777" w:rsidR="00DB245A" w:rsidRPr="00C526F1" w:rsidRDefault="00DB245A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DB245A" w:rsidRPr="00C526F1" w14:paraId="6121B399" w14:textId="77777777">
        <w:tc>
          <w:tcPr>
            <w:tcW w:w="1557" w:type="dxa"/>
          </w:tcPr>
          <w:p w14:paraId="1359A544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ภาคตะวันออก</w:t>
            </w:r>
            <w:proofErr w:type="spellEnd"/>
          </w:p>
          <w:p w14:paraId="7125DBB2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เฉียงเหนือตอนกลาง</w:t>
            </w:r>
            <w:proofErr w:type="spellEnd"/>
          </w:p>
        </w:tc>
        <w:tc>
          <w:tcPr>
            <w:tcW w:w="2968" w:type="dxa"/>
          </w:tcPr>
          <w:p w14:paraId="546A2C21" w14:textId="16028279" w:rsidR="00DB245A" w:rsidRPr="00C526F1" w:rsidRDefault="00C526F1" w:rsidP="007B5BF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โครงการพัฒนาโครงข่าย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คมนาคม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กลุ่มจังหวัดอย่างเป็นระบบเพื่อ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สนับสนุนการค้าการลงทุน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การอุตสาหกรรม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และการท่องเที่ยว</w:t>
            </w:r>
            <w:proofErr w:type="spellEnd"/>
          </w:p>
          <w:p w14:paraId="082BE08F" w14:textId="7954137A" w:rsidR="00DB245A" w:rsidRPr="00C526F1" w:rsidRDefault="00C526F1" w:rsidP="007B5BF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ยกระดับมาตรฐานและเพิ่ม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ประสิทธิภาพทางหลวง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ต.ชนบท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อ.ชนบท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จ.ขอนแก่น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ทางหลวงหมายเลข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229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ตอนควบคุม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0101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ตอนบ้านไผ่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–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มัญจาคีรี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กม.10+700 – กม.11+400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0.700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406" w:type="dxa"/>
          </w:tcPr>
          <w:p w14:paraId="1652770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4AC763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74125A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94E5EB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E93A32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0E652B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2EFF86D4" w14:textId="297C2004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701" w:type="dxa"/>
          </w:tcPr>
          <w:p w14:paraId="1BE438C7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40,000,000</w:t>
            </w:r>
          </w:p>
        </w:tc>
        <w:tc>
          <w:tcPr>
            <w:tcW w:w="2268" w:type="dxa"/>
          </w:tcPr>
          <w:p w14:paraId="1D62E1E4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แขวงทางหลวงขอนแก่นที่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บ้านไผ่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7580B91F" w14:textId="77777777" w:rsidR="00DB245A" w:rsidRPr="00C526F1" w:rsidRDefault="00DB24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64ADD89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2564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</w:p>
        </w:tc>
      </w:tr>
      <w:tr w:rsidR="00DB245A" w:rsidRPr="00C526F1" w14:paraId="47D41646" w14:textId="77777777">
        <w:tc>
          <w:tcPr>
            <w:tcW w:w="1557" w:type="dxa"/>
          </w:tcPr>
          <w:p w14:paraId="64F3E4D3" w14:textId="77777777" w:rsidR="00DB245A" w:rsidRPr="00C526F1" w:rsidRDefault="00C526F1">
            <w:pPr>
              <w:spacing w:line="21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ภาคตะวันออก</w:t>
            </w:r>
            <w:proofErr w:type="spellEnd"/>
          </w:p>
          <w:p w14:paraId="7B9E503C" w14:textId="77777777" w:rsidR="00DB245A" w:rsidRPr="00C526F1" w:rsidRDefault="00C526F1">
            <w:pPr>
              <w:spacing w:line="21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เฉียงเหนือตอนล่าง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2968" w:type="dxa"/>
          </w:tcPr>
          <w:p w14:paraId="037908FC" w14:textId="77777777" w:rsidR="00DB245A" w:rsidRPr="00C526F1" w:rsidRDefault="00C526F1" w:rsidP="007B5BFC">
            <w:pPr>
              <w:spacing w:line="21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โครงการพัฒนานวัตกรรมเกษตรและอาหารปลอดภัยกลุ่มนครชัยบุรินทร์</w:t>
            </w:r>
            <w:proofErr w:type="spellEnd"/>
          </w:p>
          <w:p w14:paraId="555A5056" w14:textId="19E4F420" w:rsidR="00DB245A" w:rsidRPr="00C526F1" w:rsidRDefault="00C526F1" w:rsidP="007B5BFC">
            <w:pPr>
              <w:spacing w:line="21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กิจกรรมหลัก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พัฒนาศักยภาพการแปรรูป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ผลิตภัณฑ์</w:t>
            </w:r>
            <w:proofErr w:type="spellEnd"/>
          </w:p>
        </w:tc>
        <w:tc>
          <w:tcPr>
            <w:tcW w:w="4406" w:type="dxa"/>
          </w:tcPr>
          <w:p w14:paraId="04C8D43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781840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EB25EF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BF2684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D971BE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916118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EAC6E0C" w14:textId="0CB0546A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........................................</w:t>
            </w:r>
          </w:p>
        </w:tc>
        <w:tc>
          <w:tcPr>
            <w:tcW w:w="1701" w:type="dxa"/>
          </w:tcPr>
          <w:p w14:paraId="780686B1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1,336,000</w:t>
            </w:r>
          </w:p>
        </w:tc>
        <w:tc>
          <w:tcPr>
            <w:tcW w:w="2268" w:type="dxa"/>
          </w:tcPr>
          <w:p w14:paraId="2D6A2751" w14:textId="77777777" w:rsidR="00DB245A" w:rsidRPr="00C526F1" w:rsidRDefault="00C526F1">
            <w:pPr>
              <w:spacing w:line="216" w:lineRule="auto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สำนักงานปศุสัตว์จังหวัด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จังหวัดในกลุ่มจังหวัด</w:t>
            </w:r>
            <w:proofErr w:type="spellEnd"/>
          </w:p>
        </w:tc>
        <w:tc>
          <w:tcPr>
            <w:tcW w:w="2551" w:type="dxa"/>
          </w:tcPr>
          <w:p w14:paraId="5C73215F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2563</w:t>
            </w:r>
          </w:p>
        </w:tc>
      </w:tr>
      <w:tr w:rsidR="00DB245A" w:rsidRPr="00C526F1" w14:paraId="0275824A" w14:textId="77777777">
        <w:tc>
          <w:tcPr>
            <w:tcW w:w="1557" w:type="dxa"/>
            <w:vMerge w:val="restart"/>
          </w:tcPr>
          <w:p w14:paraId="2E675053" w14:textId="77777777" w:rsidR="00DB245A" w:rsidRPr="00C526F1" w:rsidRDefault="00DB245A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68" w:type="dxa"/>
          </w:tcPr>
          <w:p w14:paraId="4C815246" w14:textId="0187E87A" w:rsidR="00DB245A" w:rsidRPr="00C526F1" w:rsidRDefault="00C526F1" w:rsidP="007B5BF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โครงการยกระดับขีด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ความสามารถการท่องเที่ยว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และผลิตภัณฑ์ไหม</w:t>
            </w:r>
            <w:proofErr w:type="spellEnd"/>
          </w:p>
          <w:p w14:paraId="183E2445" w14:textId="77777777" w:rsidR="00DB245A" w:rsidRPr="00C526F1" w:rsidRDefault="00C526F1" w:rsidP="007B5BF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กิจกรรมหลัก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การพัฒนาศักยภาพบุคลากรด้านการท่องเที่ยว</w:t>
            </w:r>
            <w:proofErr w:type="spellEnd"/>
          </w:p>
          <w:p w14:paraId="23022091" w14:textId="63A30F1E" w:rsidR="00DB245A" w:rsidRPr="00C526F1" w:rsidRDefault="00C526F1" w:rsidP="007B5BF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กิจกรรมย่อยที่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 บูรณาการเครือข่ายเพื่อช่วยเหลือ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ผู้ประสบภัยในสถานที่ท่องเที่ยว</w:t>
            </w:r>
            <w:proofErr w:type="spellEnd"/>
            <w:r w:rsidR="007B5BF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และภัยคุกคาม</w:t>
            </w:r>
            <w:proofErr w:type="spellEnd"/>
          </w:p>
        </w:tc>
        <w:tc>
          <w:tcPr>
            <w:tcW w:w="4406" w:type="dxa"/>
          </w:tcPr>
          <w:p w14:paraId="23A828A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52D521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6B1E1C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12FE22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5035E2B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D4037FD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3B0D0BB" w14:textId="3DD2D64D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701" w:type="dxa"/>
          </w:tcPr>
          <w:p w14:paraId="41447E75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2,650,000</w:t>
            </w:r>
          </w:p>
        </w:tc>
        <w:tc>
          <w:tcPr>
            <w:tcW w:w="2268" w:type="dxa"/>
          </w:tcPr>
          <w:p w14:paraId="7BB43740" w14:textId="5C74301F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ตำรวจภูธรจังหวัด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นครราชสีมา</w:t>
            </w:r>
            <w:proofErr w:type="spellEnd"/>
          </w:p>
        </w:tc>
        <w:tc>
          <w:tcPr>
            <w:tcW w:w="2551" w:type="dxa"/>
          </w:tcPr>
          <w:p w14:paraId="4BB88FE8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2563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</w:p>
        </w:tc>
      </w:tr>
      <w:tr w:rsidR="00DB245A" w:rsidRPr="00C526F1" w14:paraId="30C535AC" w14:textId="77777777">
        <w:tc>
          <w:tcPr>
            <w:tcW w:w="1557" w:type="dxa"/>
            <w:vMerge/>
          </w:tcPr>
          <w:p w14:paraId="7113FD8A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</w:tcPr>
          <w:p w14:paraId="26F27ADE" w14:textId="70670188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โครงการยกระดับขีด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ความสามารถการท่องเที่ยว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และผลิตภัณฑ์ไหม</w:t>
            </w:r>
            <w:proofErr w:type="spellEnd"/>
          </w:p>
          <w:p w14:paraId="3F605810" w14:textId="733C3B63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กิจกรรมหลัก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การพัฒนาการตลาดและ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ประชาสัมพันธ์การท่องเที่ยว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นครชัยบุรินทร์</w:t>
            </w:r>
            <w:proofErr w:type="spellEnd"/>
          </w:p>
          <w:p w14:paraId="3C314FAA" w14:textId="5B24FB90" w:rsidR="00DB245A" w:rsidRPr="00C526F1" w:rsidRDefault="00C526F1" w:rsidP="002B0D48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กิจกรรมย่อยที่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เทศกาลภาพยนตร์นานาชาติ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นครชัยบุรินทร์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3)</w:t>
            </w:r>
          </w:p>
        </w:tc>
        <w:tc>
          <w:tcPr>
            <w:tcW w:w="4406" w:type="dxa"/>
          </w:tcPr>
          <w:p w14:paraId="4AC9F40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0A30D5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A431B1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B74324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3BA9D1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9299BDB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C4CD6E2" w14:textId="0D5FEDDA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........................................</w:t>
            </w:r>
          </w:p>
        </w:tc>
        <w:tc>
          <w:tcPr>
            <w:tcW w:w="1701" w:type="dxa"/>
          </w:tcPr>
          <w:p w14:paraId="6ADC6A06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5,000,000</w:t>
            </w:r>
          </w:p>
        </w:tc>
        <w:tc>
          <w:tcPr>
            <w:tcW w:w="2268" w:type="dxa"/>
          </w:tcPr>
          <w:p w14:paraId="24DC64CA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มหาวิทยาลัยเทคโนโลยี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ราชมงคลอีสาน</w:t>
            </w:r>
            <w:proofErr w:type="spellEnd"/>
          </w:p>
        </w:tc>
        <w:tc>
          <w:tcPr>
            <w:tcW w:w="2551" w:type="dxa"/>
          </w:tcPr>
          <w:p w14:paraId="36134F8F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2563</w:t>
            </w:r>
          </w:p>
          <w:p w14:paraId="1DDFE0F1" w14:textId="77777777" w:rsidR="00DB245A" w:rsidRPr="00C526F1" w:rsidRDefault="00DB24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B245A" w:rsidRPr="00C526F1" w14:paraId="2E0CE836" w14:textId="77777777">
        <w:tc>
          <w:tcPr>
            <w:tcW w:w="1557" w:type="dxa"/>
          </w:tcPr>
          <w:p w14:paraId="18A8E333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ภาคตะวันออก</w:t>
            </w:r>
            <w:proofErr w:type="spellEnd"/>
          </w:p>
          <w:p w14:paraId="2220DB98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เฉียงเหนือตอนล่าง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968" w:type="dxa"/>
          </w:tcPr>
          <w:p w14:paraId="6195154F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โครงการพัฒนาเส้นทางคมนาคม</w:t>
            </w:r>
            <w:proofErr w:type="spellEnd"/>
          </w:p>
          <w:p w14:paraId="2F5F4F4B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ก่อสร้างถนนคอนกรีตเสริมเหล็กสายแยกทางหลวงหมายเลข231-บรรจบโรงพยาบาล 50พรรษา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มหาวชิราลงกรณ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ตำบลไร่น้อย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จังหวัดอุบลราชธานี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2.260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</w:tc>
        <w:tc>
          <w:tcPr>
            <w:tcW w:w="4406" w:type="dxa"/>
          </w:tcPr>
          <w:p w14:paraId="7671B0A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2940B8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48A3D4B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65E092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092737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D64069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15D22A5" w14:textId="34D39C07" w:rsidR="00DB245A" w:rsidRPr="00C526F1" w:rsidRDefault="00C526F1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  <w:p w14:paraId="0F38FC34" w14:textId="77777777" w:rsidR="00DB245A" w:rsidRPr="00C526F1" w:rsidRDefault="00DB245A">
            <w:pPr>
              <w:rPr>
                <w:rFonts w:ascii="TH SarabunPSK" w:eastAsia="Sarabun" w:hAnsi="TH SarabunPSK" w:cs="TH SarabunPSK" w:hint="cs"/>
                <w:b/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14:paraId="183000C7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70,000,000</w:t>
            </w:r>
          </w:p>
          <w:p w14:paraId="049A9A61" w14:textId="77777777" w:rsidR="00DB245A" w:rsidRPr="00C526F1" w:rsidRDefault="00DB245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</w:tcPr>
          <w:p w14:paraId="3A2124AD" w14:textId="343472CD" w:rsidR="00DB245A" w:rsidRPr="00C526F1" w:rsidRDefault="00C526F1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อุบลราชธานี</w:t>
            </w:r>
            <w:proofErr w:type="spellEnd"/>
          </w:p>
        </w:tc>
        <w:tc>
          <w:tcPr>
            <w:tcW w:w="2551" w:type="dxa"/>
          </w:tcPr>
          <w:p w14:paraId="2488C57C" w14:textId="351594C8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2563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ผลการดำเนินการคิดเป็น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ร้อยละ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90.51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คงเหลืองานเทพื้น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คสล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ภายในโรงพยาบาล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5,270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ตารางเมตร</w:t>
            </w:r>
            <w:proofErr w:type="spellEnd"/>
          </w:p>
        </w:tc>
      </w:tr>
      <w:tr w:rsidR="00DB245A" w:rsidRPr="00C526F1" w14:paraId="1B617ED3" w14:textId="77777777">
        <w:tc>
          <w:tcPr>
            <w:tcW w:w="1557" w:type="dxa"/>
            <w:vMerge w:val="restart"/>
          </w:tcPr>
          <w:p w14:paraId="40352201" w14:textId="77777777" w:rsidR="00DB245A" w:rsidRPr="00C526F1" w:rsidRDefault="00DB245A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68" w:type="dxa"/>
          </w:tcPr>
          <w:p w14:paraId="516657A7" w14:textId="77777777" w:rsidR="00DB245A" w:rsidRPr="00C526F1" w:rsidRDefault="00C526F1" w:rsidP="002B0D48">
            <w:pPr>
              <w:spacing w:line="21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โครงการการเพิ่มศักยภาพ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การแปรรูปผลิตภัณฑ์สมุนไพร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จากเกษตรกรกลุ่มปลูกสมุนไพร</w:t>
            </w:r>
            <w:proofErr w:type="spellEnd"/>
          </w:p>
          <w:p w14:paraId="5E3D92F5" w14:textId="6245AE00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การเพิ่มศักยภาพการแปรรูป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ผลิตภัณฑ์สมุนไพร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จาก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เกษตรกรกลุ่มปลูกสมุนไพร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กลุ่มจังหวัดภาคตะวันออก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เฉียงเหนือตอนล่าง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๒</w:t>
            </w:r>
          </w:p>
        </w:tc>
        <w:tc>
          <w:tcPr>
            <w:tcW w:w="4406" w:type="dxa"/>
          </w:tcPr>
          <w:p w14:paraId="7B3BB36B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C5EF7B9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25244C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9248411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8EB65DB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9AF48B2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48488BD" w14:textId="26312A84" w:rsidR="00DB245A" w:rsidRPr="00C526F1" w:rsidRDefault="00C526F1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701" w:type="dxa"/>
          </w:tcPr>
          <w:p w14:paraId="1B7E9DB8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29,830,000</w:t>
            </w:r>
          </w:p>
        </w:tc>
        <w:tc>
          <w:tcPr>
            <w:tcW w:w="2268" w:type="dxa"/>
          </w:tcPr>
          <w:p w14:paraId="6375546A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สำนักงานสาธารณสุข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จังหวัดศรีสะเกษ</w:t>
            </w:r>
            <w:proofErr w:type="spellEnd"/>
          </w:p>
        </w:tc>
        <w:tc>
          <w:tcPr>
            <w:tcW w:w="2551" w:type="dxa"/>
          </w:tcPr>
          <w:p w14:paraId="273445AB" w14:textId="695FF8C2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2563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อยู่ระหว่างดำเนินการ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ก่อสร้างทั้งหมด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งวดงาน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ปัจจุบันดำเนินการก่อสร้าง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ถึงงวดงานที่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</w:t>
            </w:r>
          </w:p>
        </w:tc>
      </w:tr>
      <w:tr w:rsidR="00DB245A" w:rsidRPr="00C526F1" w14:paraId="0DAC3EFB" w14:textId="77777777">
        <w:tc>
          <w:tcPr>
            <w:tcW w:w="1557" w:type="dxa"/>
            <w:vMerge/>
          </w:tcPr>
          <w:p w14:paraId="064B25FE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</w:tcPr>
          <w:p w14:paraId="0BFD43BD" w14:textId="21D70AFD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โครงการส่งเสริมการผลิตสินค้า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เกษตรอินทรีย์</w:t>
            </w:r>
            <w:proofErr w:type="spellEnd"/>
          </w:p>
          <w:p w14:paraId="0E1C618F" w14:textId="7B0A7B3A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ส่งเสริมการผลิตข้าวหอมมะลิ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อินทรีย์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มันสำปะหลังอินทรีย์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พืชผักอินทรีย์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ไม้ผลอินทรีย์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การเลี้ยงปลาในนาข้าวอินทรีย์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การเลี้ยงไก่ไข่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และการปรับระบบสู่มาตรฐาน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ปศุสัตว์อินทรีย์</w:t>
            </w:r>
            <w:proofErr w:type="spellEnd"/>
          </w:p>
        </w:tc>
        <w:tc>
          <w:tcPr>
            <w:tcW w:w="4406" w:type="dxa"/>
          </w:tcPr>
          <w:p w14:paraId="71D771C1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133EBE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FEDE13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3E7101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2622DD6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B85238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2DB132D6" w14:textId="5C264BAA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701" w:type="dxa"/>
          </w:tcPr>
          <w:p w14:paraId="01F7FD15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69,378,700</w:t>
            </w:r>
          </w:p>
        </w:tc>
        <w:tc>
          <w:tcPr>
            <w:tcW w:w="2268" w:type="dxa"/>
          </w:tcPr>
          <w:p w14:paraId="21B4D118" w14:textId="34DBA535" w:rsidR="00DB245A" w:rsidRPr="00C526F1" w:rsidRDefault="00C526F1">
            <w:pPr>
              <w:spacing w:line="221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สำนักงานเกษตร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</w:t>
            </w:r>
            <w:proofErr w:type="spellEnd"/>
            <w:proofErr w:type="gram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งานประมง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ปศุสัตว์ภายใน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กลุ่มจังหวัด</w:t>
            </w:r>
            <w:proofErr w:type="spellEnd"/>
          </w:p>
        </w:tc>
        <w:tc>
          <w:tcPr>
            <w:tcW w:w="2551" w:type="dxa"/>
          </w:tcPr>
          <w:p w14:paraId="30C63D9E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2564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อยู่ระหว่างดำเนินการ</w:t>
            </w:r>
            <w:proofErr w:type="spellEnd"/>
          </w:p>
          <w:p w14:paraId="4036B435" w14:textId="77777777" w:rsidR="00DB245A" w:rsidRPr="00C526F1" w:rsidRDefault="00DB24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B245A" w:rsidRPr="00C526F1" w14:paraId="0DBA11AE" w14:textId="77777777">
        <w:tc>
          <w:tcPr>
            <w:tcW w:w="1557" w:type="dxa"/>
            <w:vMerge/>
          </w:tcPr>
          <w:p w14:paraId="23F8E1FA" w14:textId="77777777" w:rsidR="00DB245A" w:rsidRPr="00C526F1" w:rsidRDefault="00DB2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</w:tcPr>
          <w:p w14:paraId="1E01EF8A" w14:textId="4B509E8A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โครงการพัฒนาโครงสร้างพื้นฐาน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เชื่อมโยงระบบคมนาคมขนส่ง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เพื่อการท่องเที่ยว</w:t>
            </w:r>
            <w:proofErr w:type="spellEnd"/>
          </w:p>
          <w:p w14:paraId="4B4F520E" w14:textId="6EDEE49A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ซ่อมสร้างถนนลาดยางพารา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แอสฟัลติกคอนกรีต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ศก.5032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แยกถนนเทศบาลกันทรลักษ์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สามแยกโพนเมือง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อ.กันทรลักษ์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จ.ศรีสะเกษ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เป็นช่วงๆ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ผิวจราจรกว้าง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6.00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ไหล่ทางกว้างข้างละ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1.00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9.744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406" w:type="dxa"/>
          </w:tcPr>
          <w:p w14:paraId="3D0BC38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758966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C8E425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893A61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356EFA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934E82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DBC18FB" w14:textId="695DB75F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701" w:type="dxa"/>
          </w:tcPr>
          <w:p w14:paraId="34174128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40,000,000</w:t>
            </w:r>
          </w:p>
        </w:tc>
        <w:tc>
          <w:tcPr>
            <w:tcW w:w="2268" w:type="dxa"/>
          </w:tcPr>
          <w:p w14:paraId="7B2B6BA0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ศรีสะเกษ</w:t>
            </w:r>
            <w:proofErr w:type="spellEnd"/>
          </w:p>
        </w:tc>
        <w:tc>
          <w:tcPr>
            <w:tcW w:w="2551" w:type="dxa"/>
          </w:tcPr>
          <w:p w14:paraId="4BCCDFFF" w14:textId="77777777" w:rsidR="00DB245A" w:rsidRPr="00C526F1" w:rsidRDefault="00C526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ปี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2564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อยู่ระหว่างประกาศเชิญชวน</w:t>
            </w:r>
            <w:proofErr w:type="spellEnd"/>
          </w:p>
        </w:tc>
      </w:tr>
    </w:tbl>
    <w:p w14:paraId="7B237A17" w14:textId="77777777" w:rsidR="00484FB9" w:rsidRDefault="00484FB9">
      <w:pPr>
        <w:spacing w:after="12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36450419" w14:textId="1A7CE1B6" w:rsidR="00DB245A" w:rsidRPr="00C526F1" w:rsidRDefault="00C526F1">
      <w:pPr>
        <w:spacing w:after="120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  <w:u w:val="single"/>
        </w:rPr>
        <w:lastRenderedPageBreak/>
        <w:t>ภาคเหนือ</w:t>
      </w:r>
      <w:proofErr w:type="spellEnd"/>
    </w:p>
    <w:tbl>
      <w:tblPr>
        <w:tblStyle w:val="af7"/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977"/>
        <w:gridCol w:w="4394"/>
        <w:gridCol w:w="1701"/>
        <w:gridCol w:w="2268"/>
        <w:gridCol w:w="2551"/>
      </w:tblGrid>
      <w:tr w:rsidR="00DB245A" w:rsidRPr="00C526F1" w14:paraId="5680B948" w14:textId="77777777">
        <w:tc>
          <w:tcPr>
            <w:tcW w:w="1560" w:type="dxa"/>
            <w:shd w:val="clear" w:color="auto" w:fill="F2F2F2"/>
          </w:tcPr>
          <w:p w14:paraId="10BAFC4A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กลุ่มจังหวัด</w:t>
            </w:r>
            <w:proofErr w:type="spellEnd"/>
          </w:p>
        </w:tc>
        <w:tc>
          <w:tcPr>
            <w:tcW w:w="2977" w:type="dxa"/>
            <w:shd w:val="clear" w:color="auto" w:fill="F2F2F2"/>
          </w:tcPr>
          <w:p w14:paraId="706D681D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394" w:type="dxa"/>
            <w:shd w:val="clear" w:color="auto" w:fill="F2F2F2"/>
          </w:tcPr>
          <w:p w14:paraId="30401A72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701" w:type="dxa"/>
            <w:shd w:val="clear" w:color="auto" w:fill="F2F2F2"/>
          </w:tcPr>
          <w:p w14:paraId="26434F46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</w:tcPr>
          <w:p w14:paraId="7F44EB52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551" w:type="dxa"/>
            <w:shd w:val="clear" w:color="auto" w:fill="F2F2F2"/>
          </w:tcPr>
          <w:p w14:paraId="1204A027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DB245A" w:rsidRPr="00C526F1" w14:paraId="3D309B3A" w14:textId="77777777">
        <w:tc>
          <w:tcPr>
            <w:tcW w:w="1560" w:type="dxa"/>
          </w:tcPr>
          <w:p w14:paraId="2350D314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ภาคเหนือตอนบน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2977" w:type="dxa"/>
          </w:tcPr>
          <w:p w14:paraId="6EBE6A86" w14:textId="09F38620" w:rsidR="00DB245A" w:rsidRPr="00C526F1" w:rsidRDefault="00C526F1" w:rsidP="002B0D48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เสริมสร้างนวัตกรรมการผลิต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นมโคคุณภาพสูงล้านนาสู่การ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แข่งขันด้านการตลาด</w:t>
            </w:r>
            <w:proofErr w:type="spellEnd"/>
          </w:p>
          <w:p w14:paraId="1A0982BB" w14:textId="0E572C47" w:rsidR="00DB245A" w:rsidRPr="00C526F1" w:rsidRDefault="00C526F1" w:rsidP="002B0D48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กิจกรรมที่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1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เพิ่ม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ประสิทธิภาพการผลิตและ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พัฒนาคุณภาพนมคุณภาพสูง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ล้านนาส่งเสริมมาตรฐาน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การปฏิบัติที่ดีสำหรับฟาร์ม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โคนม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(GAP)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สู่มาตรฐานฟาร์มผลิตนมดิบ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คุณภาพสูงล้านนา</w:t>
            </w:r>
            <w:proofErr w:type="spellEnd"/>
          </w:p>
          <w:p w14:paraId="79E8F0B5" w14:textId="414A62DB" w:rsidR="00DB245A" w:rsidRPr="00C526F1" w:rsidRDefault="00C526F1" w:rsidP="002B0D48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กิจกรรมที่2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ส่งเสริมและพัฒนาการเลี้ยง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ลูกโคนมคุณภาพสูงล้านนา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สู่โคเนื้อคุณภาพดี</w:t>
            </w:r>
            <w:proofErr w:type="spellEnd"/>
          </w:p>
          <w:p w14:paraId="78675978" w14:textId="5DBF34D6" w:rsidR="00DB245A" w:rsidRPr="00C526F1" w:rsidRDefault="00C526F1" w:rsidP="002B0D48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กิจกรรมที่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3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พัฒนาศักยภาพของเกษตรกร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ผู้เลี้ยงโคนมจากการแปรรูปผลิตภัณฑ์นมขั้นพื้นฐานสู่การแปรรูปผลิตภัณฑ์นมขั้นอุตสาหกรรม</w:t>
            </w:r>
          </w:p>
          <w:p w14:paraId="2FE04B67" w14:textId="0B5AE850" w:rsidR="00DB245A" w:rsidRPr="00C526F1" w:rsidRDefault="00C526F1" w:rsidP="002B0D48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กิจกรรมที่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4</w:t>
            </w: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สร้างการรับรู้การเสริมสร้าง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นวัตกรรมการผลิตนมคุณภาพสูงล้านนา</w:t>
            </w:r>
            <w:proofErr w:type="spellEnd"/>
          </w:p>
        </w:tc>
        <w:tc>
          <w:tcPr>
            <w:tcW w:w="4394" w:type="dxa"/>
          </w:tcPr>
          <w:p w14:paraId="4AB97D2B" w14:textId="77777777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903B0CA" w14:textId="77777777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DA20AE1" w14:textId="77777777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C8816E1" w14:textId="77777777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BE297F8" w14:textId="77777777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EECE3F4" w14:textId="77777777" w:rsidR="00DB245A" w:rsidRPr="00C526F1" w:rsidRDefault="00C526F1" w:rsidP="002B0D4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0F1DFD4" w14:textId="398EEE20" w:rsidR="00DB245A" w:rsidRPr="00C526F1" w:rsidRDefault="00C526F1" w:rsidP="002B0D48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701" w:type="dxa"/>
          </w:tcPr>
          <w:p w14:paraId="0A24C034" w14:textId="77777777" w:rsidR="00DB245A" w:rsidRPr="00C526F1" w:rsidRDefault="00C526F1" w:rsidP="002B0D48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3,000,000</w:t>
            </w:r>
          </w:p>
        </w:tc>
        <w:tc>
          <w:tcPr>
            <w:tcW w:w="2268" w:type="dxa"/>
          </w:tcPr>
          <w:p w14:paraId="3EEE4BDB" w14:textId="3B5209C8" w:rsidR="00DB245A" w:rsidRPr="00C526F1" w:rsidRDefault="00C526F1" w:rsidP="002B0D48">
            <w:pPr>
              <w:spacing w:line="21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สำนักงานปศุสัตว์เขต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เชียงใหม่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ลำพูน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ลำปาง</w:t>
            </w:r>
            <w:proofErr w:type="spellEnd"/>
          </w:p>
          <w:p w14:paraId="56E0D68A" w14:textId="77777777" w:rsidR="00DB245A" w:rsidRPr="00C526F1" w:rsidRDefault="00C526F1" w:rsidP="002B0D48">
            <w:pPr>
              <w:spacing w:line="21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ศูนย์วิจัยและการพัฒนาการสัตวแพทย์ภาคเหนือตอนบน</w:t>
            </w:r>
            <w:proofErr w:type="spellEnd"/>
          </w:p>
          <w:p w14:paraId="0A935F00" w14:textId="2F725A1D" w:rsidR="00DB245A" w:rsidRPr="00C526F1" w:rsidRDefault="00C526F1" w:rsidP="002B0D48">
            <w:pPr>
              <w:spacing w:line="21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ศูนย์วิจัยการผสมเทียม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และเทคโนโลยีชีวภาพ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เชียงใหม่</w:t>
            </w:r>
            <w:proofErr w:type="spellEnd"/>
          </w:p>
          <w:p w14:paraId="52B047EF" w14:textId="50F7CD12" w:rsidR="00DB245A" w:rsidRPr="00C526F1" w:rsidRDefault="00C526F1" w:rsidP="002B0D48">
            <w:pPr>
              <w:spacing w:line="21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ศูนย์วิจัยและพัฒนา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อาหารสัตว์ลำปาง</w:t>
            </w:r>
            <w:proofErr w:type="spellEnd"/>
          </w:p>
          <w:p w14:paraId="4FC479DC" w14:textId="4D8310C4" w:rsidR="00DB245A" w:rsidRPr="00C526F1" w:rsidRDefault="00C526F1" w:rsidP="002B0D48">
            <w:pPr>
              <w:spacing w:line="21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สำนักประชาสัมพันธ์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เขต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2551" w:type="dxa"/>
          </w:tcPr>
          <w:p w14:paraId="3F83C530" w14:textId="77777777" w:rsidR="00DB245A" w:rsidRPr="00C526F1" w:rsidRDefault="00DB245A">
            <w:pPr>
              <w:spacing w:line="223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CBFE347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  <w:u w:val="single"/>
        </w:rPr>
      </w:pPr>
    </w:p>
    <w:tbl>
      <w:tblPr>
        <w:tblStyle w:val="af8"/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977"/>
        <w:gridCol w:w="4394"/>
        <w:gridCol w:w="1701"/>
        <w:gridCol w:w="2268"/>
        <w:gridCol w:w="2551"/>
      </w:tblGrid>
      <w:tr w:rsidR="00DB245A" w:rsidRPr="00C526F1" w14:paraId="12AB6413" w14:textId="77777777" w:rsidTr="00484FB9">
        <w:tc>
          <w:tcPr>
            <w:tcW w:w="1559" w:type="dxa"/>
            <w:shd w:val="clear" w:color="auto" w:fill="F2F2F2"/>
          </w:tcPr>
          <w:p w14:paraId="3511DD33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กลุ่มจังหวัด</w:t>
            </w:r>
            <w:proofErr w:type="spellEnd"/>
          </w:p>
        </w:tc>
        <w:tc>
          <w:tcPr>
            <w:tcW w:w="2977" w:type="dxa"/>
            <w:shd w:val="clear" w:color="auto" w:fill="F2F2F2"/>
          </w:tcPr>
          <w:p w14:paraId="095FB41D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394" w:type="dxa"/>
            <w:shd w:val="clear" w:color="auto" w:fill="F2F2F2"/>
          </w:tcPr>
          <w:p w14:paraId="378D740F" w14:textId="77777777" w:rsidR="00DB245A" w:rsidRPr="00C526F1" w:rsidRDefault="00C526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701" w:type="dxa"/>
            <w:shd w:val="clear" w:color="auto" w:fill="F2F2F2"/>
          </w:tcPr>
          <w:p w14:paraId="48AA2DC7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</w:tcPr>
          <w:p w14:paraId="43AB0C53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551" w:type="dxa"/>
            <w:shd w:val="clear" w:color="auto" w:fill="F2F2F2"/>
          </w:tcPr>
          <w:p w14:paraId="1404AE9C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DB245A" w:rsidRPr="00C526F1" w14:paraId="330B050D" w14:textId="77777777" w:rsidTr="00484FB9">
        <w:tc>
          <w:tcPr>
            <w:tcW w:w="1559" w:type="dxa"/>
          </w:tcPr>
          <w:p w14:paraId="542AF8BB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ภาคเหนือตอนบน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977" w:type="dxa"/>
          </w:tcPr>
          <w:p w14:paraId="0F94F0E2" w14:textId="6F2739AC" w:rsidR="00DB245A" w:rsidRPr="00C526F1" w:rsidRDefault="00C526F1" w:rsidP="002B0D48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โครงการบูรณาการการค้า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การลงทุนกิจกรรม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เพิ่มประสิทธิภาพทางหลวงหมายเลข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129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ตอน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ทางเลี่ยงเมืองแพร่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ช่วง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กม.0+000 – กม.10+418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เป็นช่วง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ๆ)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10.418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เพื่อให้ได้มาตรฐานชั้นทางสูงขึ้น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และก่อสร้างทางขนานบริเวณ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ย่านชุมชน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รวมทั้งปรับปรุง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ขยายสะพาน</w:t>
            </w:r>
            <w:proofErr w:type="spellEnd"/>
          </w:p>
        </w:tc>
        <w:tc>
          <w:tcPr>
            <w:tcW w:w="4394" w:type="dxa"/>
          </w:tcPr>
          <w:p w14:paraId="5FE9C47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6243765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66DEFD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295DB66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A0EB3E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1190C60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8FC75B9" w14:textId="4EDC6FB3" w:rsidR="00DB245A" w:rsidRPr="00C526F1" w:rsidRDefault="00C526F1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701" w:type="dxa"/>
          </w:tcPr>
          <w:p w14:paraId="483D128C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45,000,000</w:t>
            </w:r>
          </w:p>
        </w:tc>
        <w:tc>
          <w:tcPr>
            <w:tcW w:w="2268" w:type="dxa"/>
          </w:tcPr>
          <w:p w14:paraId="69FD7014" w14:textId="77777777" w:rsidR="00DB245A" w:rsidRPr="00C526F1" w:rsidRDefault="00C526F1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แขวงทางหลวงแพร่</w:t>
            </w:r>
            <w:proofErr w:type="spellEnd"/>
          </w:p>
        </w:tc>
        <w:tc>
          <w:tcPr>
            <w:tcW w:w="2551" w:type="dxa"/>
          </w:tcPr>
          <w:p w14:paraId="3AC1ACB2" w14:textId="77777777" w:rsidR="00DB245A" w:rsidRPr="00C526F1" w:rsidRDefault="00DB245A">
            <w:pPr>
              <w:spacing w:line="223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B245A" w:rsidRPr="00C526F1" w14:paraId="686583AA" w14:textId="77777777" w:rsidTr="00484FB9">
        <w:tc>
          <w:tcPr>
            <w:tcW w:w="1559" w:type="dxa"/>
          </w:tcPr>
          <w:p w14:paraId="48CD9C23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ภาคเหนือตอนล่าง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2977" w:type="dxa"/>
          </w:tcPr>
          <w:p w14:paraId="12EBD172" w14:textId="79B5F560" w:rsidR="00DB245A" w:rsidRPr="00C526F1" w:rsidRDefault="00C526F1" w:rsidP="002B0D48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โครงการเพิ่มศักยภาพแหล่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ท่องเที่ยวอุทยานแห่งชาติ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ภูหินร่องกล้า</w:t>
            </w:r>
            <w:proofErr w:type="spellEnd"/>
          </w:p>
          <w:p w14:paraId="7BCEB703" w14:textId="54934B6D" w:rsidR="00DB245A" w:rsidRPr="00C526F1" w:rsidRDefault="00C526F1" w:rsidP="002B0D48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ปรับปรุงระบบจำหน่ายไฟฟ้า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ใต้ดิน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อุทยานภูหินร่องกล้า</w:t>
            </w:r>
            <w:proofErr w:type="spellEnd"/>
          </w:p>
          <w:p w14:paraId="444FDB8F" w14:textId="31C16FA3" w:rsidR="00DB245A" w:rsidRPr="00C526F1" w:rsidRDefault="00C526F1" w:rsidP="002B0D48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สร้างถนนลาดยางผิวจราจรแบบ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AsphaltConcrete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พร้อมลานจอดรถภายในอุทยาน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แห่งชาติภูหินร่องกล้า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6A6E553" w14:textId="64E48E4A" w:rsidR="00DB245A" w:rsidRPr="00C526F1" w:rsidRDefault="00C526F1" w:rsidP="002B0D48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ปรับปรุงคุณภาพน้ำแบบผิวดิน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ขนาดใหญ่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อุทยานแห่งชาติภูหินร่องกล้า</w:t>
            </w:r>
            <w:proofErr w:type="spellEnd"/>
          </w:p>
        </w:tc>
        <w:tc>
          <w:tcPr>
            <w:tcW w:w="4394" w:type="dxa"/>
          </w:tcPr>
          <w:p w14:paraId="0BB87BF8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F789244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F9004E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3182533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057D9DC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54DBFE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42C92D22" w14:textId="2F339110" w:rsidR="00DB245A" w:rsidRPr="00C526F1" w:rsidRDefault="00C526F1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........................................</w:t>
            </w:r>
          </w:p>
        </w:tc>
        <w:tc>
          <w:tcPr>
            <w:tcW w:w="1701" w:type="dxa"/>
          </w:tcPr>
          <w:p w14:paraId="3AD54E30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57,000,000</w:t>
            </w:r>
          </w:p>
        </w:tc>
        <w:tc>
          <w:tcPr>
            <w:tcW w:w="2268" w:type="dxa"/>
          </w:tcPr>
          <w:p w14:paraId="2425634D" w14:textId="77777777" w:rsidR="00DB245A" w:rsidRPr="00C526F1" w:rsidRDefault="00C526F1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อุทยานแห่งชาติ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ภูหินร่องกล้า</w:t>
            </w:r>
            <w:proofErr w:type="spellEnd"/>
          </w:p>
        </w:tc>
        <w:tc>
          <w:tcPr>
            <w:tcW w:w="2551" w:type="dxa"/>
          </w:tcPr>
          <w:p w14:paraId="495F4EF9" w14:textId="77777777" w:rsidR="00DB245A" w:rsidRPr="00C526F1" w:rsidRDefault="00DB245A">
            <w:pPr>
              <w:spacing w:line="223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B245A" w:rsidRPr="00C526F1" w14:paraId="5A28F226" w14:textId="77777777" w:rsidTr="00484FB9">
        <w:tc>
          <w:tcPr>
            <w:tcW w:w="1559" w:type="dxa"/>
          </w:tcPr>
          <w:p w14:paraId="19790F77" w14:textId="77777777" w:rsidR="00DB245A" w:rsidRPr="00C526F1" w:rsidRDefault="00C526F1">
            <w:pPr>
              <w:spacing w:line="223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ภาคเหนือตอนล่าง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977" w:type="dxa"/>
          </w:tcPr>
          <w:p w14:paraId="545301A0" w14:textId="77777777" w:rsidR="00DB245A" w:rsidRPr="00C526F1" w:rsidRDefault="00C526F1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ดาดคอนกรีตคลองวังยาง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ระยะที่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ตำบลวังยาง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อำเภอคลองขลุง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จังหวัดกำแพงเพชร</w:t>
            </w:r>
            <w:proofErr w:type="spellEnd"/>
          </w:p>
          <w:p w14:paraId="0F723636" w14:textId="77777777" w:rsidR="00DB245A" w:rsidRPr="00C526F1" w:rsidRDefault="00C526F1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ก่อสร้างดาดคอนกรีตคลองส่งน้ำจำนวน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ปากคลองกว้าง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ก้นคลองกว้าง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10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ความลึกคลอง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</w:tc>
        <w:tc>
          <w:tcPr>
            <w:tcW w:w="4394" w:type="dxa"/>
          </w:tcPr>
          <w:p w14:paraId="2B967C5A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72D4E27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01C169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09C8D2E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0E0F91F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1C20B2D" w14:textId="77777777" w:rsidR="00DB245A" w:rsidRPr="00C526F1" w:rsidRDefault="00C526F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6C33B348" w14:textId="6850E708" w:rsidR="00DB245A" w:rsidRPr="00C526F1" w:rsidRDefault="00C526F1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C526F1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หรือไม่สามารถดำเนินการได้</w:t>
            </w:r>
            <w:proofErr w:type="spellEnd"/>
            <w:r w:rsidR="002B0D4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เนื่องจาก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........................................</w:t>
            </w:r>
          </w:p>
        </w:tc>
        <w:tc>
          <w:tcPr>
            <w:tcW w:w="1701" w:type="dxa"/>
          </w:tcPr>
          <w:p w14:paraId="1671CD9D" w14:textId="77777777" w:rsidR="00DB245A" w:rsidRPr="00C526F1" w:rsidRDefault="00C526F1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20,000,000</w:t>
            </w:r>
          </w:p>
        </w:tc>
        <w:tc>
          <w:tcPr>
            <w:tcW w:w="2268" w:type="dxa"/>
          </w:tcPr>
          <w:p w14:paraId="26E9CEA3" w14:textId="77777777" w:rsidR="00DB245A" w:rsidRPr="00C526F1" w:rsidRDefault="00C526F1">
            <w:pPr>
              <w:spacing w:line="223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โครงการส่งน้ำฯ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วังยาง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หนองขวัญ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กำแพงเพชร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551" w:type="dxa"/>
          </w:tcPr>
          <w:p w14:paraId="72A90B71" w14:textId="77777777" w:rsidR="00DB245A" w:rsidRPr="00C526F1" w:rsidRDefault="00DB245A">
            <w:pPr>
              <w:spacing w:line="223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FDE7EA2" w14:textId="77777777" w:rsidR="00DB245A" w:rsidRPr="00C526F1" w:rsidRDefault="00DB245A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  <w:u w:val="single"/>
        </w:rPr>
      </w:pPr>
    </w:p>
    <w:p w14:paraId="3959B846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4D3C699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9EBBEFE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FF2B981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BBDC31A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3DC4C7E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D9D5B65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C443F88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52F202A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BEB5F40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02BF49D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D940AD6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CA744D3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A274BE5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F635D31" w14:textId="77777777" w:rsidR="00484FB9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5ACFD18" w14:textId="13332ADC" w:rsidR="00DB245A" w:rsidRPr="00C526F1" w:rsidRDefault="00484FB9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sz w:val="32"/>
          <w:szCs w:val="32"/>
        </w:rPr>
      </w:pPr>
      <w:r w:rsidRPr="00484FB9">
        <w:rPr>
          <w:rFonts w:ascii="TH SarabunPSK" w:eastAsia="Sarabun" w:hAnsi="TH SarabunPSK" w:cs="TH SarabunPSK" w:hint="cs"/>
          <w:bCs/>
          <w:sz w:val="32"/>
          <w:szCs w:val="32"/>
          <w:cs/>
        </w:rPr>
        <w:t>1</w:t>
      </w:r>
      <w:r w:rsidR="00C526F1" w:rsidRPr="00484FB9">
        <w:rPr>
          <w:rFonts w:ascii="TH SarabunPSK" w:eastAsia="Sarabun" w:hAnsi="TH SarabunPSK" w:cs="TH SarabunPSK"/>
          <w:bCs/>
          <w:sz w:val="32"/>
          <w:szCs w:val="32"/>
        </w:rPr>
        <w:t>.</w:t>
      </w:r>
      <w:r w:rsidR="00C526F1"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="00C526F1" w:rsidRPr="00C526F1">
        <w:rPr>
          <w:rFonts w:ascii="TH SarabunPSK" w:eastAsia="Sarabun" w:hAnsi="TH SarabunPSK" w:cs="TH SarabunPSK"/>
          <w:b/>
          <w:sz w:val="32"/>
          <w:szCs w:val="32"/>
        </w:rPr>
        <w:t>งบประมาณตามแผนปฏิบัติราชการประจำปี</w:t>
      </w:r>
      <w:proofErr w:type="spellEnd"/>
      <w:r w:rsidR="00C526F1"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="00C526F1" w:rsidRPr="00C526F1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="00C526F1" w:rsidRPr="00C526F1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proofErr w:type="gramStart"/>
      <w:r w:rsidRPr="00484FB9">
        <w:rPr>
          <w:rFonts w:ascii="TH SarabunPSK" w:eastAsia="Sarabun" w:hAnsi="TH SarabunPSK" w:cs="TH SarabunPSK" w:hint="cs"/>
          <w:bCs/>
          <w:sz w:val="32"/>
          <w:szCs w:val="32"/>
          <w:cs/>
        </w:rPr>
        <w:t>256</w:t>
      </w:r>
      <w:r w:rsidR="00C526F1" w:rsidRPr="00C526F1">
        <w:rPr>
          <w:rFonts w:ascii="TH SarabunPSK" w:eastAsia="Sarabun" w:hAnsi="TH SarabunPSK" w:cs="TH SarabunPSK"/>
          <w:b/>
          <w:sz w:val="32"/>
          <w:szCs w:val="32"/>
        </w:rPr>
        <w:t xml:space="preserve">4 </w:t>
      </w:r>
      <w:r w:rsidR="00C526F1"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C526F1" w:rsidRPr="00C526F1">
        <w:rPr>
          <w:rFonts w:ascii="TH SarabunPSK" w:eastAsia="Sarabun" w:hAnsi="TH SarabunPSK" w:cs="TH SarabunPSK"/>
          <w:b/>
          <w:sz w:val="32"/>
          <w:szCs w:val="32"/>
        </w:rPr>
        <w:t>กลุ่มจังหวัด</w:t>
      </w:r>
      <w:proofErr w:type="spellEnd"/>
      <w:proofErr w:type="gramEnd"/>
      <w:r w:rsidR="00C526F1"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 .........................................</w:t>
      </w:r>
    </w:p>
    <w:p w14:paraId="18765F75" w14:textId="6D64D147" w:rsidR="00DB245A" w:rsidRPr="00C526F1" w:rsidRDefault="00C526F1">
      <w:pPr>
        <w:spacing w:line="240" w:lineRule="auto"/>
        <w:ind w:left="567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รอบที่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1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ข้อมูล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ณ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484FB9">
        <w:rPr>
          <w:rFonts w:ascii="TH SarabunPSK" w:eastAsia="Sarabun" w:hAnsi="TH SarabunPSK" w:cs="TH SarabunPSK" w:hint="cs"/>
          <w:sz w:val="32"/>
          <w:szCs w:val="32"/>
          <w:cs/>
        </w:rPr>
        <w:t>31</w:t>
      </w:r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มีนาคม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gramStart"/>
      <w:r w:rsidR="00484FB9">
        <w:rPr>
          <w:rFonts w:ascii="TH SarabunPSK" w:eastAsia="Sarabun" w:hAnsi="TH SarabunPSK" w:cs="TH SarabunPSK" w:hint="cs"/>
          <w:sz w:val="32"/>
          <w:szCs w:val="32"/>
          <w:cs/>
        </w:rPr>
        <w:t>2564</w:t>
      </w:r>
      <w:r w:rsidRPr="00C526F1">
        <w:rPr>
          <w:rFonts w:ascii="TH SarabunPSK" w:eastAsia="Sarabun" w:hAnsi="TH SarabunPSK" w:cs="TH SarabunPSK"/>
          <w:sz w:val="32"/>
          <w:szCs w:val="32"/>
        </w:rPr>
        <w:t xml:space="preserve"> ,</w:t>
      </w:r>
      <w:proofErr w:type="gram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รอบที่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2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ข้อมูล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ณ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30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กันยายน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2564)</w:t>
      </w:r>
    </w:p>
    <w:tbl>
      <w:tblPr>
        <w:tblStyle w:val="af9"/>
        <w:tblW w:w="1335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5529"/>
        <w:gridCol w:w="5811"/>
      </w:tblGrid>
      <w:tr w:rsidR="00DB245A" w:rsidRPr="00C526F1" w14:paraId="2D235387" w14:textId="77777777" w:rsidTr="00484FB9">
        <w:tc>
          <w:tcPr>
            <w:tcW w:w="2014" w:type="dxa"/>
            <w:shd w:val="clear" w:color="auto" w:fill="CCFFFF"/>
            <w:vAlign w:val="center"/>
          </w:tcPr>
          <w:p w14:paraId="1038C7E6" w14:textId="0E5D0A46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ในปี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="00484FB9" w:rsidRPr="00484FB9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256</w:t>
            </w:r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4</w:t>
            </w:r>
          </w:p>
          <w:p w14:paraId="6D598577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ได้รับอนุมัติ</w:t>
            </w:r>
            <w:proofErr w:type="spellEnd"/>
          </w:p>
        </w:tc>
        <w:tc>
          <w:tcPr>
            <w:tcW w:w="5529" w:type="dxa"/>
            <w:shd w:val="clear" w:color="auto" w:fill="CCFFFF"/>
            <w:vAlign w:val="center"/>
          </w:tcPr>
          <w:p w14:paraId="1E6207F0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รวมทั้งหมด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..........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.........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5811" w:type="dxa"/>
            <w:shd w:val="clear" w:color="auto" w:fill="CCFFFF"/>
            <w:vAlign w:val="center"/>
          </w:tcPr>
          <w:p w14:paraId="31D756A2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รวมงบประมาณทั้งหมดจำนวน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บาท</w:t>
            </w:r>
            <w:proofErr w:type="spellEnd"/>
          </w:p>
        </w:tc>
      </w:tr>
      <w:tr w:rsidR="00DB245A" w:rsidRPr="00C526F1" w14:paraId="6C184084" w14:textId="77777777" w:rsidTr="00484FB9">
        <w:tc>
          <w:tcPr>
            <w:tcW w:w="2014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14:paraId="3F48313E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แล้วเสร็จ</w:t>
            </w:r>
            <w:proofErr w:type="spellEnd"/>
          </w:p>
        </w:tc>
        <w:tc>
          <w:tcPr>
            <w:tcW w:w="5529" w:type="dxa"/>
            <w:shd w:val="clear" w:color="auto" w:fill="FBD4B4"/>
            <w:vAlign w:val="center"/>
          </w:tcPr>
          <w:p w14:paraId="4F95F123" w14:textId="77777777" w:rsidR="00DB245A" w:rsidRPr="00C526F1" w:rsidRDefault="00DB245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4650AED8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.......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………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  <w:p w14:paraId="20507A39" w14:textId="77777777" w:rsidR="00DB245A" w:rsidRPr="00C526F1" w:rsidRDefault="00DB245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811" w:type="dxa"/>
            <w:shd w:val="clear" w:color="auto" w:fill="FBD4B4"/>
            <w:vAlign w:val="center"/>
          </w:tcPr>
          <w:p w14:paraId="4A6DA9CF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บาท</w:t>
            </w:r>
            <w:proofErr w:type="spellEnd"/>
          </w:p>
        </w:tc>
      </w:tr>
      <w:tr w:rsidR="00DB245A" w:rsidRPr="00C526F1" w14:paraId="33C9AD89" w14:textId="77777777" w:rsidTr="00484FB9">
        <w:tc>
          <w:tcPr>
            <w:tcW w:w="2014" w:type="dxa"/>
            <w:shd w:val="clear" w:color="auto" w:fill="FFFF00"/>
            <w:vAlign w:val="center"/>
          </w:tcPr>
          <w:p w14:paraId="796FEB61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ระหว่างดำเนินการ</w:t>
            </w:r>
            <w:proofErr w:type="spellEnd"/>
          </w:p>
        </w:tc>
        <w:tc>
          <w:tcPr>
            <w:tcW w:w="5529" w:type="dxa"/>
            <w:tcBorders>
              <w:right w:val="single" w:sz="4" w:space="0" w:color="000000"/>
            </w:tcBorders>
            <w:shd w:val="clear" w:color="auto" w:fill="FFFF00"/>
            <w:vAlign w:val="center"/>
          </w:tcPr>
          <w:p w14:paraId="55A5E9F0" w14:textId="77777777" w:rsidR="00DB245A" w:rsidRPr="00C526F1" w:rsidRDefault="00DB245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590C8636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.......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………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  <w:p w14:paraId="5085A048" w14:textId="77777777" w:rsidR="00DB245A" w:rsidRPr="00C526F1" w:rsidRDefault="00DB245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62BBC1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บาท</w:t>
            </w:r>
            <w:proofErr w:type="spellEnd"/>
          </w:p>
        </w:tc>
      </w:tr>
      <w:tr w:rsidR="00DB245A" w:rsidRPr="00C526F1" w14:paraId="27C0FDEF" w14:textId="77777777" w:rsidTr="00484FB9">
        <w:tc>
          <w:tcPr>
            <w:tcW w:w="2014" w:type="dxa"/>
            <w:shd w:val="clear" w:color="auto" w:fill="CCC0D9"/>
            <w:vAlign w:val="center"/>
          </w:tcPr>
          <w:p w14:paraId="5B13331D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ยังไม่เบิกจ่าย</w:t>
            </w:r>
            <w:proofErr w:type="spellEnd"/>
          </w:p>
          <w:p w14:paraId="0A9CD148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</w:t>
            </w:r>
            <w:proofErr w:type="spellEnd"/>
          </w:p>
          <w:p w14:paraId="3D15604B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ตรวจรับ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ส่งเบิก</w:t>
            </w:r>
            <w:proofErr w:type="spellEnd"/>
            <w:r w:rsidRPr="00C526F1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529" w:type="dxa"/>
            <w:tcBorders>
              <w:right w:val="single" w:sz="4" w:space="0" w:color="000000"/>
            </w:tcBorders>
            <w:shd w:val="clear" w:color="auto" w:fill="CCC0D9"/>
            <w:vAlign w:val="center"/>
          </w:tcPr>
          <w:p w14:paraId="781BEC5E" w14:textId="77777777" w:rsidR="00DB245A" w:rsidRPr="00C526F1" w:rsidRDefault="00DB245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6247CB28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.......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………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  <w:p w14:paraId="7749A4DB" w14:textId="77777777" w:rsidR="00DB245A" w:rsidRPr="00C526F1" w:rsidRDefault="00DB245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5F4651E7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บาท</w:t>
            </w:r>
            <w:proofErr w:type="spellEnd"/>
          </w:p>
        </w:tc>
      </w:tr>
      <w:tr w:rsidR="00DB245A" w:rsidRPr="00C526F1" w14:paraId="438D3317" w14:textId="77777777" w:rsidTr="00484FB9">
        <w:tc>
          <w:tcPr>
            <w:tcW w:w="2014" w:type="dxa"/>
            <w:shd w:val="clear" w:color="auto" w:fill="92D050"/>
            <w:vAlign w:val="center"/>
          </w:tcPr>
          <w:p w14:paraId="31DA8CB2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ยังไม่ดำเนินการ</w:t>
            </w:r>
            <w:proofErr w:type="spellEnd"/>
          </w:p>
        </w:tc>
        <w:tc>
          <w:tcPr>
            <w:tcW w:w="5529" w:type="dxa"/>
            <w:tcBorders>
              <w:right w:val="single" w:sz="4" w:space="0" w:color="000000"/>
            </w:tcBorders>
            <w:shd w:val="clear" w:color="auto" w:fill="92D050"/>
            <w:vAlign w:val="center"/>
          </w:tcPr>
          <w:p w14:paraId="28545E75" w14:textId="77777777" w:rsidR="00DB245A" w:rsidRPr="00C526F1" w:rsidRDefault="00DB245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47B88785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.......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………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  <w:p w14:paraId="0D33CB11" w14:textId="77777777" w:rsidR="00DB245A" w:rsidRPr="00C526F1" w:rsidRDefault="00DB245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702052C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บาท</w:t>
            </w:r>
            <w:proofErr w:type="spellEnd"/>
          </w:p>
        </w:tc>
      </w:tr>
      <w:tr w:rsidR="00DB245A" w:rsidRPr="00C526F1" w14:paraId="6F835E6A" w14:textId="77777777" w:rsidTr="00484FB9">
        <w:tc>
          <w:tcPr>
            <w:tcW w:w="2014" w:type="dxa"/>
            <w:shd w:val="clear" w:color="auto" w:fill="EBF1DD"/>
            <w:vAlign w:val="center"/>
          </w:tcPr>
          <w:p w14:paraId="1AEDC57C" w14:textId="225FDE99" w:rsidR="00DB245A" w:rsidRPr="00C526F1" w:rsidRDefault="00C526F1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คาดว่าไม่สามารถ</w:t>
            </w:r>
            <w:proofErr w:type="spellEnd"/>
            <w:r w:rsidR="00484FB9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ดำเนินการแล้วเสร็จในปีงบประมาณ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พ.ศ.2564 (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เหลื่อมปี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529" w:type="dxa"/>
            <w:tcBorders>
              <w:right w:val="single" w:sz="4" w:space="0" w:color="000000"/>
            </w:tcBorders>
            <w:shd w:val="clear" w:color="auto" w:fill="EBF1DD"/>
            <w:vAlign w:val="center"/>
          </w:tcPr>
          <w:p w14:paraId="2EBDEE81" w14:textId="77777777" w:rsidR="00DB245A" w:rsidRPr="00C526F1" w:rsidRDefault="00DB245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47739724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.......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………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  <w:p w14:paraId="387A1679" w14:textId="77777777" w:rsidR="00DB245A" w:rsidRPr="00C526F1" w:rsidRDefault="00DB245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3EBCE3FE" w14:textId="77777777" w:rsidR="00DB245A" w:rsidRPr="00C526F1" w:rsidRDefault="00C526F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จำนวนงบประมาณ</w:t>
            </w:r>
            <w:proofErr w:type="spellEnd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.................... </w:t>
            </w:r>
            <w:proofErr w:type="spellStart"/>
            <w:r w:rsidRPr="00C526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บาท</w:t>
            </w:r>
            <w:proofErr w:type="spellEnd"/>
          </w:p>
        </w:tc>
      </w:tr>
    </w:tbl>
    <w:p w14:paraId="1DC9EBDD" w14:textId="77777777" w:rsidR="00DB245A" w:rsidRPr="00C526F1" w:rsidRDefault="00DB245A">
      <w:p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66A51BA" w14:textId="77777777" w:rsidR="00DB245A" w:rsidRPr="00C526F1" w:rsidRDefault="00DB245A">
      <w:p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CF6BD42" w14:textId="77777777" w:rsidR="00DB245A" w:rsidRPr="00C526F1" w:rsidRDefault="00C526F1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3. 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มาตรการเร่งรัดการดำเนินโครงการและการเบิกจ่าย</w:t>
      </w:r>
      <w:proofErr w:type="spellEnd"/>
    </w:p>
    <w:p w14:paraId="40C74C5E" w14:textId="4C26CC0F" w:rsidR="00DB245A" w:rsidRPr="00C526F1" w:rsidRDefault="00C526F1">
      <w:pPr>
        <w:spacing w:after="0" w:line="240" w:lineRule="auto"/>
        <w:ind w:firstLine="284"/>
        <w:jc w:val="both"/>
        <w:rPr>
          <w:rFonts w:ascii="TH SarabunPSK" w:eastAsia="Sarabun" w:hAnsi="TH SarabunPSK" w:cs="TH SarabunPSK"/>
          <w:b/>
          <w:sz w:val="36"/>
          <w:szCs w:val="36"/>
        </w:rPr>
      </w:pPr>
      <w:r w:rsidRPr="00C526F1">
        <w:rPr>
          <w:rFonts w:ascii="TH SarabunPSK" w:eastAsia="Sarabun" w:hAnsi="TH SarabunPSK" w:cs="TH SarabunPSK"/>
          <w:color w:val="0D0D0D"/>
          <w:sz w:val="24"/>
          <w:szCs w:val="24"/>
        </w:rPr>
        <w:t>(</w:t>
      </w:r>
      <w:r w:rsidRPr="00C526F1">
        <w:rPr>
          <w:rFonts w:ascii="TH SarabunPSK" w:eastAsia="Sarabun" w:hAnsi="TH SarabunPSK" w:cs="TH SarabunPSK"/>
          <w:color w:val="0D0D0D"/>
          <w:sz w:val="32"/>
          <w:szCs w:val="32"/>
        </w:rPr>
        <w:t xml:space="preserve">จังหวัดได้มีการติดตามและกำชับให้หน่วยงานมีการเร่งรัดจัดหาตัวผู้รับจ้างและเบิกจ่ายให้เป็นไปตามแผนการปฏิบัติงานและแผนการใช้จ่ายงบประมาณที่กำหนด </w:t>
      </w:r>
      <w:proofErr w:type="spellStart"/>
      <w:r w:rsidRPr="00C526F1">
        <w:rPr>
          <w:rFonts w:ascii="TH SarabunPSK" w:eastAsia="Sarabun" w:hAnsi="TH SarabunPSK" w:cs="TH SarabunPSK"/>
          <w:color w:val="0D0D0D"/>
          <w:sz w:val="32"/>
          <w:szCs w:val="32"/>
        </w:rPr>
        <w:t>อย่างไร</w:t>
      </w:r>
      <w:proofErr w:type="spellEnd"/>
      <w:r w:rsidRPr="00C526F1">
        <w:rPr>
          <w:rFonts w:ascii="TH SarabunPSK" w:eastAsia="Sarabun" w:hAnsi="TH SarabunPSK" w:cs="TH SarabunPSK"/>
          <w:b/>
          <w:sz w:val="36"/>
          <w:szCs w:val="36"/>
        </w:rPr>
        <w:t>)</w:t>
      </w:r>
    </w:p>
    <w:p w14:paraId="38C97F40" w14:textId="77777777" w:rsidR="00DB245A" w:rsidRPr="00C526F1" w:rsidRDefault="00C526F1">
      <w:pPr>
        <w:spacing w:after="12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C526F1">
        <w:rPr>
          <w:rFonts w:ascii="TH SarabunPSK" w:eastAsia="Sarabun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239092" w14:textId="77777777" w:rsidR="00DB245A" w:rsidRPr="00C526F1" w:rsidRDefault="00C526F1">
      <w:pPr>
        <w:tabs>
          <w:tab w:val="left" w:pos="426"/>
        </w:tabs>
        <w:spacing w:after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ปัญหา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>/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อุปสรรค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>/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ปัจจัยที่ส่งผลต่อความล่าช้าความไม่สำเร็จของโครงการ</w:t>
      </w:r>
      <w:proofErr w:type="spellEnd"/>
    </w:p>
    <w:p w14:paraId="606DEE1B" w14:textId="77777777" w:rsidR="00DB245A" w:rsidRPr="00C526F1" w:rsidRDefault="00C526F1">
      <w:pPr>
        <w:tabs>
          <w:tab w:val="left" w:pos="426"/>
        </w:tabs>
        <w:spacing w:after="120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ให้ระบุปัญหา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>/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อุปสรรค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ที่ส่งผลต่อการดำเนินการตามแผนพัฒนาจังหวัดและกลุ่มจังหวัด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>)</w:t>
      </w:r>
    </w:p>
    <w:p w14:paraId="1E18F9DC" w14:textId="77777777" w:rsidR="00484FB9" w:rsidRDefault="00C526F1">
      <w:pPr>
        <w:spacing w:after="120" w:line="240" w:lineRule="auto"/>
        <w:ind w:firstLine="284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>4.</w:t>
      </w:r>
      <w:r w:rsidR="00484FB9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Pr="00C526F1">
        <w:rPr>
          <w:rFonts w:ascii="TH SarabunPSK" w:eastAsia="Sarabun" w:hAnsi="TH SarabunPSK" w:cs="TH SarabunPSK"/>
          <w:sz w:val="32"/>
          <w:szCs w:val="32"/>
        </w:rPr>
        <w:t xml:space="preserve">)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ปัญหาด้านพื้นที่</w:t>
      </w:r>
      <w:proofErr w:type="spellEnd"/>
    </w:p>
    <w:p w14:paraId="1C884394" w14:textId="77777777" w:rsidR="00484FB9" w:rsidRPr="00C526F1" w:rsidRDefault="00484FB9" w:rsidP="00484FB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 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14:paraId="63835E84" w14:textId="1CBFE9BF" w:rsidR="00DB245A" w:rsidRPr="00C526F1" w:rsidRDefault="00C526F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firstLine="28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526F1">
        <w:rPr>
          <w:rFonts w:ascii="TH SarabunPSK" w:eastAsia="Sarabun" w:hAnsi="TH SarabunPSK" w:cs="TH SarabunPSK"/>
          <w:color w:val="000000"/>
          <w:sz w:val="32"/>
          <w:szCs w:val="32"/>
        </w:rPr>
        <w:t>4.</w:t>
      </w:r>
      <w:r w:rsidR="00484F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C526F1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proofErr w:type="spellStart"/>
      <w:r w:rsidRPr="00C526F1">
        <w:rPr>
          <w:rFonts w:ascii="TH SarabunPSK" w:eastAsia="Sarabun" w:hAnsi="TH SarabunPSK" w:cs="TH SarabunPSK"/>
          <w:color w:val="000000"/>
          <w:sz w:val="32"/>
          <w:szCs w:val="32"/>
        </w:rPr>
        <w:t>ปัญหาด้านการจัดซื้อจัดจ้าง</w:t>
      </w:r>
      <w:proofErr w:type="spellEnd"/>
    </w:p>
    <w:p w14:paraId="41CDEC35" w14:textId="526C97C6" w:rsidR="00DB245A" w:rsidRPr="00C526F1" w:rsidRDefault="00C526F1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 w:rsidR="00484FB9"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</w:t>
      </w:r>
      <w:r w:rsidR="00484FB9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 .......................................................................................................................................</w:t>
      </w:r>
      <w:r w:rsidR="00484FB9"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14:paraId="13EB8992" w14:textId="77777777" w:rsidR="00DB245A" w:rsidRPr="00C526F1" w:rsidRDefault="00C526F1">
      <w:pPr>
        <w:spacing w:after="0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 xml:space="preserve">4.3)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ปัญหาด้านกฎหมาย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ระเบียบ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มติคณะรัฐมนตรี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กฎ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ข้อบังคับ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คำสั่ง</w:t>
      </w:r>
      <w:proofErr w:type="spellEnd"/>
      <w:r w:rsidRPr="00C526F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และหนังสือสั่งการ</w:t>
      </w:r>
      <w:proofErr w:type="spellEnd"/>
    </w:p>
    <w:p w14:paraId="32955564" w14:textId="77777777" w:rsidR="00484FB9" w:rsidRPr="00C526F1" w:rsidRDefault="00484FB9" w:rsidP="00484FB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 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14:paraId="5679FD1C" w14:textId="77777777" w:rsidR="00DB245A" w:rsidRPr="00C526F1" w:rsidRDefault="00C526F1">
      <w:pPr>
        <w:spacing w:after="0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 xml:space="preserve">4.4)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ปัญหาความไม่พร้อมของหน่วยดำเนินการ</w:t>
      </w:r>
      <w:proofErr w:type="spellEnd"/>
    </w:p>
    <w:p w14:paraId="25F9A1E4" w14:textId="77777777" w:rsidR="00484FB9" w:rsidRPr="00C526F1" w:rsidRDefault="00484FB9" w:rsidP="00484FB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 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14:paraId="1559BD03" w14:textId="77777777" w:rsidR="00200962" w:rsidRDefault="00200962">
      <w:pPr>
        <w:spacing w:after="0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0B40478" w14:textId="2E127686" w:rsidR="00DB245A" w:rsidRPr="00C526F1" w:rsidRDefault="00C526F1">
      <w:pPr>
        <w:spacing w:after="0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lastRenderedPageBreak/>
        <w:t xml:space="preserve">4.5) </w:t>
      </w:r>
      <w:proofErr w:type="spellStart"/>
      <w:r w:rsidRPr="00C526F1">
        <w:rPr>
          <w:rFonts w:ascii="TH SarabunPSK" w:eastAsia="Sarabun" w:hAnsi="TH SarabunPSK" w:cs="TH SarabunPSK"/>
          <w:sz w:val="32"/>
          <w:szCs w:val="32"/>
        </w:rPr>
        <w:t>ปัญหาด้านอื่นๆ</w:t>
      </w:r>
      <w:proofErr w:type="spellEnd"/>
    </w:p>
    <w:p w14:paraId="74C46305" w14:textId="77777777" w:rsidR="00484FB9" w:rsidRPr="00C526F1" w:rsidRDefault="00484FB9" w:rsidP="00484FB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 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14:paraId="1A5A5D4B" w14:textId="77777777" w:rsidR="00DB245A" w:rsidRPr="00484FB9" w:rsidRDefault="00C526F1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484FB9">
        <w:rPr>
          <w:rFonts w:ascii="TH SarabunPSK" w:eastAsia="Sarabun" w:hAnsi="TH SarabunPSK" w:cs="TH SarabunPSK"/>
          <w:b/>
          <w:sz w:val="32"/>
          <w:szCs w:val="32"/>
        </w:rPr>
        <w:t xml:space="preserve">5. </w:t>
      </w:r>
      <w:proofErr w:type="spellStart"/>
      <w:r w:rsidRPr="00484FB9">
        <w:rPr>
          <w:rFonts w:ascii="TH SarabunPSK" w:eastAsia="Sarabun" w:hAnsi="TH SarabunPSK" w:cs="TH SarabunPSK"/>
          <w:b/>
          <w:sz w:val="32"/>
          <w:szCs w:val="32"/>
        </w:rPr>
        <w:t>แนวทางการบริหารจัดการ</w:t>
      </w:r>
      <w:proofErr w:type="spellEnd"/>
      <w:r w:rsidRPr="00484FB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484FB9">
        <w:rPr>
          <w:rFonts w:ascii="TH SarabunPSK" w:eastAsia="Sarabun" w:hAnsi="TH SarabunPSK" w:cs="TH SarabunPSK"/>
          <w:b/>
          <w:sz w:val="32"/>
          <w:szCs w:val="32"/>
        </w:rPr>
        <w:t>ตามข้อ</w:t>
      </w:r>
      <w:proofErr w:type="spellEnd"/>
      <w:r w:rsidRPr="00484FB9">
        <w:rPr>
          <w:rFonts w:ascii="TH SarabunPSK" w:eastAsia="Sarabun" w:hAnsi="TH SarabunPSK" w:cs="TH SarabunPSK"/>
          <w:b/>
          <w:sz w:val="32"/>
          <w:szCs w:val="32"/>
        </w:rPr>
        <w:t xml:space="preserve"> 4</w:t>
      </w:r>
    </w:p>
    <w:p w14:paraId="425918E1" w14:textId="77777777" w:rsidR="00484FB9" w:rsidRPr="00C526F1" w:rsidRDefault="00484FB9" w:rsidP="00484FB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 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14:paraId="4B6A1C21" w14:textId="77777777" w:rsidR="00DB245A" w:rsidRPr="00484FB9" w:rsidRDefault="00C526F1">
      <w:pPr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84FB9">
        <w:rPr>
          <w:rFonts w:ascii="TH SarabunPSK" w:eastAsia="Sarabun" w:hAnsi="TH SarabunPSK" w:cs="TH SarabunPSK"/>
          <w:b/>
          <w:sz w:val="32"/>
          <w:szCs w:val="32"/>
        </w:rPr>
        <w:t xml:space="preserve">6. </w:t>
      </w:r>
      <w:proofErr w:type="spellStart"/>
      <w:r w:rsidRPr="00484FB9">
        <w:rPr>
          <w:rFonts w:ascii="TH SarabunPSK" w:eastAsia="Sarabun" w:hAnsi="TH SarabunPSK" w:cs="TH SarabunPSK"/>
          <w:b/>
          <w:sz w:val="32"/>
          <w:szCs w:val="32"/>
        </w:rPr>
        <w:t>ข้อเสนอแนะของกลุ่มจังหวัด</w:t>
      </w:r>
      <w:proofErr w:type="spellEnd"/>
    </w:p>
    <w:p w14:paraId="40C5F2F5" w14:textId="77777777" w:rsidR="00DB245A" w:rsidRPr="00484FB9" w:rsidRDefault="00C526F1">
      <w:pPr>
        <w:spacing w:after="0" w:line="240" w:lineRule="auto"/>
        <w:ind w:firstLine="284"/>
        <w:rPr>
          <w:rFonts w:ascii="TH SarabunPSK" w:eastAsia="Sarabun" w:hAnsi="TH SarabunPSK" w:cs="TH SarabunPSK"/>
          <w:bCs/>
          <w:sz w:val="32"/>
          <w:szCs w:val="32"/>
        </w:rPr>
      </w:pPr>
      <w:r w:rsidRPr="00484FB9">
        <w:rPr>
          <w:rFonts w:ascii="TH SarabunPSK" w:eastAsia="Sarabun" w:hAnsi="TH SarabunPSK" w:cs="TH SarabunPSK"/>
          <w:bCs/>
          <w:sz w:val="32"/>
          <w:szCs w:val="32"/>
        </w:rPr>
        <w:t xml:space="preserve">6.1 </w:t>
      </w:r>
      <w:proofErr w:type="spellStart"/>
      <w:r w:rsidRPr="00484FB9">
        <w:rPr>
          <w:rFonts w:ascii="TH SarabunPSK" w:eastAsia="Sarabun" w:hAnsi="TH SarabunPSK" w:cs="TH SarabunPSK"/>
          <w:bCs/>
          <w:sz w:val="32"/>
          <w:szCs w:val="32"/>
        </w:rPr>
        <w:t>ข้อเสนอแนะเชิงพื้นที่</w:t>
      </w:r>
      <w:proofErr w:type="spellEnd"/>
      <w:r w:rsidRPr="00484FB9">
        <w:rPr>
          <w:rFonts w:ascii="TH SarabunPSK" w:eastAsia="Sarabun" w:hAnsi="TH SarabunPSK" w:cs="TH SarabunPSK"/>
          <w:bCs/>
          <w:sz w:val="32"/>
          <w:szCs w:val="32"/>
        </w:rPr>
        <w:t xml:space="preserve"> (</w:t>
      </w:r>
      <w:proofErr w:type="spellStart"/>
      <w:r w:rsidRPr="00484FB9">
        <w:rPr>
          <w:rFonts w:ascii="TH SarabunPSK" w:eastAsia="Sarabun" w:hAnsi="TH SarabunPSK" w:cs="TH SarabunPSK"/>
          <w:bCs/>
          <w:sz w:val="32"/>
          <w:szCs w:val="32"/>
        </w:rPr>
        <w:t>ข้อเสนอ</w:t>
      </w:r>
      <w:proofErr w:type="spellEnd"/>
      <w:r w:rsidRPr="00484FB9">
        <w:rPr>
          <w:rFonts w:ascii="TH SarabunPSK" w:eastAsia="Sarabun" w:hAnsi="TH SarabunPSK" w:cs="TH SarabunPSK"/>
          <w:bCs/>
          <w:sz w:val="32"/>
          <w:szCs w:val="32"/>
        </w:rPr>
        <w:t>/</w:t>
      </w:r>
      <w:proofErr w:type="spellStart"/>
      <w:r w:rsidRPr="00484FB9">
        <w:rPr>
          <w:rFonts w:ascii="TH SarabunPSK" w:eastAsia="Sarabun" w:hAnsi="TH SarabunPSK" w:cs="TH SarabunPSK"/>
          <w:bCs/>
          <w:sz w:val="32"/>
          <w:szCs w:val="32"/>
        </w:rPr>
        <w:t>ความเห็น</w:t>
      </w:r>
      <w:proofErr w:type="spellEnd"/>
      <w:r w:rsidRPr="00484FB9">
        <w:rPr>
          <w:rFonts w:ascii="TH SarabunPSK" w:eastAsia="Sarabun" w:hAnsi="TH SarabunPSK" w:cs="TH SarabunPSK"/>
          <w:bCs/>
          <w:sz w:val="32"/>
          <w:szCs w:val="32"/>
        </w:rPr>
        <w:t xml:space="preserve">) </w:t>
      </w:r>
    </w:p>
    <w:p w14:paraId="6F1C4C46" w14:textId="77777777" w:rsidR="00484FB9" w:rsidRPr="00C526F1" w:rsidRDefault="00484FB9" w:rsidP="00484FB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 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14:paraId="6486C36F" w14:textId="77777777" w:rsidR="00DB245A" w:rsidRPr="00484FB9" w:rsidRDefault="00C526F1">
      <w:pPr>
        <w:spacing w:after="0" w:line="240" w:lineRule="auto"/>
        <w:ind w:firstLine="284"/>
        <w:rPr>
          <w:rFonts w:ascii="TH SarabunPSK" w:eastAsia="Sarabun" w:hAnsi="TH SarabunPSK" w:cs="TH SarabunPSK"/>
          <w:bCs/>
          <w:sz w:val="32"/>
          <w:szCs w:val="32"/>
        </w:rPr>
      </w:pPr>
      <w:r w:rsidRPr="00484FB9">
        <w:rPr>
          <w:rFonts w:ascii="TH SarabunPSK" w:eastAsia="Sarabun" w:hAnsi="TH SarabunPSK" w:cs="TH SarabunPSK"/>
          <w:bCs/>
          <w:sz w:val="32"/>
          <w:szCs w:val="32"/>
        </w:rPr>
        <w:t xml:space="preserve">6.2 </w:t>
      </w:r>
      <w:proofErr w:type="spellStart"/>
      <w:r w:rsidRPr="00484FB9">
        <w:rPr>
          <w:rFonts w:ascii="TH SarabunPSK" w:eastAsia="Sarabun" w:hAnsi="TH SarabunPSK" w:cs="TH SarabunPSK"/>
          <w:bCs/>
          <w:sz w:val="32"/>
          <w:szCs w:val="32"/>
        </w:rPr>
        <w:t>ข้อเสนอแนะเชิงนโยบาย</w:t>
      </w:r>
      <w:proofErr w:type="spellEnd"/>
      <w:r w:rsidRPr="00484FB9">
        <w:rPr>
          <w:rFonts w:ascii="TH SarabunPSK" w:eastAsia="Sarabun" w:hAnsi="TH SarabunPSK" w:cs="TH SarabunPSK"/>
          <w:bCs/>
          <w:sz w:val="32"/>
          <w:szCs w:val="32"/>
        </w:rPr>
        <w:t xml:space="preserve"> (</w:t>
      </w:r>
      <w:proofErr w:type="spellStart"/>
      <w:r w:rsidRPr="00484FB9">
        <w:rPr>
          <w:rFonts w:ascii="TH SarabunPSK" w:eastAsia="Sarabun" w:hAnsi="TH SarabunPSK" w:cs="TH SarabunPSK"/>
          <w:bCs/>
          <w:sz w:val="32"/>
          <w:szCs w:val="32"/>
        </w:rPr>
        <w:t>ข้อเสนอ</w:t>
      </w:r>
      <w:proofErr w:type="spellEnd"/>
      <w:r w:rsidRPr="00484FB9">
        <w:rPr>
          <w:rFonts w:ascii="TH SarabunPSK" w:eastAsia="Sarabun" w:hAnsi="TH SarabunPSK" w:cs="TH SarabunPSK"/>
          <w:bCs/>
          <w:sz w:val="32"/>
          <w:szCs w:val="32"/>
        </w:rPr>
        <w:t>/</w:t>
      </w:r>
      <w:proofErr w:type="spellStart"/>
      <w:r w:rsidRPr="00484FB9">
        <w:rPr>
          <w:rFonts w:ascii="TH SarabunPSK" w:eastAsia="Sarabun" w:hAnsi="TH SarabunPSK" w:cs="TH SarabunPSK"/>
          <w:bCs/>
          <w:sz w:val="32"/>
          <w:szCs w:val="32"/>
        </w:rPr>
        <w:t>ความเห็นในระดับนโยบาย</w:t>
      </w:r>
      <w:proofErr w:type="spellEnd"/>
      <w:r w:rsidRPr="00484FB9">
        <w:rPr>
          <w:rFonts w:ascii="TH SarabunPSK" w:eastAsia="Sarabun" w:hAnsi="TH SarabunPSK" w:cs="TH SarabunPSK"/>
          <w:bCs/>
          <w:sz w:val="32"/>
          <w:szCs w:val="32"/>
        </w:rPr>
        <w:t xml:space="preserve">) </w:t>
      </w:r>
    </w:p>
    <w:p w14:paraId="2BA6FFC9" w14:textId="77777777" w:rsidR="00484FB9" w:rsidRPr="00C526F1" w:rsidRDefault="00484FB9" w:rsidP="00484FB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 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14:paraId="26F35289" w14:textId="77777777" w:rsidR="00484FB9" w:rsidRPr="00C526F1" w:rsidRDefault="00C526F1" w:rsidP="00484FB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484FB9">
        <w:rPr>
          <w:rFonts w:ascii="TH SarabunPSK" w:eastAsia="Sarabun" w:hAnsi="TH SarabunPSK" w:cs="TH SarabunPSK"/>
          <w:b/>
          <w:sz w:val="32"/>
          <w:szCs w:val="32"/>
        </w:rPr>
        <w:t xml:space="preserve">7. </w:t>
      </w:r>
      <w:proofErr w:type="spellStart"/>
      <w:r w:rsidRPr="00484FB9">
        <w:rPr>
          <w:rFonts w:ascii="TH SarabunPSK" w:eastAsia="Sarabun" w:hAnsi="TH SarabunPSK" w:cs="TH SarabunPSK"/>
          <w:b/>
          <w:sz w:val="32"/>
          <w:szCs w:val="32"/>
        </w:rPr>
        <w:t>ข้อเสนอแนะเชิงพื้นที่และข้อเสนอแนะเชิงนโยบาย</w:t>
      </w:r>
      <w:proofErr w:type="spellEnd"/>
      <w:r w:rsidRPr="00484FB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484FB9">
        <w:rPr>
          <w:rFonts w:ascii="TH SarabunPSK" w:eastAsia="Sarabun" w:hAnsi="TH SarabunPSK" w:cs="TH SarabunPSK"/>
          <w:b/>
          <w:sz w:val="32"/>
          <w:szCs w:val="32"/>
        </w:rPr>
        <w:t>โดยภาพรวมในแต่ละเรื่องที่ควรนำเสนอ</w:t>
      </w:r>
      <w:proofErr w:type="spellEnd"/>
      <w:r w:rsidRPr="00484FB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484FB9">
        <w:rPr>
          <w:rFonts w:ascii="TH SarabunPSK" w:eastAsia="Sarabun" w:hAnsi="TH SarabunPSK" w:cs="TH SarabunPSK"/>
          <w:b/>
          <w:sz w:val="32"/>
          <w:szCs w:val="32"/>
        </w:rPr>
        <w:t>สปน</w:t>
      </w:r>
      <w:proofErr w:type="spellEnd"/>
      <w:r w:rsidRPr="00484FB9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proofErr w:type="spellStart"/>
      <w:r w:rsidRPr="00484FB9">
        <w:rPr>
          <w:rFonts w:ascii="TH SarabunPSK" w:eastAsia="Sarabun" w:hAnsi="TH SarabunPSK" w:cs="TH SarabunPSK"/>
          <w:b/>
          <w:sz w:val="32"/>
          <w:szCs w:val="32"/>
        </w:rPr>
        <w:t>เพื่อผลักดันเสนอต่อ</w:t>
      </w:r>
      <w:proofErr w:type="spellEnd"/>
      <w:r w:rsidRPr="00484FB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484FB9">
        <w:rPr>
          <w:rFonts w:ascii="TH SarabunPSK" w:eastAsia="Sarabun" w:hAnsi="TH SarabunPSK" w:cs="TH SarabunPSK"/>
          <w:b/>
          <w:sz w:val="32"/>
          <w:szCs w:val="32"/>
        </w:rPr>
        <w:t>ก.น.จ</w:t>
      </w:r>
      <w:proofErr w:type="spellEnd"/>
      <w:r w:rsidRPr="00484FB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484FB9">
        <w:rPr>
          <w:rFonts w:ascii="TH SarabunPSK" w:eastAsia="Sarabun" w:hAnsi="TH SarabunPSK" w:cs="TH SarabunPSK"/>
          <w:b/>
          <w:sz w:val="32"/>
          <w:szCs w:val="32"/>
        </w:rPr>
        <w:t>เพื่อพิจารณาแก้ไขในระดับนโยบาย</w:t>
      </w:r>
      <w:proofErr w:type="spellEnd"/>
      <w:r w:rsidRPr="00484FB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84FB9">
        <w:rPr>
          <w:rFonts w:ascii="TH SarabunPSK" w:eastAsia="Sarabun" w:hAnsi="TH SarabunPSK" w:cs="TH SarabunPSK"/>
          <w:bCs/>
          <w:sz w:val="32"/>
          <w:szCs w:val="32"/>
        </w:rPr>
        <w:t xml:space="preserve">                         </w:t>
      </w:r>
      <w:r w:rsidR="00484FB9"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 w:rsidR="00484FB9"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="00484FB9" w:rsidRPr="00C526F1">
        <w:rPr>
          <w:rFonts w:ascii="TH SarabunPSK" w:eastAsia="Sarabun" w:hAnsi="TH SarabunPSK" w:cs="TH SarabunPSK"/>
          <w:sz w:val="32"/>
          <w:szCs w:val="32"/>
        </w:rPr>
        <w:t>.................</w:t>
      </w:r>
      <w:r w:rsidR="00484FB9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="00484FB9"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 .......................................................................................................................................</w:t>
      </w:r>
      <w:r w:rsidR="00484FB9"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="00484FB9" w:rsidRPr="00C526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14:paraId="58C427E4" w14:textId="77777777" w:rsidR="00DB245A" w:rsidRPr="00C526F1" w:rsidRDefault="00DB245A">
      <w:pPr>
        <w:spacing w:after="0" w:line="240" w:lineRule="auto"/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15EA9365" w14:textId="77777777" w:rsidR="00DB245A" w:rsidRPr="00C526F1" w:rsidRDefault="00DB245A">
      <w:pPr>
        <w:spacing w:after="0" w:line="240" w:lineRule="auto"/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4FB56542" w14:textId="77777777" w:rsidR="00DB245A" w:rsidRPr="00C526F1" w:rsidRDefault="00C526F1">
      <w:pPr>
        <w:spacing w:after="0" w:line="240" w:lineRule="auto"/>
        <w:jc w:val="righ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ลงชื่อ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..................................................................</w:t>
      </w:r>
    </w:p>
    <w:p w14:paraId="7CFA8092" w14:textId="77777777" w:rsidR="00DB245A" w:rsidRPr="00C526F1" w:rsidRDefault="00C526F1">
      <w:pPr>
        <w:spacing w:after="0"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  <w:r w:rsidRPr="00C526F1">
        <w:rPr>
          <w:rFonts w:ascii="TH SarabunPSK" w:eastAsia="Sarabun" w:hAnsi="TH SarabunPSK" w:cs="TH SarabunPSK"/>
          <w:sz w:val="32"/>
          <w:szCs w:val="32"/>
        </w:rPr>
        <w:t>(                                                  )</w:t>
      </w:r>
    </w:p>
    <w:p w14:paraId="31235AF3" w14:textId="77777777" w:rsidR="00DB245A" w:rsidRPr="00C526F1" w:rsidRDefault="00C526F1">
      <w:pPr>
        <w:spacing w:after="120" w:line="240" w:lineRule="auto"/>
        <w:jc w:val="righ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ตำแหน่ง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..................................................................</w:t>
      </w:r>
    </w:p>
    <w:p w14:paraId="3464E422" w14:textId="77777777" w:rsidR="00DB245A" w:rsidRDefault="00C526F1">
      <w:pPr>
        <w:spacing w:after="0" w:line="240" w:lineRule="auto"/>
        <w:jc w:val="right"/>
        <w:rPr>
          <w:rFonts w:ascii="Sarabun" w:eastAsia="Sarabun" w:hAnsi="Sarabun" w:cs="Sarabun"/>
          <w:sz w:val="30"/>
          <w:szCs w:val="30"/>
        </w:rPr>
      </w:pPr>
      <w:r w:rsidRPr="00C526F1"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                                   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โทร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>./</w:t>
      </w:r>
      <w:proofErr w:type="spellStart"/>
      <w:r w:rsidRPr="00C526F1">
        <w:rPr>
          <w:rFonts w:ascii="TH SarabunPSK" w:eastAsia="Sarabun" w:hAnsi="TH SarabunPSK" w:cs="TH SarabunPSK"/>
          <w:b/>
          <w:sz w:val="32"/>
          <w:szCs w:val="32"/>
        </w:rPr>
        <w:t>โทรสาร</w:t>
      </w:r>
      <w:proofErr w:type="spellEnd"/>
      <w:r w:rsidRPr="00C526F1">
        <w:rPr>
          <w:rFonts w:ascii="TH SarabunPSK" w:eastAsia="Sarabun" w:hAnsi="TH SarabunPSK" w:cs="TH SarabunPSK"/>
          <w:b/>
          <w:sz w:val="32"/>
          <w:szCs w:val="32"/>
        </w:rPr>
        <w:t>/Email .................................................</w:t>
      </w:r>
      <w:r>
        <w:rPr>
          <w:rFonts w:ascii="Sarabun" w:eastAsia="Sarabun" w:hAnsi="Sarabun" w:cs="Sarabun"/>
          <w:b/>
          <w:sz w:val="32"/>
          <w:szCs w:val="32"/>
        </w:rPr>
        <w:t xml:space="preserve">     </w:t>
      </w:r>
    </w:p>
    <w:sectPr w:rsidR="00DB245A">
      <w:headerReference w:type="default" r:id="rId8"/>
      <w:pgSz w:w="16838" w:h="11906" w:orient="landscape"/>
      <w:pgMar w:top="851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A7541" w14:textId="77777777" w:rsidR="00832A58" w:rsidRDefault="00832A58">
      <w:pPr>
        <w:spacing w:after="0" w:line="240" w:lineRule="auto"/>
      </w:pPr>
      <w:r>
        <w:separator/>
      </w:r>
    </w:p>
  </w:endnote>
  <w:endnote w:type="continuationSeparator" w:id="0">
    <w:p w14:paraId="7835820E" w14:textId="77777777" w:rsidR="00832A58" w:rsidRDefault="0083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0E4BE" w14:textId="77777777" w:rsidR="00832A58" w:rsidRDefault="00832A58">
      <w:pPr>
        <w:spacing w:after="0" w:line="240" w:lineRule="auto"/>
      </w:pPr>
      <w:r>
        <w:separator/>
      </w:r>
    </w:p>
  </w:footnote>
  <w:footnote w:type="continuationSeparator" w:id="0">
    <w:p w14:paraId="50C1DCFF" w14:textId="77777777" w:rsidR="00832A58" w:rsidRDefault="0083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61695" w14:textId="77777777" w:rsidR="00C526F1" w:rsidRDefault="00C526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>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A"/>
    <w:rsid w:val="001C50E7"/>
    <w:rsid w:val="00200962"/>
    <w:rsid w:val="002B0D48"/>
    <w:rsid w:val="00484FB9"/>
    <w:rsid w:val="005C3C02"/>
    <w:rsid w:val="007B5BFC"/>
    <w:rsid w:val="00832A58"/>
    <w:rsid w:val="009C7FCF"/>
    <w:rsid w:val="00C046DE"/>
    <w:rsid w:val="00C526F1"/>
    <w:rsid w:val="00DB245A"/>
    <w:rsid w:val="00F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B0A9"/>
  <w15:docId w15:val="{FA0A3427-62A7-4A6A-96C0-4B78EC19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C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6686C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2671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7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997467"/>
  </w:style>
  <w:style w:type="paragraph" w:styleId="aa">
    <w:name w:val="footer"/>
    <w:basedOn w:val="a"/>
    <w:link w:val="ab"/>
    <w:uiPriority w:val="99"/>
    <w:unhideWhenUsed/>
    <w:rsid w:val="00997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97467"/>
  </w:style>
  <w:style w:type="paragraph" w:styleId="ac">
    <w:name w:val="Balloon Text"/>
    <w:basedOn w:val="a"/>
    <w:link w:val="ad"/>
    <w:uiPriority w:val="99"/>
    <w:semiHidden/>
    <w:unhideWhenUsed/>
    <w:rsid w:val="001465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146578"/>
    <w:rPr>
      <w:rFonts w:ascii="Tahoma" w:hAnsi="Tahoma" w:cs="Angsana New"/>
      <w:sz w:val="16"/>
      <w:szCs w:val="20"/>
    </w:rPr>
  </w:style>
  <w:style w:type="character" w:customStyle="1" w:styleId="a7">
    <w:name w:val="ย่อหน้ารายการ อักขระ"/>
    <w:link w:val="a6"/>
    <w:uiPriority w:val="34"/>
    <w:rsid w:val="001A5F75"/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G9Prf+c119ZU0hU5nXsdcquRIg==">AMUW2mXBdMCk8vs4/KmhMaVXNV1yHmth0kFRklA9/fSv7mVekTvmWLApZM/Gp0rmBSiwl5Sv1i60tGKWUiHanknPtE+dRudN9dim5unu5iKv+2UQU1frozH75n6VstkF7h6gUYVN3cIE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22</Pages>
  <Words>4980</Words>
  <Characters>28387</Characters>
  <Application>Microsoft Office Word</Application>
  <DocSecurity>0</DocSecurity>
  <Lines>236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 </cp:lastModifiedBy>
  <cp:revision>4</cp:revision>
  <cp:lastPrinted>2021-03-04T06:22:00Z</cp:lastPrinted>
  <dcterms:created xsi:type="dcterms:W3CDTF">2021-02-03T06:18:00Z</dcterms:created>
  <dcterms:modified xsi:type="dcterms:W3CDTF">2021-03-04T09:01:00Z</dcterms:modified>
</cp:coreProperties>
</file>