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D81" w:rsidRPr="00C74E4A" w:rsidRDefault="00647D81" w:rsidP="00647D8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74E4A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แบบรายงานข้อเสนอแนะผลการตรวจราชการ</w:t>
      </w:r>
    </w:p>
    <w:p w:rsidR="00647D81" w:rsidRPr="00C74E4A" w:rsidRDefault="00647D81" w:rsidP="00647D8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74E4A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ของผู้ตรวจราชการกระทรวงมหาดไทย รับผิดชอบเขตตรวจราชการที่ 8 กลุ่มจังหวัดภาคตะวันออก 1</w:t>
      </w:r>
    </w:p>
    <w:p w:rsidR="00647D81" w:rsidRPr="00C74E4A" w:rsidRDefault="00647D81" w:rsidP="00647D8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74E4A">
        <w:rPr>
          <w:rFonts w:ascii="TH SarabunIT๙" w:hAnsi="TH SarabunIT๙" w:cs="TH SarabunIT๙" w:hint="cs"/>
          <w:b/>
          <w:bCs/>
          <w:sz w:val="32"/>
          <w:szCs w:val="32"/>
          <w:cs/>
        </w:rPr>
        <w:t>(ว่าที่ร้อยตรี พิเชียน ลิมป์หวังอยู่)</w:t>
      </w:r>
    </w:p>
    <w:tbl>
      <w:tblPr>
        <w:tblStyle w:val="TableGrid"/>
        <w:tblpPr w:leftFromText="180" w:rightFromText="180" w:vertAnchor="page" w:horzAnchor="margin" w:tblpY="2041"/>
        <w:tblW w:w="0" w:type="auto"/>
        <w:tblLook w:val="04A0"/>
      </w:tblPr>
      <w:tblGrid>
        <w:gridCol w:w="724"/>
        <w:gridCol w:w="8960"/>
        <w:gridCol w:w="4818"/>
      </w:tblGrid>
      <w:tr w:rsidR="00647D81" w:rsidTr="00647D81">
        <w:tc>
          <w:tcPr>
            <w:tcW w:w="724" w:type="dxa"/>
          </w:tcPr>
          <w:p w:rsidR="00647D81" w:rsidRPr="001C6500" w:rsidRDefault="00647D81" w:rsidP="00647D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8960" w:type="dxa"/>
          </w:tcPr>
          <w:p w:rsidR="00647D81" w:rsidRPr="001C6500" w:rsidRDefault="00647D81" w:rsidP="00647D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4818" w:type="dxa"/>
          </w:tcPr>
          <w:p w:rsidR="00647D81" w:rsidRPr="001C6500" w:rsidRDefault="00647D81" w:rsidP="00647D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ผลการดำเนินการตามข้อเสนอแนะ</w:t>
            </w:r>
          </w:p>
        </w:tc>
      </w:tr>
      <w:tr w:rsidR="00647D81" w:rsidTr="00647D81">
        <w:tc>
          <w:tcPr>
            <w:tcW w:w="724" w:type="dxa"/>
          </w:tcPr>
          <w:p w:rsidR="00647D81" w:rsidRPr="001C6500" w:rsidRDefault="00647D81" w:rsidP="00647D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</w:t>
            </w:r>
          </w:p>
        </w:tc>
        <w:tc>
          <w:tcPr>
            <w:tcW w:w="8960" w:type="dxa"/>
          </w:tcPr>
          <w:p w:rsidR="00647D81" w:rsidRPr="001C6500" w:rsidRDefault="00647D81" w:rsidP="00647D8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โครงการพัฒนาเขตพัฒนาพิเศษภาคตะวันออก </w:t>
            </w:r>
            <w:r w:rsidRPr="001C650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(EEC) </w:t>
            </w:r>
          </w:p>
          <w:p w:rsidR="00647D81" w:rsidRDefault="00647D81" w:rsidP="00647D8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จังหวัดควรมีข้อมูลกิจกรรมต่างๆ ตามโครงการฯ ที่ชัดเจนและเพียงพอจากหน่วยงานที่เกี่ยวข้อง เพื่อให้สามารถเป็นกลไกในการประสาน และติดตามการดำเนินงานโครงการฯ การสร้างการรับรู้ของประชาชน รวมทั้งป้องกันและแก้ไขปัญหามวลชนที่อาจจะเกิดขึ้นได้ในพื้นที่</w:t>
            </w:r>
          </w:p>
        </w:tc>
        <w:tc>
          <w:tcPr>
            <w:tcW w:w="4818" w:type="dxa"/>
          </w:tcPr>
          <w:p w:rsidR="00647D81" w:rsidRDefault="00647D81" w:rsidP="00647D8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47D81" w:rsidTr="00647D81">
        <w:tc>
          <w:tcPr>
            <w:tcW w:w="724" w:type="dxa"/>
          </w:tcPr>
          <w:p w:rsidR="00647D81" w:rsidRPr="001C6500" w:rsidRDefault="00647D81" w:rsidP="00647D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</w:t>
            </w:r>
          </w:p>
        </w:tc>
        <w:tc>
          <w:tcPr>
            <w:tcW w:w="8960" w:type="dxa"/>
          </w:tcPr>
          <w:p w:rsidR="00647D81" w:rsidRPr="00C30A5C" w:rsidRDefault="00647D81" w:rsidP="00647D81">
            <w:pPr>
              <w:jc w:val="thaiDistribute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C30A5C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โครงการสัตว์ปลอดโรค คนปลอดภัย จากโรคพิษสุนัขบ้า ตามพระปณิธานของศาสตราจารย์ </w:t>
            </w:r>
            <w:r w:rsidRPr="00C30A5C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br/>
            </w:r>
            <w:r w:rsidRPr="00C30A5C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ดร.สมเด็จพระเจ้าลูกเธอ เจ้าฟ้าจุฬาภรณวลัยลักษณ์ อัครราชกุมารี</w:t>
            </w:r>
          </w:p>
          <w:p w:rsidR="00647D81" w:rsidRPr="00C30A5C" w:rsidRDefault="00647D81" w:rsidP="00647D81">
            <w:pPr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C30A5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- จังหวัดควรให้ความสำคัญกับการลดจำนวนประชากรสัตว์ เพื่อลกโอกาสในการสัมผัสโรค รวมทั้งการสร้างความตระหนักและความร่วมมือของภาคีเครือข่ายในชุมชนควบคู่ไปด้วย โดยเฉพาะอย่างยิ่ง</w:t>
            </w:r>
            <w:r w:rsidRPr="00C30A5C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br/>
            </w:r>
            <w:r w:rsidRPr="00C30A5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กับผู้บริหารองค์กรปกครองส่วนท้องถิ่น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ซึ่งจ</w:t>
            </w:r>
            <w:r w:rsidRPr="00C30A5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ะมีบทบาทอย่างสำค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ั</w:t>
            </w:r>
            <w:r w:rsidRPr="00C30A5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ญต่อการขับเคลื่อนงานในพื้นที่</w:t>
            </w:r>
          </w:p>
        </w:tc>
        <w:tc>
          <w:tcPr>
            <w:tcW w:w="4818" w:type="dxa"/>
          </w:tcPr>
          <w:p w:rsidR="00647D81" w:rsidRDefault="00647D81" w:rsidP="00647D8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47D81" w:rsidTr="00647D81">
        <w:tc>
          <w:tcPr>
            <w:tcW w:w="724" w:type="dxa"/>
          </w:tcPr>
          <w:p w:rsidR="00647D81" w:rsidRPr="001C6500" w:rsidRDefault="00647D81" w:rsidP="00647D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 w:rsidRPr="001C650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8960" w:type="dxa"/>
          </w:tcPr>
          <w:p w:rsidR="00647D81" w:rsidRPr="00840223" w:rsidRDefault="00647D81" w:rsidP="00647D81">
            <w:pPr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840223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การปฏิบัติงานของศูนย์อำนวยการใหญ่จิตอาสาพระราชทาน (ศอญ.จอส.ญ)</w:t>
            </w:r>
          </w:p>
          <w:p w:rsidR="00647D81" w:rsidRPr="00840223" w:rsidRDefault="00647D81" w:rsidP="00647D81">
            <w:pPr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840223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    - </w:t>
            </w:r>
            <w:r w:rsidRPr="0084022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ขอให้จังหวัดให้ความสำคัญและพิจารณาดำเนินการตามหนังสือสั่งการของกระทรวงมหาดไทยในเรื่องนี้และขอให้พิจารณาดำเนินการตรวจสอบฐานข้อมูลจิตอาสาในพื้นที่ให้เป็นปัจจุบันด้วย</w:t>
            </w:r>
          </w:p>
        </w:tc>
        <w:tc>
          <w:tcPr>
            <w:tcW w:w="4818" w:type="dxa"/>
          </w:tcPr>
          <w:p w:rsidR="00647D81" w:rsidRDefault="00647D81" w:rsidP="00647D8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47D81" w:rsidTr="00647D81">
        <w:tc>
          <w:tcPr>
            <w:tcW w:w="724" w:type="dxa"/>
          </w:tcPr>
          <w:p w:rsidR="00647D81" w:rsidRPr="001C6500" w:rsidRDefault="00647D81" w:rsidP="00647D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4.</w:t>
            </w:r>
          </w:p>
        </w:tc>
        <w:tc>
          <w:tcPr>
            <w:tcW w:w="8960" w:type="dxa"/>
          </w:tcPr>
          <w:p w:rsidR="00647D81" w:rsidRDefault="00647D81" w:rsidP="00647D8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4022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การจัดที่ดินทำกินให้ชุมชนตามนโยบายรัฐบาล (คทช.)</w:t>
            </w:r>
          </w:p>
          <w:p w:rsidR="00647D81" w:rsidRPr="00840223" w:rsidRDefault="00647D81" w:rsidP="00647D8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84022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402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ขอให้จังหวัดพิจารณาเร่งรัดดำเนินการ โดยคำนึงถึงระเบียบกฎหมายที่เกี่ยวข้องโดยเคร่งครัดด้วย</w:t>
            </w:r>
          </w:p>
        </w:tc>
        <w:tc>
          <w:tcPr>
            <w:tcW w:w="4818" w:type="dxa"/>
          </w:tcPr>
          <w:p w:rsidR="00647D81" w:rsidRDefault="00647D81" w:rsidP="00647D8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47D81" w:rsidTr="00647D81">
        <w:tc>
          <w:tcPr>
            <w:tcW w:w="724" w:type="dxa"/>
          </w:tcPr>
          <w:p w:rsidR="00647D81" w:rsidRPr="001C6500" w:rsidRDefault="00647D81" w:rsidP="00647D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5.</w:t>
            </w:r>
          </w:p>
        </w:tc>
        <w:tc>
          <w:tcPr>
            <w:tcW w:w="8960" w:type="dxa"/>
          </w:tcPr>
          <w:p w:rsidR="00647D81" w:rsidRPr="001114A3" w:rsidRDefault="00647D81" w:rsidP="00647D8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114A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การเตรียมความพร้อมการเลือกตั้งสมาชิกวุฒิสภาผู้แทนราษฎร (ส.ส.)</w:t>
            </w:r>
          </w:p>
          <w:p w:rsidR="00647D81" w:rsidRDefault="00647D81" w:rsidP="00647D8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- เนื่องจากมีการลงทะเบียนเพื่อขอใช้สิทธิลงคะแนนล่วงหน้าเป็นจำนวนมาก ดังนั้น จึงควรพิจารณาเตรียมการรองรับการเดินทางและอำนวยความสะดวกกับผ่าใช้สิทธิเป็นพิเศษด้วย</w:t>
            </w:r>
          </w:p>
        </w:tc>
        <w:tc>
          <w:tcPr>
            <w:tcW w:w="4818" w:type="dxa"/>
          </w:tcPr>
          <w:p w:rsidR="00647D81" w:rsidRDefault="00647D81" w:rsidP="00647D8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47D81" w:rsidTr="00647D81">
        <w:tc>
          <w:tcPr>
            <w:tcW w:w="724" w:type="dxa"/>
          </w:tcPr>
          <w:p w:rsidR="00647D81" w:rsidRPr="001C6500" w:rsidRDefault="00647D81" w:rsidP="00647D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6.</w:t>
            </w:r>
          </w:p>
        </w:tc>
        <w:tc>
          <w:tcPr>
            <w:tcW w:w="8960" w:type="dxa"/>
          </w:tcPr>
          <w:p w:rsidR="00647D81" w:rsidRPr="00C74E4A" w:rsidRDefault="00647D81" w:rsidP="00647D81">
            <w:pPr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C74E4A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การเตรียมการป้องกันและลดอุบัติเหตุทางถนนช่วงเทศกาลสงกรานต์ ปี 2562</w:t>
            </w:r>
          </w:p>
          <w:p w:rsidR="00647D81" w:rsidRPr="00C74E4A" w:rsidRDefault="00647D81" w:rsidP="00647D81">
            <w:pPr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C74E4A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    -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 w:rsidRPr="00C74E4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ขอให้จังหวัดพิจารณาวักซ้อมแผน เ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พื่</w:t>
            </w:r>
            <w:r w:rsidRPr="00C74E4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อเตรียมความพร้อมในการป้องกันและลดอุบัติเหตุทางถนน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br/>
            </w:r>
            <w:r w:rsidRPr="00C74E4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ช่วงเทศกาลสงกรานต์ ปี 2562</w:t>
            </w:r>
          </w:p>
        </w:tc>
        <w:tc>
          <w:tcPr>
            <w:tcW w:w="4818" w:type="dxa"/>
          </w:tcPr>
          <w:p w:rsidR="00647D81" w:rsidRDefault="00647D81" w:rsidP="00647D8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47D81" w:rsidTr="00647D81">
        <w:tc>
          <w:tcPr>
            <w:tcW w:w="724" w:type="dxa"/>
          </w:tcPr>
          <w:p w:rsidR="00647D81" w:rsidRPr="001C6500" w:rsidRDefault="00647D81" w:rsidP="00647D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C650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7.</w:t>
            </w:r>
          </w:p>
        </w:tc>
        <w:tc>
          <w:tcPr>
            <w:tcW w:w="8960" w:type="dxa"/>
          </w:tcPr>
          <w:p w:rsidR="00647D81" w:rsidRPr="00C74E4A" w:rsidRDefault="00647D81" w:rsidP="00647D81">
            <w:pPr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C74E4A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การป้องกันและแก้ไขปัญหาสาธารณภัย</w:t>
            </w:r>
          </w:p>
          <w:p w:rsidR="00647D81" w:rsidRPr="00C74E4A" w:rsidRDefault="00647D81" w:rsidP="00647D81">
            <w:pPr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C74E4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- ขอให้จังหวัดเร่งรัดการดำเนินการสำรวจพื้นที่ที่คาดว่าจะขาดแคลนน้ำอุปโภคบริโภค รวมทั้งน้ำเพื่อการเกษตรทั้งในเขตชลประทานและนอกเขตชลประทาน โดยเฉพาะในพื้นที่ที่มีการปลูกไม้ผล/ไม้ยืนต้น</w:t>
            </w:r>
            <w:r w:rsidRPr="00C74E4A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br/>
            </w:r>
            <w:r w:rsidRPr="00C74E4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ซึ่งอาจได้รับความเสียหายรุนแรงจากสถานการณ์ภัยแล้ง</w:t>
            </w:r>
          </w:p>
        </w:tc>
        <w:tc>
          <w:tcPr>
            <w:tcW w:w="4818" w:type="dxa"/>
          </w:tcPr>
          <w:p w:rsidR="00647D81" w:rsidRDefault="00647D81" w:rsidP="00647D8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647D81" w:rsidRDefault="00647D81" w:rsidP="00647D81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C74E4A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 ประจำเดือนมีนาคม 2562</w:t>
      </w:r>
    </w:p>
    <w:sectPr w:rsidR="00647D81" w:rsidSect="00647D81">
      <w:pgSz w:w="16838" w:h="11906" w:orient="landscape" w:code="9"/>
      <w:pgMar w:top="426" w:right="1418" w:bottom="1134" w:left="1134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647D81"/>
    <w:rsid w:val="00647D81"/>
    <w:rsid w:val="0071644C"/>
    <w:rsid w:val="007D46B7"/>
    <w:rsid w:val="007F3145"/>
    <w:rsid w:val="008076F3"/>
    <w:rsid w:val="00E04DD3"/>
    <w:rsid w:val="00F30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D81"/>
    <w:rPr>
      <w:rFonts w:ascii="Times New Roman" w:eastAsia="Times New Roman" w:hAnsi="Times New Roman" w:cs="Angsana New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7D81"/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2019-05-03T06:36:00Z</dcterms:created>
  <dcterms:modified xsi:type="dcterms:W3CDTF">2019-05-03T06:39:00Z</dcterms:modified>
</cp:coreProperties>
</file>